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C89B" w14:textId="77777777" w:rsidR="006F0989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</w:p>
    <w:p w14:paraId="7C87BF4B" w14:textId="77777777" w:rsidR="006F0989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</w:p>
    <w:p w14:paraId="7EC28A0B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0836B41F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35A8C0EF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5FE6917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C127026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5A651EA5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74558CA9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11021EBE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19620F81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61F98F58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3DFD07BF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F1F0FFE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55B54270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5C2A140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  <w:r w:rsidRPr="008D32B8">
        <w:rPr>
          <w:rFonts w:ascii="Arial" w:hAnsi="Arial" w:cs="Arial"/>
          <w:b/>
          <w:color w:val="009999"/>
          <w:sz w:val="28"/>
          <w:szCs w:val="28"/>
          <w:lang w:eastAsia="sl-SI"/>
        </w:rPr>
        <w:t>RAZPISNA DOKUMENTACIJA</w:t>
      </w:r>
    </w:p>
    <w:p w14:paraId="36B0D091" w14:textId="77777777" w:rsidR="006F0989" w:rsidRPr="008D32B8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383E2CFC" w14:textId="77777777" w:rsidR="006F0989" w:rsidRPr="008D32B8" w:rsidRDefault="006F0989" w:rsidP="006F0989">
      <w:pPr>
        <w:jc w:val="center"/>
        <w:rPr>
          <w:rFonts w:ascii="Arial" w:hAnsi="Arial" w:cs="Arial"/>
          <w:b/>
          <w:color w:val="009999"/>
          <w:lang w:eastAsia="sl-SI"/>
        </w:rPr>
      </w:pPr>
      <w:bookmarkStart w:id="0" w:name="_Hlk23245929"/>
      <w:r w:rsidRPr="008D32B8">
        <w:rPr>
          <w:rFonts w:ascii="Arial" w:hAnsi="Arial" w:cs="Arial"/>
          <w:b/>
          <w:color w:val="009999"/>
          <w:sz w:val="28"/>
          <w:szCs w:val="28"/>
          <w:lang w:eastAsia="sl-SI"/>
        </w:rPr>
        <w:t xml:space="preserve">PRODAJA </w:t>
      </w:r>
      <w:bookmarkStart w:id="1" w:name="_Hlk536538799"/>
      <w:r w:rsidRPr="0056098D">
        <w:rPr>
          <w:rFonts w:ascii="Arial" w:hAnsi="Arial" w:cs="Arial"/>
          <w:b/>
          <w:color w:val="009999"/>
          <w:sz w:val="28"/>
          <w:szCs w:val="28"/>
          <w:lang w:eastAsia="sl-SI"/>
        </w:rPr>
        <w:t xml:space="preserve">RABLJENEGA TOVORNEGA VOZILA ZA ZABOJNIKE Z NADGRADNJO (DVIGALOM) IN RABLJENEGA PRIKLOPNEGA VOZILA </w:t>
      </w:r>
      <w:bookmarkEnd w:id="0"/>
      <w:r w:rsidRPr="008D32B8">
        <w:rPr>
          <w:rFonts w:ascii="Arial" w:hAnsi="Arial" w:cs="Arial"/>
          <w:b/>
          <w:color w:val="009999"/>
          <w:sz w:val="28"/>
          <w:szCs w:val="28"/>
          <w:lang w:eastAsia="sl-SI"/>
        </w:rPr>
        <w:t>Z JAVNIM ZBIRANJEM PONUDB</w:t>
      </w:r>
    </w:p>
    <w:bookmarkEnd w:id="1"/>
    <w:p w14:paraId="44507F03" w14:textId="77777777" w:rsidR="006F0989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5F256A28" w14:textId="77777777" w:rsidR="006F0989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39667917" w14:textId="77777777" w:rsidR="006F0989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B404B29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5C903BA2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44CAA98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C217F">
        <w:rPr>
          <w:rFonts w:ascii="Arial" w:hAnsi="Arial" w:cs="Arial"/>
          <w:b/>
          <w:sz w:val="22"/>
          <w:szCs w:val="22"/>
          <w:lang w:eastAsia="sl-SI"/>
        </w:rPr>
        <w:t>VSEBINA RAZPISNE DOKUMENTACIJE</w:t>
      </w:r>
    </w:p>
    <w:p w14:paraId="2C393C8C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AD48A99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36D5CADA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42D3DAAC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P</w:t>
      </w:r>
      <w:r w:rsidRPr="00FC217F">
        <w:rPr>
          <w:rFonts w:ascii="Arial" w:hAnsi="Arial" w:cs="Arial"/>
          <w:sz w:val="22"/>
          <w:szCs w:val="22"/>
          <w:lang w:eastAsia="sl-SI"/>
        </w:rPr>
        <w:t>onudba (OBR-1)</w:t>
      </w:r>
    </w:p>
    <w:p w14:paraId="5478CB47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91B57FB" w14:textId="77777777" w:rsidR="006F0989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>Izjava o sprejemanju pogojev razpisa (OBR-2)</w:t>
      </w:r>
    </w:p>
    <w:p w14:paraId="690B1551" w14:textId="77777777" w:rsidR="006F0989" w:rsidRPr="00D5468E" w:rsidRDefault="006F0989" w:rsidP="006F0989">
      <w:pPr>
        <w:pStyle w:val="Odstavekseznama"/>
        <w:rPr>
          <w:rFonts w:ascii="Arial" w:hAnsi="Arial" w:cs="Arial"/>
          <w:sz w:val="22"/>
          <w:szCs w:val="22"/>
          <w:lang w:eastAsia="sl-SI"/>
        </w:rPr>
      </w:pPr>
    </w:p>
    <w:p w14:paraId="693DBC29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Izjava o plačani varščini (OBR-3)</w:t>
      </w:r>
    </w:p>
    <w:p w14:paraId="006854C7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D890EA4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 xml:space="preserve">Vzorec kupoprodajne pogodbe </w:t>
      </w:r>
      <w:bookmarkStart w:id="2" w:name="_Hlk536540959"/>
      <w:r w:rsidRPr="00FC217F">
        <w:rPr>
          <w:rFonts w:ascii="Arial" w:hAnsi="Arial" w:cs="Arial"/>
          <w:sz w:val="22"/>
          <w:szCs w:val="22"/>
          <w:lang w:eastAsia="sl-SI"/>
        </w:rPr>
        <w:t>(OBR-</w:t>
      </w:r>
      <w:r>
        <w:rPr>
          <w:rFonts w:ascii="Arial" w:hAnsi="Arial" w:cs="Arial"/>
          <w:sz w:val="22"/>
          <w:szCs w:val="22"/>
          <w:lang w:eastAsia="sl-SI"/>
        </w:rPr>
        <w:t>4</w:t>
      </w:r>
      <w:r w:rsidRPr="00FC217F">
        <w:rPr>
          <w:rFonts w:ascii="Arial" w:hAnsi="Arial" w:cs="Arial"/>
          <w:sz w:val="22"/>
          <w:szCs w:val="22"/>
          <w:lang w:eastAsia="sl-SI"/>
        </w:rPr>
        <w:t>)</w:t>
      </w:r>
      <w:bookmarkEnd w:id="2"/>
    </w:p>
    <w:p w14:paraId="4E0373D5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757F9AD3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 xml:space="preserve">Obrazec za kuverto </w:t>
      </w:r>
      <w:bookmarkStart w:id="3" w:name="_Hlk536541005"/>
      <w:r w:rsidRPr="00FC217F">
        <w:rPr>
          <w:rFonts w:ascii="Arial" w:hAnsi="Arial" w:cs="Arial"/>
          <w:sz w:val="22"/>
          <w:szCs w:val="22"/>
          <w:lang w:eastAsia="sl-SI"/>
        </w:rPr>
        <w:t>(OBR-</w:t>
      </w:r>
      <w:r>
        <w:rPr>
          <w:rFonts w:ascii="Arial" w:hAnsi="Arial" w:cs="Arial"/>
          <w:sz w:val="22"/>
          <w:szCs w:val="22"/>
          <w:lang w:eastAsia="sl-SI"/>
        </w:rPr>
        <w:t>5</w:t>
      </w:r>
      <w:r w:rsidRPr="00FC217F">
        <w:rPr>
          <w:rFonts w:ascii="Arial" w:hAnsi="Arial" w:cs="Arial"/>
          <w:sz w:val="22"/>
          <w:szCs w:val="22"/>
          <w:lang w:eastAsia="sl-SI"/>
        </w:rPr>
        <w:t>)</w:t>
      </w:r>
      <w:bookmarkEnd w:id="3"/>
    </w:p>
    <w:p w14:paraId="3B6398CC" w14:textId="77777777" w:rsidR="006F0989" w:rsidRPr="00FC217F" w:rsidRDefault="006F0989" w:rsidP="006F0989">
      <w:pPr>
        <w:pStyle w:val="Odstavekseznama"/>
        <w:rPr>
          <w:rFonts w:ascii="Arial" w:hAnsi="Arial" w:cs="Arial"/>
          <w:sz w:val="22"/>
          <w:szCs w:val="22"/>
          <w:lang w:eastAsia="sl-SI"/>
        </w:rPr>
      </w:pPr>
    </w:p>
    <w:p w14:paraId="76E9A598" w14:textId="77777777" w:rsidR="006F0989" w:rsidRPr="009F75DB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>Obrazec pooblastila za sodelovanje na javnem odpiranju ponudb (OBR-</w:t>
      </w:r>
      <w:r>
        <w:rPr>
          <w:rFonts w:ascii="Arial" w:hAnsi="Arial" w:cs="Arial"/>
          <w:sz w:val="22"/>
          <w:szCs w:val="22"/>
          <w:lang w:eastAsia="sl-SI"/>
        </w:rPr>
        <w:t>6)</w:t>
      </w:r>
      <w:r w:rsidRPr="009F75DB">
        <w:rPr>
          <w:rFonts w:ascii="Arial" w:hAnsi="Arial" w:cs="Arial"/>
          <w:sz w:val="20"/>
          <w:szCs w:val="20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7EAB2BE1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3CAAC743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4" w:name="_Hlk198616140"/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OBR-1</w:t>
            </w:r>
          </w:p>
        </w:tc>
      </w:tr>
    </w:tbl>
    <w:bookmarkEnd w:id="4"/>
    <w:p w14:paraId="07BF4F14" w14:textId="77777777" w:rsidR="006F0989" w:rsidRPr="00606761" w:rsidRDefault="006F0989" w:rsidP="006F0989">
      <w:pPr>
        <w:jc w:val="center"/>
        <w:rPr>
          <w:rFonts w:ascii="Arial" w:hAnsi="Arial" w:cs="Arial"/>
          <w:b/>
          <w:lang w:eastAsia="sl-SI"/>
        </w:rPr>
      </w:pPr>
      <w:r w:rsidRPr="00606761">
        <w:rPr>
          <w:rFonts w:ascii="Arial" w:hAnsi="Arial" w:cs="Arial"/>
          <w:b/>
          <w:lang w:eastAsia="sl-SI"/>
        </w:rPr>
        <w:t>P O N U D B A</w:t>
      </w:r>
    </w:p>
    <w:p w14:paraId="51495AF3" w14:textId="77777777" w:rsidR="006F0989" w:rsidRPr="00C0785F" w:rsidRDefault="006F0989" w:rsidP="006F0989">
      <w:pPr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</w:p>
    <w:p w14:paraId="06330E52" w14:textId="77777777" w:rsidR="006F0989" w:rsidRPr="00C0785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6FB924CC" w14:textId="77777777" w:rsidR="006F0989" w:rsidRPr="000675F4" w:rsidRDefault="006F0989" w:rsidP="006F0989">
      <w:pPr>
        <w:pStyle w:val="Odstavekseznama"/>
        <w:widowControl w:val="0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  <w:lang w:eastAsia="sl-SI"/>
        </w:rPr>
      </w:pPr>
      <w:r w:rsidRPr="000675F4">
        <w:rPr>
          <w:rFonts w:ascii="Arial" w:hAnsi="Arial" w:cs="Arial"/>
          <w:b/>
          <w:snapToGrid w:val="0"/>
          <w:color w:val="000000"/>
          <w:sz w:val="20"/>
          <w:szCs w:val="20"/>
          <w:lang w:eastAsia="sl-SI"/>
        </w:rPr>
        <w:t>Podatki o ponudniku:</w:t>
      </w:r>
    </w:p>
    <w:p w14:paraId="2CC58B1D" w14:textId="77777777" w:rsidR="006F0989" w:rsidRPr="00C340C4" w:rsidRDefault="006F0989" w:rsidP="006F0989">
      <w:pPr>
        <w:pStyle w:val="Odstavekseznama"/>
        <w:widowControl w:val="0"/>
        <w:spacing w:line="360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6F0989" w:rsidRPr="00606761" w14:paraId="3F89E311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3176ABAE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Naziv ponudnika</w:t>
            </w:r>
          </w:p>
          <w:p w14:paraId="30A50B60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(podjetje oziroma ime ponudnika)</w:t>
            </w:r>
          </w:p>
        </w:tc>
        <w:tc>
          <w:tcPr>
            <w:tcW w:w="5670" w:type="dxa"/>
            <w:vAlign w:val="center"/>
          </w:tcPr>
          <w:p w14:paraId="46B2418F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50C20420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27D8CE08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Naslov</w:t>
            </w:r>
          </w:p>
          <w:p w14:paraId="4364CDFE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(kot bo naveden v pogodbi)</w:t>
            </w:r>
          </w:p>
        </w:tc>
        <w:tc>
          <w:tcPr>
            <w:tcW w:w="5670" w:type="dxa"/>
            <w:vAlign w:val="center"/>
          </w:tcPr>
          <w:p w14:paraId="0D3F4EE3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0CAF721E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3E25192A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Poštna številka in pošta</w:t>
            </w:r>
          </w:p>
          <w:p w14:paraId="30433C6C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(kot bo navedena v pogodbi)</w:t>
            </w:r>
          </w:p>
        </w:tc>
        <w:tc>
          <w:tcPr>
            <w:tcW w:w="5670" w:type="dxa"/>
            <w:vAlign w:val="center"/>
          </w:tcPr>
          <w:p w14:paraId="1E71BEBF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04A33441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41B99C60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Telefon</w:t>
            </w:r>
          </w:p>
        </w:tc>
        <w:tc>
          <w:tcPr>
            <w:tcW w:w="5670" w:type="dxa"/>
            <w:vAlign w:val="center"/>
          </w:tcPr>
          <w:p w14:paraId="08B0E08D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2E4839E2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0418497B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Elektronska pošta</w:t>
            </w:r>
          </w:p>
        </w:tc>
        <w:tc>
          <w:tcPr>
            <w:tcW w:w="5670" w:type="dxa"/>
            <w:vAlign w:val="center"/>
          </w:tcPr>
          <w:p w14:paraId="32C79913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5D171CCC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23E14D9F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Matična številka ali EMŠO za fizično osebo</w:t>
            </w:r>
          </w:p>
        </w:tc>
        <w:tc>
          <w:tcPr>
            <w:tcW w:w="5670" w:type="dxa"/>
            <w:vAlign w:val="center"/>
          </w:tcPr>
          <w:p w14:paraId="156BA149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26E38D3A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5AB8AF8D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ID številka za DDV</w:t>
            </w:r>
          </w:p>
        </w:tc>
        <w:tc>
          <w:tcPr>
            <w:tcW w:w="5670" w:type="dxa"/>
            <w:vAlign w:val="center"/>
          </w:tcPr>
          <w:p w14:paraId="7A338E35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79D5687F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02ADBB39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Številka transakcijskega računa in banka</w:t>
            </w:r>
          </w:p>
        </w:tc>
        <w:tc>
          <w:tcPr>
            <w:tcW w:w="5670" w:type="dxa"/>
            <w:vAlign w:val="center"/>
          </w:tcPr>
          <w:p w14:paraId="5DF42251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3594FADF" w14:textId="77777777" w:rsidTr="00B70D07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0B16D6A3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Odgovorna oseba za podpis pogodbe</w:t>
            </w:r>
          </w:p>
        </w:tc>
        <w:tc>
          <w:tcPr>
            <w:tcW w:w="5670" w:type="dxa"/>
            <w:vAlign w:val="center"/>
          </w:tcPr>
          <w:p w14:paraId="0634E07E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F690039" w14:textId="77777777" w:rsidR="006F0989" w:rsidRPr="00C340C4" w:rsidRDefault="006F0989" w:rsidP="006F0989">
      <w:pPr>
        <w:widowControl w:val="0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  <w:lang w:eastAsia="sl-SI"/>
        </w:rPr>
      </w:pPr>
    </w:p>
    <w:p w14:paraId="6A3A61EC" w14:textId="77777777" w:rsidR="006F0989" w:rsidRPr="00C0785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5CCB850E" w14:textId="77777777" w:rsidR="006F0989" w:rsidRPr="000675F4" w:rsidRDefault="006F0989" w:rsidP="006F0989">
      <w:p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  <w:r w:rsidRPr="000675F4">
        <w:rPr>
          <w:rFonts w:ascii="Arial" w:hAnsi="Arial" w:cs="Arial"/>
          <w:sz w:val="20"/>
          <w:szCs w:val="20"/>
          <w:lang w:eastAsia="sl-SI"/>
        </w:rPr>
        <w:t>ponuja prodajalcu Komunali Radovljica, d.o.o., v skladu z razpisnimi pogoji:</w:t>
      </w:r>
    </w:p>
    <w:p w14:paraId="06BC60A0" w14:textId="77777777" w:rsidR="006F0989" w:rsidRDefault="006F0989" w:rsidP="006F0989">
      <w:p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</w:p>
    <w:p w14:paraId="03D39B3E" w14:textId="77777777" w:rsidR="006F0989" w:rsidRDefault="006F0989" w:rsidP="006F0989">
      <w:p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912"/>
        <w:gridCol w:w="3515"/>
      </w:tblGrid>
      <w:tr w:rsidR="006F0989" w:rsidRPr="00EF08CF" w14:paraId="1592B5A0" w14:textId="77777777" w:rsidTr="00B70D07">
        <w:trPr>
          <w:trHeight w:val="624"/>
        </w:trPr>
        <w:tc>
          <w:tcPr>
            <w:tcW w:w="567" w:type="dxa"/>
            <w:vAlign w:val="center"/>
          </w:tcPr>
          <w:p w14:paraId="67F74714" w14:textId="77777777" w:rsidR="006F0989" w:rsidRPr="00EF08CF" w:rsidRDefault="006F0989" w:rsidP="00B70D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Sk.</w:t>
            </w:r>
          </w:p>
        </w:tc>
        <w:tc>
          <w:tcPr>
            <w:tcW w:w="4956" w:type="dxa"/>
            <w:vAlign w:val="center"/>
          </w:tcPr>
          <w:p w14:paraId="146EB4E4" w14:textId="77777777" w:rsidR="006F0989" w:rsidRPr="00EF08CF" w:rsidRDefault="006F0989" w:rsidP="00B70D0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Odkup rabljene premičnine</w:t>
            </w:r>
          </w:p>
        </w:tc>
        <w:tc>
          <w:tcPr>
            <w:tcW w:w="3549" w:type="dxa"/>
            <w:vAlign w:val="center"/>
          </w:tcPr>
          <w:p w14:paraId="761E5482" w14:textId="77777777" w:rsidR="006F0989" w:rsidRDefault="006F0989" w:rsidP="00B70D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 w:rsidRPr="00EF08CF"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Po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nudbena</w:t>
            </w:r>
            <w:r w:rsidRPr="00EF08CF"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 xml:space="preserve"> cena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 xml:space="preserve">v </w:t>
            </w:r>
            <w:r w:rsidRPr="00EF08CF"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EUR</w:t>
            </w:r>
          </w:p>
          <w:p w14:paraId="049CFC96" w14:textId="77777777" w:rsidR="006F0989" w:rsidRPr="00EF08CF" w:rsidRDefault="006F0989" w:rsidP="00B70D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 w:rsidRPr="008F0E1F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eastAsia="sl-SI"/>
              </w:rPr>
              <w:t>(brez DDV).</w:t>
            </w:r>
          </w:p>
        </w:tc>
      </w:tr>
      <w:tr w:rsidR="006F0989" w:rsidRPr="00C340C4" w14:paraId="0E291707" w14:textId="77777777" w:rsidTr="006F0989">
        <w:trPr>
          <w:trHeight w:val="624"/>
        </w:trPr>
        <w:tc>
          <w:tcPr>
            <w:tcW w:w="567" w:type="dxa"/>
          </w:tcPr>
          <w:p w14:paraId="384E7844" w14:textId="77777777" w:rsidR="006F0989" w:rsidRDefault="006F0989" w:rsidP="00B70D07">
            <w:pPr>
              <w:jc w:val="both"/>
              <w:rPr>
                <w:rFonts w:ascii="Arial" w:hAnsi="Arial" w:cs="Arial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4956" w:type="dxa"/>
            <w:vAlign w:val="center"/>
          </w:tcPr>
          <w:p w14:paraId="3568AAEF" w14:textId="77777777" w:rsidR="006F0989" w:rsidRPr="000675F4" w:rsidRDefault="006F0989" w:rsidP="006F098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E00D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rabljeno</w:t>
            </w:r>
            <w:r w:rsidRPr="000E00D0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0E00D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tovorno vozilo MAN TSG 26.440 6x2-4BL z nadgradnjo Palfinger T20-31MPA in </w:t>
            </w:r>
          </w:p>
          <w:p w14:paraId="0B7271B0" w14:textId="77777777" w:rsidR="006F0989" w:rsidRPr="000675F4" w:rsidRDefault="006F0989" w:rsidP="006F098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675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rabljeno priklopno vozilo Hueffermann HAR 18.67</w:t>
            </w:r>
          </w:p>
        </w:tc>
        <w:tc>
          <w:tcPr>
            <w:tcW w:w="3549" w:type="dxa"/>
            <w:shd w:val="clear" w:color="auto" w:fill="DAE9F7" w:themeFill="text2" w:themeFillTint="1A"/>
            <w:vAlign w:val="center"/>
          </w:tcPr>
          <w:p w14:paraId="40801EC4" w14:textId="77777777" w:rsidR="006F0989" w:rsidRPr="00C340C4" w:rsidRDefault="006F0989" w:rsidP="00B70D0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59652881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18CFC936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666E91E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>Varščina je bila plačana dne ____________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>v znesku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 _____________ EUR v skladu z razpisnimi pogoji.</w:t>
      </w:r>
    </w:p>
    <w:p w14:paraId="650A0F32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DF5CF33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A1AAFCA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CD6D78A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>Kraj: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>__________________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 žig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>Podpis odgovorne osebe</w:t>
      </w:r>
    </w:p>
    <w:p w14:paraId="791785F9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67B8E2E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 xml:space="preserve">Datum: _________________         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  <w:t>___________________</w:t>
      </w:r>
    </w:p>
    <w:p w14:paraId="1BF36113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62DFDCEF" w14:textId="77777777" w:rsidR="006F0989" w:rsidRPr="000675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15F3C7F" w14:textId="69A57728" w:rsidR="006F0989" w:rsidRPr="006F0989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0675F4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Ponudnik obrazec izpolni. Obrazec mora biti datiran, žigosan (če gre za podjetje) in podpisan s strani osebe, ki je podpisnik ponudbe.</w:t>
      </w:r>
      <w:r>
        <w:rPr>
          <w:rFonts w:ascii="Arial" w:hAnsi="Arial" w:cs="Arial"/>
          <w:sz w:val="20"/>
          <w:szCs w:val="20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19A95133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7DA0B76A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</w:tbl>
    <w:p w14:paraId="0F9CD664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PONUDNIK:</w:t>
      </w:r>
    </w:p>
    <w:p w14:paraId="0ED96B09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45EBEE4B" w14:textId="77777777" w:rsidR="006F0989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07218BAA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2CF7B91F" w14:textId="77777777" w:rsidR="006F0989" w:rsidRPr="00E83684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685B53A" w14:textId="77777777" w:rsidR="006F0989" w:rsidRPr="00E83684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  <w:r w:rsidRPr="00E83684">
        <w:rPr>
          <w:rFonts w:ascii="Arial" w:hAnsi="Arial" w:cs="Arial"/>
          <w:b/>
          <w:sz w:val="22"/>
          <w:szCs w:val="22"/>
          <w:lang w:eastAsia="sl-SI"/>
        </w:rPr>
        <w:t>I Z J A V A</w:t>
      </w:r>
    </w:p>
    <w:p w14:paraId="4286392D" w14:textId="77777777" w:rsidR="006F0989" w:rsidRPr="00E83684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  <w:r w:rsidRPr="00E83684">
        <w:rPr>
          <w:rFonts w:ascii="Arial" w:hAnsi="Arial" w:cs="Arial"/>
          <w:b/>
          <w:sz w:val="22"/>
          <w:szCs w:val="22"/>
          <w:lang w:eastAsia="sl-SI"/>
        </w:rPr>
        <w:t>O SPREJEMANJU POGOJEV RAZPISA</w:t>
      </w:r>
    </w:p>
    <w:p w14:paraId="324C5BA6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664C326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29F6C75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Izjavljam</w:t>
      </w:r>
      <w:r>
        <w:rPr>
          <w:rFonts w:ascii="Arial" w:hAnsi="Arial" w:cs="Arial"/>
          <w:b/>
          <w:sz w:val="20"/>
          <w:szCs w:val="20"/>
          <w:lang w:eastAsia="sl-SI"/>
        </w:rPr>
        <w:t>(-o)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, da sprejemam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o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vse pogoje javnega razpisa za prodajo premičnine:</w:t>
      </w:r>
    </w:p>
    <w:p w14:paraId="4910B4AC" w14:textId="77777777" w:rsidR="006F0989" w:rsidRPr="00E83684" w:rsidRDefault="006F0989" w:rsidP="006F0989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F0989" w:rsidRPr="00E83684" w14:paraId="38926FBE" w14:textId="77777777" w:rsidTr="00B70D07">
        <w:trPr>
          <w:trHeight w:val="349"/>
        </w:trPr>
        <w:tc>
          <w:tcPr>
            <w:tcW w:w="8990" w:type="dxa"/>
          </w:tcPr>
          <w:p w14:paraId="20F0011B" w14:textId="77777777" w:rsidR="006F0989" w:rsidRPr="00E83684" w:rsidRDefault="006F0989" w:rsidP="006F098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bookmarkStart w:id="5" w:name="_Hlk23243557"/>
            <w:r w:rsidRPr="000E00D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rabljeno</w:t>
            </w:r>
            <w:r w:rsidRPr="000E00D0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0E00D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tovorno vozilo MAN TSG 26.440 6x2-4BL z nadgradnjo Palfinger T20-31MPA in </w:t>
            </w:r>
          </w:p>
          <w:p w14:paraId="32671B63" w14:textId="77777777" w:rsidR="006F0989" w:rsidRPr="00E83684" w:rsidRDefault="006F0989" w:rsidP="006F098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8368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rabljeno priklopno vozilo Hueffermann HAR 18.67</w:t>
            </w:r>
          </w:p>
        </w:tc>
      </w:tr>
      <w:bookmarkEnd w:id="5"/>
    </w:tbl>
    <w:p w14:paraId="64D5B080" w14:textId="77777777" w:rsidR="006F0989" w:rsidRPr="00E83684" w:rsidRDefault="006F0989" w:rsidP="006F0989">
      <w:p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</w:p>
    <w:p w14:paraId="74E10E97" w14:textId="77777777" w:rsidR="006F0989" w:rsidRPr="00E83684" w:rsidRDefault="006F0989" w:rsidP="006F0989">
      <w:pPr>
        <w:contextualSpacing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in da bom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o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v primeru, da bom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o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izbran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i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kot najugodnejši ponudnik, sklenil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i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kupoprodajno pogodbo v skladu z danimi razpisnimi pogoji.</w:t>
      </w:r>
    </w:p>
    <w:p w14:paraId="78F9ACDD" w14:textId="77777777" w:rsidR="006F0989" w:rsidRPr="00E83684" w:rsidRDefault="006F0989" w:rsidP="006F0989">
      <w:p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</w:p>
    <w:p w14:paraId="1D699DC9" w14:textId="77777777" w:rsidR="006F0989" w:rsidRDefault="006F0989" w:rsidP="006F0989">
      <w:pPr>
        <w:rPr>
          <w:rFonts w:ascii="Arial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Pod kazensko in materialno odgovornostjo izjavljam</w:t>
      </w:r>
      <w:r w:rsidRPr="00E83684">
        <w:rPr>
          <w:rFonts w:ascii="Arial" w:hAnsi="Arial" w:cs="Arial"/>
          <w:sz w:val="20"/>
          <w:szCs w:val="20"/>
        </w:rPr>
        <w:t>, da:</w:t>
      </w:r>
    </w:p>
    <w:p w14:paraId="77D6F977" w14:textId="77777777" w:rsidR="006F0989" w:rsidRPr="00E83684" w:rsidRDefault="006F0989" w:rsidP="006F0989">
      <w:pPr>
        <w:rPr>
          <w:rFonts w:ascii="Arial" w:hAnsi="Arial" w:cs="Arial"/>
          <w:sz w:val="20"/>
          <w:szCs w:val="20"/>
        </w:rPr>
      </w:pPr>
    </w:p>
    <w:p w14:paraId="0D2D3515" w14:textId="609074CB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hAnsi="Arial" w:cs="Arial"/>
          <w:sz w:val="20"/>
          <w:szCs w:val="20"/>
        </w:rPr>
        <w:t>sem skrbno pregledal(</w:t>
      </w:r>
      <w:r>
        <w:rPr>
          <w:rFonts w:ascii="Arial" w:hAnsi="Arial" w:cs="Arial"/>
          <w:sz w:val="20"/>
          <w:szCs w:val="20"/>
        </w:rPr>
        <w:t>-</w:t>
      </w:r>
      <w:r w:rsidRPr="00E83684">
        <w:rPr>
          <w:rFonts w:ascii="Arial" w:hAnsi="Arial" w:cs="Arial"/>
          <w:sz w:val="20"/>
          <w:szCs w:val="20"/>
        </w:rPr>
        <w:t xml:space="preserve">a) povabilo k pristopu k oddaji ponudbe za nakup premičnine z dne </w:t>
      </w:r>
      <w:r w:rsidR="00631C1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0. 5. 2025</w:t>
      </w:r>
      <w:r w:rsidRPr="00E83684">
        <w:rPr>
          <w:rFonts w:ascii="Arial" w:hAnsi="Arial" w:cs="Arial"/>
          <w:sz w:val="20"/>
          <w:szCs w:val="20"/>
        </w:rPr>
        <w:t xml:space="preserve">, </w:t>
      </w:r>
    </w:p>
    <w:p w14:paraId="1A5A1B02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hAnsi="Arial" w:cs="Arial"/>
          <w:sz w:val="20"/>
          <w:szCs w:val="20"/>
        </w:rPr>
        <w:t>mi je stanje premičnine v naravi poznano,</w:t>
      </w:r>
    </w:p>
    <w:p w14:paraId="0DCACDEF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hAnsi="Arial" w:cs="Arial"/>
          <w:sz w:val="20"/>
          <w:szCs w:val="20"/>
        </w:rPr>
        <w:t>sem seznanjen(</w:t>
      </w:r>
      <w:r>
        <w:rPr>
          <w:rFonts w:ascii="Arial" w:hAnsi="Arial" w:cs="Arial"/>
          <w:sz w:val="20"/>
          <w:szCs w:val="20"/>
        </w:rPr>
        <w:t>-</w:t>
      </w:r>
      <w:r w:rsidRPr="00E83684">
        <w:rPr>
          <w:rFonts w:ascii="Arial" w:hAnsi="Arial" w:cs="Arial"/>
          <w:sz w:val="20"/>
          <w:szCs w:val="20"/>
        </w:rPr>
        <w:t>a) s tem, da se bo pogodba sklenila na način videno-kupljeno;</w:t>
      </w:r>
    </w:p>
    <w:p w14:paraId="384AF1C3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eastAsia="Calibri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imam plačane davke in prispevke in</w:t>
      </w:r>
    </w:p>
    <w:p w14:paraId="2E299890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eastAsia="Calibri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v zadnjih šestih mesecih nisem imel(a) blokiranega TRR.</w:t>
      </w:r>
    </w:p>
    <w:p w14:paraId="0CCE942C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nisem povezan s člani komisije ali cenilcem v smislu 50/7 člena Zakona o stvarnem premoženju države in samoupravnih lokalnih skupnosti (Uradni list RS št. 79/18)</w:t>
      </w:r>
      <w:r w:rsidRPr="00E83684">
        <w:rPr>
          <w:rFonts w:ascii="Arial" w:hAnsi="Arial" w:cs="Arial"/>
          <w:sz w:val="20"/>
          <w:szCs w:val="20"/>
        </w:rPr>
        <w:t>, ki kot povezane osebe šteje:</w:t>
      </w:r>
    </w:p>
    <w:p w14:paraId="6C1716E0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4CD586BC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369EC1C6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037C9CDA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5E9A1B74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91C1D30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Ta izjava je sestavni del in priloga ponudbe, s katero se prijavljamo na zgoraj navedeni javni razpis.</w:t>
      </w:r>
    </w:p>
    <w:p w14:paraId="2698916E" w14:textId="77777777" w:rsidR="006F0989" w:rsidRPr="00E83684" w:rsidRDefault="006F0989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460FFE61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E9EABC6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830B148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>Kraj: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>__________________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 žig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>Podpis odgovorne osebe</w:t>
      </w:r>
    </w:p>
    <w:p w14:paraId="5F0DF5CA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59B3008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 xml:space="preserve">Datum: _________________         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  <w:t>___________________</w:t>
      </w:r>
    </w:p>
    <w:p w14:paraId="7EFB358E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26AE3CCD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06427F80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40220F2B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DD03EEE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790AFD7C" w14:textId="77777777" w:rsidR="006F0989" w:rsidRPr="000675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5AB73C3" w14:textId="77777777" w:rsidR="006F0989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0675F4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Ponudnik obrazec izpolni. Obrazec mora biti datiran, žigosan (če gre za podjetje) in podpisan s strani osebe, ki je podpisnik ponudbe.</w:t>
      </w:r>
    </w:p>
    <w:p w14:paraId="0D84C11B" w14:textId="77777777" w:rsidR="006F0989" w:rsidRDefault="006F0989" w:rsidP="006F0989">
      <w:pPr>
        <w:rPr>
          <w:rFonts w:ascii="Arial" w:hAnsi="Arial" w:cs="Arial"/>
          <w:i/>
          <w:snapToGrid w:val="0"/>
          <w:sz w:val="18"/>
          <w:szCs w:val="18"/>
          <w:lang w:eastAsia="sl-SI"/>
        </w:rPr>
      </w:pPr>
      <w:r>
        <w:rPr>
          <w:rFonts w:ascii="Arial" w:hAnsi="Arial" w:cs="Arial"/>
          <w:i/>
          <w:snapToGrid w:val="0"/>
          <w:sz w:val="18"/>
          <w:szCs w:val="18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0C73405B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38F0E44D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</w:tbl>
    <w:p w14:paraId="3C78A97E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PONUDNIK:</w:t>
      </w:r>
    </w:p>
    <w:p w14:paraId="7C0B16B8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507389C7" w14:textId="77777777" w:rsidR="006F0989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7B7977B9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7DF2EBA4" w14:textId="77777777" w:rsidR="006F0989" w:rsidRPr="00E83684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6B46E118" w14:textId="77777777" w:rsidR="006F0989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</w:p>
    <w:p w14:paraId="193652ED" w14:textId="77777777" w:rsidR="006F0989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</w:p>
    <w:p w14:paraId="541815A7" w14:textId="77777777" w:rsidR="006F0989" w:rsidRPr="00E83684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  <w:r>
        <w:rPr>
          <w:rFonts w:ascii="Arial" w:hAnsi="Arial" w:cs="Arial"/>
          <w:b/>
          <w:sz w:val="22"/>
          <w:szCs w:val="22"/>
          <w:lang w:eastAsia="sl-SI"/>
        </w:rPr>
        <w:t>DOKAZILO O VPLAČANI VARŠČINI</w:t>
      </w:r>
    </w:p>
    <w:p w14:paraId="3B03936A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33B2AF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FED11D0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4D1339A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8B56906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POTRDILO O VPLAČANI VARŠČINI: </w:t>
      </w:r>
    </w:p>
    <w:p w14:paraId="328AC8F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14DB2D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/Fotokopija plačilnega naloga/ </w:t>
      </w:r>
    </w:p>
    <w:p w14:paraId="6CD35BB0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37170D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203A6ED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127A75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94C8FB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93380F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7E7FAE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991EC21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E1C70E7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Opomba:   </w:t>
      </w:r>
    </w:p>
    <w:p w14:paraId="14240944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58423C9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>Plačana varščina bo izbranemu ponudniku vračunana v ceno, neuspelim ponudnikom pa bo varščina vrnjena v roku petnajstih (15) dni od dneva izbire najugodnejšega ponudnika. Če uspeli ponudnik ne sklene kupoprodajne pogodbe, se varščina zadrži.</w:t>
      </w:r>
    </w:p>
    <w:p w14:paraId="795DA4B1" w14:textId="77777777" w:rsidR="006F0989" w:rsidRDefault="006F0989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18840FDE" w14:textId="77777777" w:rsidR="006F0989" w:rsidRPr="00E83684" w:rsidRDefault="006F0989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1D616AFA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D51BC8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3BB7539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98CB2D2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5B4F516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A2B1BD0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2D6FE0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CDD7D42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81B37D4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7397465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232F8E6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883377E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>Kraj: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>__________________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 žig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>Podpis odgovorne osebe</w:t>
      </w:r>
    </w:p>
    <w:p w14:paraId="6CF4AF7E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1FD62FF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 xml:space="preserve">Datum: _________________         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  <w:t>___________________</w:t>
      </w:r>
    </w:p>
    <w:p w14:paraId="70CB8B9A" w14:textId="77777777" w:rsidR="006F0989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5C4D24C9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4BB79147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6" w:name="_Hlk198616510"/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</w:p>
        </w:tc>
      </w:tr>
      <w:bookmarkEnd w:id="6"/>
    </w:tbl>
    <w:p w14:paraId="1689249D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64E5C99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KOMUNALA RADOVLJICA, d.o.o., Ljubljanska cesta 27, 4240 Radovljica, ki jo zastopa direktor Matija Žiberna, mag. org. (v nadaljevanju prodajalec);</w:t>
      </w:r>
    </w:p>
    <w:p w14:paraId="274330F3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ID številka za DDV: SI98605275, matična številka: 5063485, TRR št. 0700 0000 0008 529 odprt pri Gorenjski banki d.d. Kranj, poslovalnica Radovljica</w:t>
      </w:r>
    </w:p>
    <w:p w14:paraId="57B9AC2C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090F0248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in</w:t>
      </w:r>
    </w:p>
    <w:p w14:paraId="1FD74605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20A5FAB2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 xml:space="preserve">KUPEC ___________________________, naslov _______________________________ (v nadaljevanju: kupec); </w:t>
      </w:r>
    </w:p>
    <w:p w14:paraId="1A8F4014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ID številka za DDV: SI _________________, matična številka (EMŠO): __________________, TRR št.:_______________________, banka: __________________</w:t>
      </w:r>
    </w:p>
    <w:p w14:paraId="049A08B3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244C6ECE" w14:textId="77777777" w:rsidR="006F0989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 xml:space="preserve">skleneta naslednjo </w:t>
      </w:r>
    </w:p>
    <w:p w14:paraId="23439C05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73C534B8" w14:textId="77777777" w:rsidR="006F0989" w:rsidRPr="00550CF4" w:rsidRDefault="006F0989" w:rsidP="006F0989">
      <w:pPr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  <w:r w:rsidRPr="00550CF4">
        <w:rPr>
          <w:rFonts w:ascii="Arial" w:hAnsi="Arial" w:cs="Arial"/>
          <w:b/>
          <w:bCs/>
          <w:sz w:val="22"/>
          <w:szCs w:val="22"/>
          <w:lang w:eastAsia="sl-SI"/>
        </w:rPr>
        <w:t>P R O D A J N O    P O G O D B O</w:t>
      </w:r>
    </w:p>
    <w:p w14:paraId="6F846CEE" w14:textId="77777777" w:rsidR="006F0989" w:rsidRPr="00550CF4" w:rsidRDefault="006F0989" w:rsidP="006F0989">
      <w:pPr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4653CA7D" w14:textId="77777777" w:rsidR="006F0989" w:rsidRPr="00550CF4" w:rsidRDefault="006F0989" w:rsidP="006F0989">
      <w:pPr>
        <w:jc w:val="center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1. člen</w:t>
      </w:r>
    </w:p>
    <w:p w14:paraId="178C0A22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26D835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Pogodbeni stranki uvodoma ugotavljata:</w:t>
      </w:r>
    </w:p>
    <w:p w14:paraId="6E542A92" w14:textId="77777777" w:rsidR="006F0989" w:rsidRPr="00550CF4" w:rsidRDefault="006F0989" w:rsidP="006F0989">
      <w:pPr>
        <w:pStyle w:val="Odstavekseznama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da je prodajalec izvedel javni razpis za prodajo premičnin iz 2. člena te pogodbe z javnim zbiranjem ponudb, ki je bil objavljen na spletni strani www.komunala-radovljica.si,</w:t>
      </w:r>
    </w:p>
    <w:p w14:paraId="2DF20306" w14:textId="77777777" w:rsidR="006F0989" w:rsidRPr="00550CF4" w:rsidRDefault="006F0989" w:rsidP="006F0989">
      <w:pPr>
        <w:pStyle w:val="Odstavekseznama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da je kupec na javnem razpisu z javnim zbiranjem ponudb uspel pri draženju premičnin, ki sta predmet te pogodbe,</w:t>
      </w:r>
    </w:p>
    <w:p w14:paraId="386ACAE2" w14:textId="77777777" w:rsidR="006F0989" w:rsidRPr="00550CF4" w:rsidRDefault="006F0989" w:rsidP="006F0989">
      <w:pPr>
        <w:pStyle w:val="Odstavekseznama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da sta premičnini last prodajalca.</w:t>
      </w:r>
    </w:p>
    <w:p w14:paraId="73F60170" w14:textId="77777777" w:rsidR="006F0989" w:rsidRPr="00550CF4" w:rsidRDefault="006F0989" w:rsidP="006F0989">
      <w:pPr>
        <w:pStyle w:val="Odstavekseznama"/>
        <w:ind w:left="567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FA20E83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2. člen</w:t>
      </w:r>
    </w:p>
    <w:p w14:paraId="471395E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56B72D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Predmet te pogodbe je prodaja premičnin:</w:t>
      </w:r>
    </w:p>
    <w:p w14:paraId="1622C3A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8522"/>
      </w:tblGrid>
      <w:tr w:rsidR="006F0989" w:rsidRPr="00550CF4" w14:paraId="48020E3A" w14:textId="77777777" w:rsidTr="00B70D07">
        <w:trPr>
          <w:trHeight w:val="295"/>
        </w:trPr>
        <w:tc>
          <w:tcPr>
            <w:tcW w:w="471" w:type="dxa"/>
          </w:tcPr>
          <w:p w14:paraId="4EB9CEEA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Sk.</w:t>
            </w:r>
          </w:p>
        </w:tc>
        <w:tc>
          <w:tcPr>
            <w:tcW w:w="8646" w:type="dxa"/>
            <w:vAlign w:val="center"/>
          </w:tcPr>
          <w:p w14:paraId="4943C5A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Odkup premičnin</w:t>
            </w:r>
          </w:p>
        </w:tc>
      </w:tr>
      <w:tr w:rsidR="006F0989" w:rsidRPr="00550CF4" w14:paraId="3B11E679" w14:textId="77777777" w:rsidTr="00B70D07">
        <w:trPr>
          <w:trHeight w:val="486"/>
        </w:trPr>
        <w:tc>
          <w:tcPr>
            <w:tcW w:w="471" w:type="dxa"/>
          </w:tcPr>
          <w:p w14:paraId="11E8A54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8646" w:type="dxa"/>
          </w:tcPr>
          <w:p w14:paraId="251894D1" w14:textId="77777777" w:rsidR="006F0989" w:rsidRPr="00550CF4" w:rsidRDefault="006F0989" w:rsidP="00B70D07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rabljeno tovorno vozilo MAN TSG 26.440 6x2-4BL z nadgradnjo Palfinger T20-31MPA</w:t>
            </w:r>
          </w:p>
        </w:tc>
      </w:tr>
      <w:tr w:rsidR="006F0989" w:rsidRPr="00550CF4" w14:paraId="366D3149" w14:textId="77777777" w:rsidTr="00B70D07">
        <w:trPr>
          <w:trHeight w:val="486"/>
        </w:trPr>
        <w:tc>
          <w:tcPr>
            <w:tcW w:w="471" w:type="dxa"/>
          </w:tcPr>
          <w:p w14:paraId="38C393EA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8646" w:type="dxa"/>
          </w:tcPr>
          <w:p w14:paraId="420E3753" w14:textId="77777777" w:rsidR="006F0989" w:rsidRPr="00550CF4" w:rsidRDefault="006F0989" w:rsidP="00B70D07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rabljeno priklopno vozilo Hueffermann HAR 18.67</w:t>
            </w:r>
          </w:p>
        </w:tc>
      </w:tr>
    </w:tbl>
    <w:p w14:paraId="160897F6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2BA750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(v nadaljevanju vozilo s prikolico)</w:t>
      </w:r>
    </w:p>
    <w:p w14:paraId="26299F3C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5CE9205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3. člen</w:t>
      </w:r>
    </w:p>
    <w:p w14:paraId="00C49FC3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1D76ED8" w14:textId="04DD1A0E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Pogodbeni stranki soglašata, da je kupnina za vozilo s prikolico enaka ceni, doseženi na podlagi javnega zbiranja ponudb, objavljenega dne </w:t>
      </w:r>
      <w:r w:rsidR="00E2654E">
        <w:rPr>
          <w:rFonts w:ascii="Arial" w:hAnsi="Arial" w:cs="Arial"/>
          <w:sz w:val="20"/>
          <w:szCs w:val="20"/>
          <w:lang w:eastAsia="sl-SI"/>
        </w:rPr>
        <w:t>3</w:t>
      </w:r>
      <w:r w:rsidRPr="00550CF4">
        <w:rPr>
          <w:rFonts w:ascii="Arial" w:hAnsi="Arial" w:cs="Arial"/>
          <w:sz w:val="20"/>
          <w:szCs w:val="20"/>
          <w:lang w:eastAsia="sl-SI"/>
        </w:rPr>
        <w:t>0. 5. 2025, in znaš</w:t>
      </w:r>
      <w:r w:rsidR="00771130">
        <w:rPr>
          <w:rFonts w:ascii="Arial" w:hAnsi="Arial" w:cs="Arial"/>
          <w:sz w:val="20"/>
          <w:szCs w:val="20"/>
          <w:lang w:eastAsia="sl-SI"/>
        </w:rPr>
        <w:t xml:space="preserve">a </w:t>
      </w:r>
      <w:r w:rsidRPr="00550CF4">
        <w:rPr>
          <w:rFonts w:ascii="Arial" w:hAnsi="Arial" w:cs="Arial"/>
          <w:b/>
          <w:sz w:val="20"/>
          <w:szCs w:val="20"/>
          <w:lang w:eastAsia="sl-SI"/>
        </w:rPr>
        <w:t xml:space="preserve">____________ 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EUR (brez DDV) in </w:t>
      </w:r>
      <w:r w:rsidRPr="00550CF4">
        <w:rPr>
          <w:rFonts w:ascii="Arial" w:hAnsi="Arial" w:cs="Arial"/>
          <w:b/>
          <w:sz w:val="20"/>
          <w:szCs w:val="20"/>
          <w:lang w:eastAsia="sl-SI"/>
        </w:rPr>
        <w:t xml:space="preserve">____________ </w:t>
      </w:r>
      <w:r w:rsidRPr="00550CF4">
        <w:rPr>
          <w:rFonts w:ascii="Arial" w:hAnsi="Arial" w:cs="Arial"/>
          <w:sz w:val="20"/>
          <w:szCs w:val="20"/>
          <w:lang w:eastAsia="sl-SI"/>
        </w:rPr>
        <w:t>EUR (z DDV).</w:t>
      </w:r>
    </w:p>
    <w:p w14:paraId="6AFBD74A" w14:textId="77777777" w:rsidR="00216379" w:rsidRDefault="0021637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8E858DA" w14:textId="29E7143A" w:rsidR="00216379" w:rsidRPr="00D30C1D" w:rsidRDefault="00216379" w:rsidP="0021637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30C1D">
        <w:rPr>
          <w:rFonts w:ascii="Arial" w:hAnsi="Arial" w:cs="Arial"/>
          <w:sz w:val="20"/>
          <w:szCs w:val="20"/>
          <w:lang w:eastAsia="sl-SI"/>
        </w:rPr>
        <w:t>Kupec je dne ________ nakazal varščino v višini ________ EUR, ki predstavlja del kupnine. Kupec je dolžan plačati razliko kupnine, in sicer __________ EUR.</w:t>
      </w:r>
    </w:p>
    <w:p w14:paraId="590B11D8" w14:textId="77777777" w:rsidR="00216379" w:rsidRPr="00550CF4" w:rsidRDefault="0021637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A39BE9E" w14:textId="471CE455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Kupec se s to pogodbo zavezuje, da bo </w:t>
      </w:r>
      <w:r w:rsidR="00216379">
        <w:rPr>
          <w:rFonts w:ascii="Arial" w:hAnsi="Arial" w:cs="Arial"/>
          <w:sz w:val="20"/>
          <w:szCs w:val="20"/>
          <w:lang w:eastAsia="sl-SI"/>
        </w:rPr>
        <w:t xml:space="preserve">razliko </w:t>
      </w:r>
      <w:r w:rsidRPr="00550CF4">
        <w:rPr>
          <w:rFonts w:ascii="Arial" w:hAnsi="Arial" w:cs="Arial"/>
          <w:sz w:val="20"/>
          <w:szCs w:val="20"/>
          <w:lang w:eastAsia="sl-SI"/>
        </w:rPr>
        <w:t>kupnin</w:t>
      </w:r>
      <w:r w:rsidR="00216379">
        <w:rPr>
          <w:rFonts w:ascii="Arial" w:hAnsi="Arial" w:cs="Arial"/>
          <w:sz w:val="20"/>
          <w:szCs w:val="20"/>
          <w:lang w:eastAsia="sl-SI"/>
        </w:rPr>
        <w:t>e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iz prejšnjega odstavka, z vključenimi predpisanimi dajatvami, vplačal na transakcijski račun prodajalca v roku 8 (osem) dni od podpisa te pogodbe.</w:t>
      </w:r>
    </w:p>
    <w:p w14:paraId="245292B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ED4755E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4. člen</w:t>
      </w:r>
    </w:p>
    <w:p w14:paraId="07A751AC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8F4E1A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Pogodbeni stranki soglašata, da je rok plačila iz 2. odst. 3. člena bistvena sestavina te pogodbe. </w:t>
      </w:r>
    </w:p>
    <w:p w14:paraId="2581263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6A423C8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Če kupec ne plača kupnine na TRR prodajalca v roku iz 2. odst. 3. člena te pogodbe, se pogodba šteje za razdrto po samem zakonu. V primeru iz prejšnjega odstavka je kupec dolžan prodajalcu povrniti vso škodo, ki bi jo ta utrpel s kršitvijo te pogodbe.</w:t>
      </w:r>
    </w:p>
    <w:p w14:paraId="3C561C56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lastRenderedPageBreak/>
        <w:t>5. člen</w:t>
      </w:r>
    </w:p>
    <w:p w14:paraId="4E89E06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A722B4E" w14:textId="509249D4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Prodajalec se zavezuje, da bo vozilo s prikolico v last in posest predal na sedežu prodajalca v roku iz 2. odstavka tega člena, če bo kupec celotno kupnino vplačal na transakcijski račun prodajalca v roku iz </w:t>
      </w:r>
      <w:r w:rsidR="00771130">
        <w:rPr>
          <w:rFonts w:ascii="Arial" w:hAnsi="Arial" w:cs="Arial"/>
          <w:sz w:val="20"/>
          <w:szCs w:val="20"/>
          <w:lang w:eastAsia="sl-SI"/>
        </w:rPr>
        <w:t>3</w:t>
      </w:r>
      <w:r w:rsidRPr="00550CF4">
        <w:rPr>
          <w:rFonts w:ascii="Arial" w:hAnsi="Arial" w:cs="Arial"/>
          <w:sz w:val="20"/>
          <w:szCs w:val="20"/>
          <w:lang w:eastAsia="sl-SI"/>
        </w:rPr>
        <w:t>. odst. 3. člena te pogodbe.</w:t>
      </w:r>
    </w:p>
    <w:p w14:paraId="28F4140C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6B1D97E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Kupec se s to pogodbo zavezuje, da bo vozilo s prikolico prevzel na lokaciji Komunale Radovljica med 8. in 13. uro, najkasneje v 2 (dveh) prodajalčevih delovnih dneh po prispetju celotnega plačila kupnine na TRR prodajalca.</w:t>
      </w:r>
    </w:p>
    <w:p w14:paraId="5FF1750A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D23D84C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Po preteku roka iz 2. odst. tega člena preide odgovornost za morebitno poškodbo, uničenje ali krajo vozila s prikolico na kupca.</w:t>
      </w:r>
    </w:p>
    <w:p w14:paraId="732DC960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E936C0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V primeru zamude prevzema je kupčev prevzem vozila s prikolico po preteku roka iz 2. odst. tega člena pogojen s predhodnim plačilom odškodnine prodajalcu za hrambo vozila s prikolico, in sicer za vsak začeti dan v višini 1 % kupnine iz 1. odst. 3. člena, povečane za obvezne dajatve.</w:t>
      </w:r>
    </w:p>
    <w:p w14:paraId="38A4F215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AE7F4C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V primeru iz prejšnjega odstavka kupec soglaša, da prodajalec hrani premičnino največ 7 (sedem) dni po preteku roka iz 2. odst. tega člena, po preteku tega (sedem dnevnega) roka pa prodajalec sme vozilo s prikolico prodati drugemu kupcu.</w:t>
      </w:r>
    </w:p>
    <w:p w14:paraId="1FA67EB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158E995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6. člen</w:t>
      </w:r>
    </w:p>
    <w:p w14:paraId="5B05D98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A783A63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Kupec soglaša, da kupuje vozilo s prikolico po sistemu »videno – kupljeno« in se v vsakem primeru in nepreklicno odpoveduje uveljavljanju odgovornosti prodajalca za vse morebitne stvarne napake.</w:t>
      </w:r>
    </w:p>
    <w:p w14:paraId="4164AFF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EBFAC49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7. člen</w:t>
      </w:r>
    </w:p>
    <w:p w14:paraId="2A415BA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1A60554" w14:textId="77777777" w:rsidR="00EC4164" w:rsidRPr="00EC4164" w:rsidRDefault="006F0989" w:rsidP="00EC4164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Kupec se s to pogodbo zavezuje kriti vse morebitne stroške v zvezi s prevzemom vozila s prikolico.</w:t>
      </w:r>
      <w:r w:rsidR="00EC4164">
        <w:rPr>
          <w:rFonts w:ascii="Arial" w:hAnsi="Arial" w:cs="Arial"/>
          <w:sz w:val="20"/>
          <w:szCs w:val="20"/>
          <w:lang w:eastAsia="sl-SI"/>
        </w:rPr>
        <w:t xml:space="preserve"> </w:t>
      </w:r>
      <w:r w:rsidR="00EC4164" w:rsidRPr="00EC4164">
        <w:rPr>
          <w:rFonts w:ascii="Arial" w:hAnsi="Arial" w:cs="Arial"/>
          <w:sz w:val="20"/>
          <w:szCs w:val="20"/>
          <w:lang w:eastAsia="sl-SI"/>
        </w:rPr>
        <w:t>Prepis vozila uredi kupec po pooblastilu prodajalca.</w:t>
      </w:r>
    </w:p>
    <w:p w14:paraId="54C8300E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EE874FC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8. člen</w:t>
      </w:r>
    </w:p>
    <w:p w14:paraId="56DCB09A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B6FE19A" w14:textId="7A126F30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Pogodba je sklenjena, ko jo pogodbeni stranki podpišeta, veljavna pa z dnem prispetja celotne kupnine v roku iz </w:t>
      </w:r>
      <w:r w:rsidR="00267CF2">
        <w:rPr>
          <w:rFonts w:ascii="Arial" w:hAnsi="Arial" w:cs="Arial"/>
          <w:sz w:val="20"/>
          <w:szCs w:val="20"/>
          <w:lang w:eastAsia="sl-SI"/>
        </w:rPr>
        <w:t>3</w:t>
      </w:r>
      <w:r w:rsidRPr="00550CF4">
        <w:rPr>
          <w:rFonts w:ascii="Arial" w:hAnsi="Arial" w:cs="Arial"/>
          <w:sz w:val="20"/>
          <w:szCs w:val="20"/>
          <w:lang w:eastAsia="sl-SI"/>
        </w:rPr>
        <w:t>. odst. 3. člena na transakcijski račun prodajalca.</w:t>
      </w:r>
    </w:p>
    <w:p w14:paraId="3E2ED31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5652D31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9. člen</w:t>
      </w:r>
    </w:p>
    <w:p w14:paraId="358372B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ED59082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Pogodba je napisana v štirih izvodih od katerih prejme vsaka pogodbena stranka po dva izvoda.</w:t>
      </w:r>
    </w:p>
    <w:p w14:paraId="32158885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CA843C8" w14:textId="77777777" w:rsidR="0031435B" w:rsidRPr="00550CF4" w:rsidRDefault="0031435B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F23201E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80"/>
        <w:gridCol w:w="4642"/>
      </w:tblGrid>
      <w:tr w:rsidR="006F0989" w:rsidRPr="00550CF4" w14:paraId="62FAB9E4" w14:textId="77777777" w:rsidTr="00B70D07">
        <w:tc>
          <w:tcPr>
            <w:tcW w:w="4390" w:type="dxa"/>
          </w:tcPr>
          <w:p w14:paraId="01941BE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</w:t>
            </w:r>
          </w:p>
        </w:tc>
        <w:tc>
          <w:tcPr>
            <w:tcW w:w="180" w:type="dxa"/>
          </w:tcPr>
          <w:p w14:paraId="29FE5FA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1EA960F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</w:t>
            </w:r>
          </w:p>
        </w:tc>
      </w:tr>
      <w:tr w:rsidR="006F0989" w:rsidRPr="00550CF4" w14:paraId="3746A15B" w14:textId="77777777" w:rsidTr="00B70D07">
        <w:tc>
          <w:tcPr>
            <w:tcW w:w="4390" w:type="dxa"/>
          </w:tcPr>
          <w:p w14:paraId="47BA3835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4E0B1947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Š</w:t>
            </w: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t.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pogodbe</w:t>
            </w: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: ______________</w:t>
            </w:r>
          </w:p>
          <w:p w14:paraId="1AD59256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0E5BA30B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6C8AA081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1D3C67F5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Št. pogodbe</w:t>
            </w: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.: _______________</w:t>
            </w:r>
          </w:p>
          <w:p w14:paraId="316CD57B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F0989" w:rsidRPr="00550CF4" w14:paraId="607DEBE0" w14:textId="77777777" w:rsidTr="00B70D07">
        <w:tc>
          <w:tcPr>
            <w:tcW w:w="4390" w:type="dxa"/>
          </w:tcPr>
          <w:p w14:paraId="2BA8F973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Kupec:</w:t>
            </w:r>
          </w:p>
        </w:tc>
        <w:tc>
          <w:tcPr>
            <w:tcW w:w="180" w:type="dxa"/>
          </w:tcPr>
          <w:p w14:paraId="0C767F0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38F3151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Prodajalec:</w:t>
            </w:r>
          </w:p>
        </w:tc>
      </w:tr>
      <w:tr w:rsidR="006F0989" w:rsidRPr="00550CF4" w14:paraId="1A8C99D0" w14:textId="77777777" w:rsidTr="00B70D07">
        <w:tc>
          <w:tcPr>
            <w:tcW w:w="4390" w:type="dxa"/>
          </w:tcPr>
          <w:p w14:paraId="59CED14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6E3EA57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745FCEC7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6F0989" w:rsidRPr="00550CF4" w14:paraId="0C7C6344" w14:textId="77777777" w:rsidTr="00B70D07">
        <w:tc>
          <w:tcPr>
            <w:tcW w:w="4390" w:type="dxa"/>
          </w:tcPr>
          <w:p w14:paraId="1EF57B3C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180" w:type="dxa"/>
          </w:tcPr>
          <w:p w14:paraId="4A8568E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7B15C03A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Komunala Radovljica, d.o.o.</w:t>
            </w:r>
          </w:p>
        </w:tc>
      </w:tr>
      <w:tr w:rsidR="006F0989" w:rsidRPr="00550CF4" w14:paraId="67C2A0D8" w14:textId="77777777" w:rsidTr="00B70D07">
        <w:tc>
          <w:tcPr>
            <w:tcW w:w="4390" w:type="dxa"/>
          </w:tcPr>
          <w:p w14:paraId="1AF8D44A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56F4D148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090D8C0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F0989" w:rsidRPr="00550CF4" w14:paraId="575B3541" w14:textId="77777777" w:rsidTr="00B70D07">
        <w:tc>
          <w:tcPr>
            <w:tcW w:w="4390" w:type="dxa"/>
          </w:tcPr>
          <w:p w14:paraId="30A15B4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180" w:type="dxa"/>
          </w:tcPr>
          <w:p w14:paraId="39389B33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4BA6C187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Matija Žiberna, mag. org.</w:t>
            </w:r>
          </w:p>
        </w:tc>
      </w:tr>
      <w:tr w:rsidR="006F0989" w:rsidRPr="00550CF4" w14:paraId="2A5FD1D0" w14:textId="77777777" w:rsidTr="00B70D07">
        <w:tc>
          <w:tcPr>
            <w:tcW w:w="4390" w:type="dxa"/>
          </w:tcPr>
          <w:p w14:paraId="6116D6F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44412E66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139DDE2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Direktor</w:t>
            </w:r>
          </w:p>
        </w:tc>
      </w:tr>
    </w:tbl>
    <w:p w14:paraId="3900DE06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1524E4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D91687B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E62388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91FB15E" w14:textId="77777777" w:rsidR="006F0989" w:rsidRPr="00550CF4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20"/>
          <w:szCs w:val="20"/>
          <w:lang w:eastAsia="sl-SI"/>
        </w:rPr>
      </w:pPr>
      <w:r w:rsidRPr="00550CF4">
        <w:rPr>
          <w:rFonts w:ascii="Arial" w:hAnsi="Arial" w:cs="Arial"/>
          <w:b/>
          <w:i/>
          <w:snapToGrid w:val="0"/>
          <w:sz w:val="20"/>
          <w:szCs w:val="20"/>
          <w:lang w:eastAsia="sl-SI"/>
        </w:rPr>
        <w:t>Navodilo:</w:t>
      </w:r>
      <w:r w:rsidRPr="00550CF4">
        <w:rPr>
          <w:rFonts w:ascii="Arial" w:hAnsi="Arial" w:cs="Arial"/>
          <w:i/>
          <w:snapToGrid w:val="0"/>
          <w:sz w:val="20"/>
          <w:szCs w:val="20"/>
          <w:lang w:eastAsia="sl-SI"/>
        </w:rPr>
        <w:t xml:space="preserve"> Podpisnik pogodbe parafira in žigosa vsako stran pogodbe. S tem potrdi, da se strinja z določili pogodbe.</w:t>
      </w:r>
    </w:p>
    <w:p w14:paraId="3FE43592" w14:textId="77777777" w:rsidR="006F0989" w:rsidRPr="004C6D77" w:rsidRDefault="006F0989" w:rsidP="006F0989">
      <w:pPr>
        <w:rPr>
          <w:rFonts w:ascii="Arial" w:hAnsi="Arial" w:cs="Arial"/>
          <w:b/>
          <w:sz w:val="22"/>
          <w:szCs w:val="22"/>
          <w:lang w:eastAsia="sl-SI"/>
        </w:rPr>
      </w:pPr>
      <w:bookmarkStart w:id="7" w:name="_Hlk536540121"/>
      <w:r w:rsidRPr="004C6D77">
        <w:rPr>
          <w:rFonts w:ascii="Arial" w:hAnsi="Arial" w:cs="Arial"/>
          <w:b/>
          <w:sz w:val="22"/>
          <w:szCs w:val="22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4D974558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30E7F463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</w:tc>
      </w:tr>
    </w:tbl>
    <w:p w14:paraId="3F4C1078" w14:textId="77777777" w:rsidR="006F0989" w:rsidRPr="00C0785F" w:rsidRDefault="006F0989" w:rsidP="006F0989">
      <w:pPr>
        <w:jc w:val="right"/>
        <w:rPr>
          <w:rFonts w:ascii="Arial" w:hAnsi="Arial" w:cs="Arial"/>
          <w:b/>
          <w:sz w:val="22"/>
          <w:szCs w:val="22"/>
          <w:lang w:eastAsia="sl-SI"/>
        </w:rPr>
      </w:pPr>
    </w:p>
    <w:bookmarkEnd w:id="7"/>
    <w:p w14:paraId="64209AB7" w14:textId="77777777" w:rsidR="006F0989" w:rsidRPr="003E2CFC" w:rsidRDefault="006F0989" w:rsidP="006F0989">
      <w:pPr>
        <w:tabs>
          <w:tab w:val="left" w:pos="567"/>
          <w:tab w:val="num" w:pos="851"/>
          <w:tab w:val="left" w:pos="993"/>
        </w:tabs>
        <w:jc w:val="both"/>
        <w:rPr>
          <w:rFonts w:ascii="Arial" w:hAnsi="Arial" w:cs="Arial"/>
          <w:sz w:val="20"/>
          <w:szCs w:val="20"/>
          <w:lang w:val="x-none" w:eastAsia="sl-SI"/>
        </w:rPr>
      </w:pPr>
    </w:p>
    <w:p w14:paraId="51DC577D" w14:textId="77777777" w:rsidR="006F0989" w:rsidRPr="003E2CFC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3E2CFC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54075B59" wp14:editId="39485234">
            <wp:extent cx="219075" cy="1809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FC">
        <w:rPr>
          <w:rFonts w:ascii="Arial" w:hAnsi="Arial" w:cs="Arial"/>
          <w:sz w:val="20"/>
          <w:szCs w:val="20"/>
          <w:lang w:eastAsia="sl-SI"/>
        </w:rPr>
        <w:t>----------------------------------------------------------------------------------------------------------------------------------</w:t>
      </w:r>
    </w:p>
    <w:p w14:paraId="0D153DAA" w14:textId="77777777" w:rsidR="006F0989" w:rsidRPr="003E2CFC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2EB61C7" w14:textId="77777777" w:rsidR="006F0989" w:rsidRPr="003E2CFC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870"/>
        <w:gridCol w:w="4385"/>
      </w:tblGrid>
      <w:tr w:rsidR="006F0989" w:rsidRPr="003E2CFC" w14:paraId="631EC9AB" w14:textId="77777777" w:rsidTr="00B70D07">
        <w:tc>
          <w:tcPr>
            <w:tcW w:w="4870" w:type="dxa"/>
          </w:tcPr>
          <w:p w14:paraId="1B12B98E" w14:textId="77777777" w:rsidR="006F0989" w:rsidRPr="003E2CFC" w:rsidRDefault="006F0989" w:rsidP="00B70D07">
            <w:pPr>
              <w:rPr>
                <w:rFonts w:ascii="Arial" w:hAnsi="Arial" w:cs="Arial"/>
                <w:b/>
                <w:i/>
                <w:lang w:eastAsia="sl-SI"/>
              </w:rPr>
            </w:pPr>
            <w:r w:rsidRPr="003E2CFC">
              <w:rPr>
                <w:rFonts w:ascii="Arial" w:hAnsi="Arial" w:cs="Arial"/>
                <w:b/>
                <w:sz w:val="28"/>
                <w:szCs w:val="20"/>
                <w:lang w:eastAsia="sl-SI"/>
              </w:rPr>
              <w:t xml:space="preserve">POŠILJATELJ </w:t>
            </w:r>
            <w:r w:rsidRPr="003E2CFC">
              <w:rPr>
                <w:rFonts w:ascii="Arial" w:hAnsi="Arial" w:cs="Arial"/>
                <w:b/>
                <w:i/>
                <w:lang w:eastAsia="sl-SI"/>
              </w:rPr>
              <w:t>(ponudnik):</w:t>
            </w:r>
          </w:p>
          <w:p w14:paraId="38654126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1F812101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37DBE0CE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094C1695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470AFA24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0B2B10C5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0E2F194E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3FEA809B" w14:textId="77777777" w:rsidR="006F0989" w:rsidRPr="003E2CFC" w:rsidRDefault="006F0989" w:rsidP="006F0989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sz w:val="28"/>
                <w:szCs w:val="20"/>
                <w:lang w:eastAsia="sl-SI"/>
              </w:rPr>
              <w:t>ponudba</w:t>
            </w:r>
          </w:p>
          <w:p w14:paraId="225487C9" w14:textId="77777777" w:rsidR="006F0989" w:rsidRPr="003E2CFC" w:rsidRDefault="006F0989" w:rsidP="006F0989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sz w:val="28"/>
                <w:szCs w:val="20"/>
                <w:lang w:eastAsia="sl-SI"/>
              </w:rPr>
              <w:t>sprememba</w:t>
            </w:r>
          </w:p>
          <w:p w14:paraId="1FE9FCD1" w14:textId="77777777" w:rsidR="006F0989" w:rsidRPr="003E2CFC" w:rsidRDefault="006F0989" w:rsidP="006F0989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sz w:val="28"/>
                <w:szCs w:val="20"/>
                <w:lang w:eastAsia="sl-SI"/>
              </w:rPr>
              <w:t>umik</w:t>
            </w:r>
          </w:p>
        </w:tc>
        <w:tc>
          <w:tcPr>
            <w:tcW w:w="4385" w:type="dxa"/>
          </w:tcPr>
          <w:p w14:paraId="6E94ACBF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b/>
                <w:sz w:val="28"/>
                <w:szCs w:val="20"/>
                <w:lang w:eastAsia="sl-SI"/>
              </w:rPr>
              <w:t>PREJEM PONUDBE:</w:t>
            </w:r>
          </w:p>
          <w:p w14:paraId="58B41EE2" w14:textId="77777777" w:rsidR="006F0989" w:rsidRPr="003E2CFC" w:rsidRDefault="006F0989" w:rsidP="00B70D07">
            <w:pPr>
              <w:keepNext/>
              <w:rPr>
                <w:rFonts w:ascii="Arial" w:hAnsi="Arial" w:cs="Arial"/>
                <w:b/>
                <w:lang w:eastAsia="sl-SI"/>
              </w:rPr>
            </w:pPr>
            <w:r w:rsidRPr="003E2CFC">
              <w:rPr>
                <w:rFonts w:ascii="Arial" w:hAnsi="Arial" w:cs="Arial"/>
                <w:i/>
                <w:lang w:eastAsia="sl-SI"/>
              </w:rPr>
              <w:t>(izpolni naročnik)</w:t>
            </w:r>
          </w:p>
          <w:p w14:paraId="1111BBEA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7062C47D" w14:textId="77777777" w:rsidR="006F0989" w:rsidRPr="003E2CFC" w:rsidRDefault="006F0989" w:rsidP="00B70D07">
            <w:pPr>
              <w:rPr>
                <w:rFonts w:ascii="Arial" w:hAnsi="Arial" w:cs="Arial"/>
                <w:b/>
                <w:smallCaps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b/>
                <w:smallCaps/>
                <w:sz w:val="28"/>
                <w:szCs w:val="20"/>
                <w:lang w:eastAsia="sl-SI"/>
              </w:rPr>
              <w:t>osebno                             po pošti</w:t>
            </w:r>
          </w:p>
          <w:p w14:paraId="1818F05D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</w:p>
          <w:p w14:paraId="0FC9EA7E" w14:textId="77777777" w:rsidR="006F0989" w:rsidRPr="003E2CFC" w:rsidRDefault="006F0989" w:rsidP="00B70D07">
            <w:pPr>
              <w:rPr>
                <w:rFonts w:ascii="Arial" w:hAnsi="Arial" w:cs="Arial"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sz w:val="28"/>
                <w:szCs w:val="20"/>
                <w:lang w:eastAsia="sl-SI"/>
              </w:rPr>
              <w:t>Datum:</w:t>
            </w:r>
          </w:p>
          <w:p w14:paraId="50359AEC" w14:textId="77777777" w:rsidR="006F0989" w:rsidRPr="003E2CFC" w:rsidRDefault="006F0989" w:rsidP="00B70D07">
            <w:pPr>
              <w:rPr>
                <w:rFonts w:ascii="Arial" w:hAnsi="Arial" w:cs="Arial"/>
                <w:sz w:val="28"/>
                <w:szCs w:val="20"/>
                <w:lang w:eastAsia="sl-SI"/>
              </w:rPr>
            </w:pPr>
          </w:p>
          <w:p w14:paraId="33851D96" w14:textId="77777777" w:rsidR="006F0989" w:rsidRPr="003E2CFC" w:rsidRDefault="006F0989" w:rsidP="00B70D07">
            <w:pPr>
              <w:rPr>
                <w:rFonts w:ascii="Arial" w:hAnsi="Arial" w:cs="Arial"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sz w:val="28"/>
                <w:szCs w:val="20"/>
                <w:lang w:eastAsia="sl-SI"/>
              </w:rPr>
              <w:t>Ura:</w:t>
            </w:r>
          </w:p>
          <w:p w14:paraId="14CCD2C5" w14:textId="77777777" w:rsidR="006F0989" w:rsidRPr="003E2CFC" w:rsidRDefault="006F0989" w:rsidP="00B70D07">
            <w:pPr>
              <w:rPr>
                <w:rFonts w:ascii="Arial" w:hAnsi="Arial" w:cs="Arial"/>
                <w:sz w:val="28"/>
                <w:szCs w:val="20"/>
                <w:lang w:eastAsia="sl-SI"/>
              </w:rPr>
            </w:pPr>
          </w:p>
          <w:p w14:paraId="10BE89CA" w14:textId="77777777" w:rsidR="006F0989" w:rsidRPr="003E2CFC" w:rsidRDefault="006F0989" w:rsidP="00B70D07">
            <w:pPr>
              <w:rPr>
                <w:rFonts w:ascii="Arial" w:hAnsi="Arial" w:cs="Arial"/>
                <w:sz w:val="28"/>
                <w:szCs w:val="20"/>
                <w:lang w:eastAsia="sl-SI"/>
              </w:rPr>
            </w:pPr>
          </w:p>
          <w:p w14:paraId="78B8C307" w14:textId="77777777" w:rsidR="006F0989" w:rsidRPr="003E2CFC" w:rsidRDefault="006F0989" w:rsidP="00B70D07">
            <w:pPr>
              <w:rPr>
                <w:rFonts w:ascii="Arial" w:hAnsi="Arial" w:cs="Arial"/>
                <w:b/>
                <w:sz w:val="28"/>
                <w:szCs w:val="20"/>
                <w:lang w:eastAsia="sl-SI"/>
              </w:rPr>
            </w:pPr>
            <w:r w:rsidRPr="003E2CFC">
              <w:rPr>
                <w:rFonts w:ascii="Arial" w:hAnsi="Arial" w:cs="Arial"/>
                <w:sz w:val="28"/>
                <w:szCs w:val="20"/>
                <w:lang w:eastAsia="sl-SI"/>
              </w:rPr>
              <w:t>Zaporedna številka:</w:t>
            </w:r>
          </w:p>
        </w:tc>
      </w:tr>
    </w:tbl>
    <w:p w14:paraId="2F2B9524" w14:textId="77777777" w:rsidR="006F0989" w:rsidRPr="003E2CFC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</w:p>
    <w:p w14:paraId="36054EC2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04AB49AA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3A35A26D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  <w:r w:rsidRPr="003E2CFC">
        <w:rPr>
          <w:rFonts w:ascii="Arial" w:hAnsi="Arial" w:cs="Arial"/>
          <w:i/>
          <w:noProof/>
          <w:color w:val="000000"/>
          <w:sz w:val="22"/>
          <w:szCs w:val="20"/>
          <w:lang w:eastAsia="sl-SI"/>
        </w:rPr>
        <mc:AlternateContent>
          <mc:Choice Requires="wps">
            <w:drawing>
              <wp:inline distT="0" distB="0" distL="0" distR="0" wp14:anchorId="26866BCF" wp14:editId="0DE2B2A7">
                <wp:extent cx="5732145" cy="1920240"/>
                <wp:effectExtent l="10160" t="9525" r="10795" b="13335"/>
                <wp:docPr id="162246705" name="Polje z besedilom 162246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CFAB" w14:textId="77777777" w:rsidR="006F0989" w:rsidRPr="003E1D94" w:rsidRDefault="006F0989" w:rsidP="006F098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E1D9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PREJEMNIK:</w:t>
                            </w:r>
                          </w:p>
                          <w:p w14:paraId="1BA5A6AB" w14:textId="77777777" w:rsidR="006F0989" w:rsidRDefault="006F0989" w:rsidP="006F09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3CF7B5E7" w14:textId="77777777" w:rsidR="006F0989" w:rsidRPr="003E1D94" w:rsidRDefault="006F0989" w:rsidP="006F098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E1D9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KOMUNALA RADOVLJICA, d.o.o.</w:t>
                            </w:r>
                            <w:r w:rsidRPr="003E1D9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Ljubljanska cesta 27</w:t>
                            </w:r>
                          </w:p>
                          <w:p w14:paraId="060A3936" w14:textId="77777777" w:rsidR="006F0989" w:rsidRPr="003E1D94" w:rsidRDefault="006F0989" w:rsidP="006F098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E1D94">
                              <w:rPr>
                                <w:rFonts w:ascii="Arial" w:hAnsi="Arial" w:cs="Arial"/>
                                <w:sz w:val="28"/>
                              </w:rPr>
                              <w:t>4240 Radovljica</w:t>
                            </w:r>
                          </w:p>
                          <w:p w14:paraId="51417B5F" w14:textId="77777777" w:rsidR="006F0989" w:rsidRDefault="006F0989" w:rsidP="006F0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866BCF" id="_x0000_t202" coordsize="21600,21600" o:spt="202" path="m,l,21600r21600,l21600,xe">
                <v:stroke joinstyle="miter"/>
                <v:path gradientshapeok="t" o:connecttype="rect"/>
              </v:shapetype>
              <v:shape id="Polje z besedilom 162246705" o:spid="_x0000_s1026" type="#_x0000_t202" style="width:451.35pt;height:1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">
                <v:textbox>
                  <w:txbxContent>
                    <w:p w14:paraId="1BC2CFAB" w14:textId="77777777" w:rsidR="006F0989" w:rsidRPr="003E1D94" w:rsidRDefault="006F0989" w:rsidP="006F0989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E1D94">
                        <w:rPr>
                          <w:rFonts w:ascii="Arial" w:hAnsi="Arial" w:cs="Arial"/>
                          <w:b/>
                          <w:sz w:val="28"/>
                        </w:rPr>
                        <w:t>PREJEMNIK:</w:t>
                      </w:r>
                    </w:p>
                    <w:p w14:paraId="1BA5A6AB" w14:textId="77777777" w:rsidR="006F0989" w:rsidRDefault="006F0989" w:rsidP="006F098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3CF7B5E7" w14:textId="77777777" w:rsidR="006F0989" w:rsidRPr="003E1D94" w:rsidRDefault="006F0989" w:rsidP="006F0989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E1D94">
                        <w:rPr>
                          <w:rFonts w:ascii="Arial" w:hAnsi="Arial" w:cs="Arial"/>
                          <w:b/>
                          <w:sz w:val="28"/>
                        </w:rPr>
                        <w:t>KOMUNALA RADOVLJICA, d.o.o.</w:t>
                      </w:r>
                      <w:r w:rsidRPr="003E1D94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Ljubljanska cesta 27</w:t>
                      </w:r>
                    </w:p>
                    <w:p w14:paraId="060A3936" w14:textId="77777777" w:rsidR="006F0989" w:rsidRPr="003E1D94" w:rsidRDefault="006F0989" w:rsidP="006F0989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E1D94">
                        <w:rPr>
                          <w:rFonts w:ascii="Arial" w:hAnsi="Arial" w:cs="Arial"/>
                          <w:sz w:val="28"/>
                        </w:rPr>
                        <w:t>4240 Radovljica</w:t>
                      </w:r>
                    </w:p>
                    <w:p w14:paraId="51417B5F" w14:textId="77777777" w:rsidR="006F0989" w:rsidRDefault="006F0989" w:rsidP="006F0989"/>
                  </w:txbxContent>
                </v:textbox>
                <w10:anchorlock/>
              </v:shape>
            </w:pict>
          </mc:Fallback>
        </mc:AlternateContent>
      </w:r>
    </w:p>
    <w:p w14:paraId="36A4F4C2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714E830D" w14:textId="77777777" w:rsidR="006F0989" w:rsidRPr="003E2CFC" w:rsidRDefault="006F0989" w:rsidP="006F0989">
      <w:pPr>
        <w:jc w:val="both"/>
        <w:rPr>
          <w:rFonts w:ascii="Arial" w:hAnsi="Arial" w:cs="Arial"/>
          <w:color w:val="FF0000"/>
          <w:sz w:val="28"/>
          <w:szCs w:val="28"/>
          <w:lang w:eastAsia="sl-SI"/>
        </w:rPr>
      </w:pPr>
    </w:p>
    <w:p w14:paraId="6C067BFC" w14:textId="77777777" w:rsidR="006F0989" w:rsidRPr="003E2CFC" w:rsidRDefault="006F0989" w:rsidP="006F0989">
      <w:pPr>
        <w:jc w:val="center"/>
        <w:rPr>
          <w:rFonts w:ascii="Arial" w:hAnsi="Arial" w:cs="Arial"/>
          <w:b/>
          <w:color w:val="FF0000"/>
          <w:sz w:val="28"/>
          <w:szCs w:val="28"/>
          <w:lang w:eastAsia="sl-SI"/>
        </w:rPr>
      </w:pPr>
      <w:r w:rsidRPr="003E2CFC">
        <w:rPr>
          <w:rFonts w:ascii="Arial" w:hAnsi="Arial" w:cs="Arial"/>
          <w:b/>
          <w:color w:val="FF0000"/>
          <w:sz w:val="28"/>
          <w:szCs w:val="28"/>
          <w:lang w:eastAsia="sl-SI"/>
        </w:rPr>
        <w:t>NE ODPIRAJ!</w:t>
      </w:r>
    </w:p>
    <w:p w14:paraId="4FCF72E6" w14:textId="77777777" w:rsidR="006F0989" w:rsidRPr="003E2CFC" w:rsidRDefault="006F0989" w:rsidP="006F0989">
      <w:pPr>
        <w:jc w:val="center"/>
        <w:rPr>
          <w:rFonts w:ascii="Arial" w:hAnsi="Arial" w:cs="Arial"/>
          <w:i/>
          <w:color w:val="000000"/>
          <w:sz w:val="22"/>
          <w:szCs w:val="20"/>
          <w:lang w:eastAsia="sl-SI"/>
        </w:rPr>
      </w:pPr>
      <w:r>
        <w:rPr>
          <w:rFonts w:ascii="Arial" w:hAnsi="Arial" w:cs="Arial"/>
          <w:b/>
          <w:color w:val="000000"/>
          <w:sz w:val="28"/>
          <w:szCs w:val="28"/>
          <w:lang w:eastAsia="sl-SI"/>
        </w:rPr>
        <w:t xml:space="preserve">Zbiranje ponudb  </w:t>
      </w:r>
      <w:r w:rsidRPr="00A56938">
        <w:rPr>
          <w:rFonts w:ascii="Arial" w:hAnsi="Arial" w:cs="Arial"/>
          <w:b/>
          <w:color w:val="000000"/>
          <w:sz w:val="28"/>
          <w:szCs w:val="28"/>
          <w:lang w:eastAsia="sl-SI"/>
        </w:rPr>
        <w:t>– PONUDBA ZA NAKUP RABLJENEGA TOVORNEGA IN PRIKLOPNEGA VOZILA«</w:t>
      </w:r>
    </w:p>
    <w:p w14:paraId="6477C13C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  <w:r w:rsidRPr="003E2CFC">
        <w:rPr>
          <w:rFonts w:ascii="Arial" w:hAnsi="Arial" w:cs="Arial"/>
          <w:i/>
          <w:noProof/>
          <w:color w:val="000000"/>
          <w:sz w:val="22"/>
          <w:szCs w:val="20"/>
          <w:lang w:eastAsia="sl-SI"/>
        </w:rPr>
        <w:drawing>
          <wp:inline distT="0" distB="0" distL="0" distR="0" wp14:anchorId="4CEC6AF6" wp14:editId="24D04559">
            <wp:extent cx="219075" cy="18097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FC">
        <w:rPr>
          <w:rFonts w:ascii="Arial" w:hAnsi="Arial" w:cs="Arial"/>
          <w:i/>
          <w:color w:val="000000"/>
          <w:sz w:val="22"/>
          <w:szCs w:val="20"/>
          <w:lang w:eastAsia="sl-SI"/>
        </w:rPr>
        <w:t>----------------------------------------------------------------------------------------------------------------------</w:t>
      </w:r>
    </w:p>
    <w:p w14:paraId="613D1946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7FFF83A5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086A3C64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6E9B8E15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60A6BFF3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781EC516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4F7BC7D7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5AAE5DD8" w14:textId="77777777" w:rsidR="006F0989" w:rsidRPr="003E2CFC" w:rsidRDefault="006F0989" w:rsidP="006F0989">
      <w:pPr>
        <w:jc w:val="both"/>
        <w:rPr>
          <w:rFonts w:ascii="Arial" w:hAnsi="Arial" w:cs="Arial"/>
          <w:sz w:val="22"/>
          <w:szCs w:val="20"/>
          <w:lang w:eastAsia="sl-SI"/>
        </w:rPr>
      </w:pPr>
      <w:r w:rsidRPr="003E2CFC">
        <w:rPr>
          <w:rFonts w:ascii="Arial" w:hAnsi="Arial" w:cs="Arial"/>
          <w:b/>
          <w:i/>
          <w:sz w:val="22"/>
          <w:szCs w:val="20"/>
          <w:u w:val="single"/>
          <w:lang w:eastAsia="sl-SI"/>
        </w:rPr>
        <w:t xml:space="preserve">Izpolnite naziv in naslov ter obrazec nalepite na kuverto, v kateri pošiljate </w:t>
      </w:r>
      <w:r>
        <w:rPr>
          <w:rFonts w:ascii="Arial" w:hAnsi="Arial" w:cs="Arial"/>
          <w:b/>
          <w:i/>
          <w:color w:val="00B050"/>
          <w:sz w:val="22"/>
          <w:szCs w:val="20"/>
          <w:u w:val="single"/>
          <w:lang w:eastAsia="sl-SI"/>
        </w:rPr>
        <w:t>ponudbo</w:t>
      </w:r>
      <w:r w:rsidRPr="003E2CFC">
        <w:rPr>
          <w:rFonts w:ascii="Arial" w:hAnsi="Arial" w:cs="Arial"/>
          <w:b/>
          <w:i/>
          <w:color w:val="00B050"/>
          <w:sz w:val="22"/>
          <w:szCs w:val="20"/>
          <w:u w:val="single"/>
          <w:lang w:eastAsia="sl-SI"/>
        </w:rPr>
        <w:t xml:space="preserve"> </w:t>
      </w:r>
      <w:r w:rsidRPr="003E2CFC">
        <w:rPr>
          <w:rFonts w:ascii="Arial" w:hAnsi="Arial" w:cs="Arial"/>
          <w:b/>
          <w:i/>
          <w:sz w:val="22"/>
          <w:szCs w:val="20"/>
          <w:u w:val="single"/>
          <w:lang w:eastAsia="sl-SI"/>
        </w:rPr>
        <w:t xml:space="preserve">za </w:t>
      </w:r>
      <w:r>
        <w:rPr>
          <w:rFonts w:ascii="Arial" w:hAnsi="Arial" w:cs="Arial"/>
          <w:b/>
          <w:i/>
          <w:sz w:val="22"/>
          <w:szCs w:val="20"/>
          <w:u w:val="single"/>
          <w:lang w:eastAsia="sl-SI"/>
        </w:rPr>
        <w:t>vozilo</w:t>
      </w:r>
      <w:r w:rsidRPr="003E2CFC">
        <w:rPr>
          <w:rFonts w:ascii="Arial" w:hAnsi="Arial" w:cs="Arial"/>
          <w:b/>
          <w:i/>
          <w:sz w:val="22"/>
          <w:szCs w:val="20"/>
          <w:u w:val="single"/>
          <w:lang w:eastAsia="sl-SI"/>
        </w:rPr>
        <w:t xml:space="preserve">!  </w:t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4E97515A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66E08691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</w:tbl>
    <w:p w14:paraId="1E18BA05" w14:textId="77777777" w:rsidR="006F0989" w:rsidRPr="00CF3BF0" w:rsidRDefault="006F0989" w:rsidP="006F0989">
      <w:pPr>
        <w:jc w:val="both"/>
        <w:rPr>
          <w:rFonts w:ascii="Arial" w:hAnsi="Arial" w:cs="Arial"/>
          <w:lang w:eastAsia="sl-SI"/>
        </w:rPr>
      </w:pPr>
    </w:p>
    <w:p w14:paraId="35A520DE" w14:textId="77777777" w:rsidR="006F0989" w:rsidRDefault="006F0989" w:rsidP="006F0989">
      <w:pPr>
        <w:jc w:val="center"/>
        <w:rPr>
          <w:rFonts w:ascii="Arial" w:hAnsi="Arial" w:cs="Arial"/>
          <w:b/>
          <w:lang w:eastAsia="sl-SI"/>
        </w:rPr>
      </w:pPr>
    </w:p>
    <w:p w14:paraId="1AEAB054" w14:textId="77777777" w:rsidR="006F0989" w:rsidRPr="00CF3BF0" w:rsidRDefault="006F0989" w:rsidP="006F0989">
      <w:pPr>
        <w:jc w:val="center"/>
        <w:rPr>
          <w:rFonts w:ascii="Arial" w:hAnsi="Arial" w:cs="Arial"/>
          <w:b/>
          <w:lang w:eastAsia="sl-SI"/>
        </w:rPr>
      </w:pPr>
    </w:p>
    <w:p w14:paraId="387B4B86" w14:textId="77777777" w:rsidR="006F0989" w:rsidRPr="00CF3BF0" w:rsidRDefault="006F0989" w:rsidP="006F0989">
      <w:pPr>
        <w:jc w:val="center"/>
        <w:rPr>
          <w:rFonts w:ascii="Arial" w:hAnsi="Arial" w:cs="Arial"/>
          <w:b/>
          <w:lang w:eastAsia="sl-SI"/>
        </w:rPr>
      </w:pPr>
    </w:p>
    <w:p w14:paraId="6D0D38AE" w14:textId="77777777" w:rsidR="006F0989" w:rsidRPr="0056407B" w:rsidRDefault="006F0989" w:rsidP="006F0989">
      <w:pPr>
        <w:jc w:val="center"/>
        <w:rPr>
          <w:rFonts w:ascii="Arial" w:hAnsi="Arial" w:cs="Arial"/>
          <w:b/>
          <w:sz w:val="28"/>
          <w:szCs w:val="28"/>
          <w:lang w:eastAsia="sl-SI"/>
        </w:rPr>
      </w:pPr>
    </w:p>
    <w:p w14:paraId="2F4465B8" w14:textId="77777777" w:rsidR="006F0989" w:rsidRPr="0056407B" w:rsidRDefault="006F0989" w:rsidP="006F0989">
      <w:pPr>
        <w:jc w:val="center"/>
        <w:rPr>
          <w:rFonts w:ascii="Arial" w:hAnsi="Arial" w:cs="Arial"/>
          <w:b/>
          <w:lang w:eastAsia="sl-SI"/>
        </w:rPr>
      </w:pPr>
      <w:r w:rsidRPr="0056407B">
        <w:rPr>
          <w:rFonts w:ascii="Arial" w:hAnsi="Arial" w:cs="Arial"/>
          <w:b/>
          <w:lang w:eastAsia="sl-SI"/>
        </w:rPr>
        <w:t xml:space="preserve">POOBLASTILO </w:t>
      </w:r>
    </w:p>
    <w:p w14:paraId="6DFF1D15" w14:textId="77777777" w:rsidR="006F0989" w:rsidRPr="0056407B" w:rsidRDefault="006F0989" w:rsidP="006F0989">
      <w:pPr>
        <w:jc w:val="center"/>
        <w:rPr>
          <w:rFonts w:ascii="Arial" w:hAnsi="Arial" w:cs="Arial"/>
          <w:b/>
          <w:lang w:eastAsia="sl-SI"/>
        </w:rPr>
      </w:pPr>
      <w:r w:rsidRPr="0056407B">
        <w:rPr>
          <w:rFonts w:ascii="Arial" w:hAnsi="Arial" w:cs="Arial"/>
          <w:b/>
          <w:lang w:eastAsia="sl-SI"/>
        </w:rPr>
        <w:t>ZA SODELOVANJE NA JAVNEM ODPIRANJU PONUDB</w:t>
      </w:r>
    </w:p>
    <w:p w14:paraId="6F0B9547" w14:textId="77777777" w:rsidR="006F0989" w:rsidRPr="00CF3BF0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2A6ABF4D" w14:textId="77777777" w:rsidR="006F0989" w:rsidRPr="00CF3BF0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5C39C636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F75EC45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9F5E70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 xml:space="preserve">POOBLASTITELJ: </w:t>
      </w:r>
    </w:p>
    <w:p w14:paraId="49AE1C0A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776938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 xml:space="preserve"> _________________________________________________________________________</w:t>
      </w:r>
    </w:p>
    <w:p w14:paraId="5B07AC50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06A7152" w14:textId="77777777" w:rsidR="006F0989" w:rsidRPr="00213DC3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__________________________________________________________________________(ime oz. naziv in sedež ponudnika)</w:t>
      </w:r>
    </w:p>
    <w:p w14:paraId="1E8A4516" w14:textId="77777777" w:rsidR="006F0989" w:rsidRPr="00213DC3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</w:p>
    <w:p w14:paraId="39891EDB" w14:textId="77777777" w:rsidR="006F0989" w:rsidRPr="00213DC3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ki ga zastopa: _________________________________________________________________________</w:t>
      </w:r>
    </w:p>
    <w:p w14:paraId="5C71846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9F27E1B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6DC74E0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POOBLAŠČA:</w:t>
      </w:r>
    </w:p>
    <w:p w14:paraId="427C8F84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F9A8223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</w:t>
      </w:r>
    </w:p>
    <w:p w14:paraId="257F419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E05407D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</w:t>
      </w:r>
    </w:p>
    <w:p w14:paraId="4A87B913" w14:textId="77777777" w:rsidR="006F0989" w:rsidRPr="00213DC3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(ime, priimek, naziv ter sedež pooblaščenca)</w:t>
      </w:r>
    </w:p>
    <w:p w14:paraId="53D3FA8C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63FB53D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</w:t>
      </w:r>
    </w:p>
    <w:p w14:paraId="5518999C" w14:textId="77777777" w:rsidR="006F0989" w:rsidRPr="00213DC3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(razmerje do ponudnika)</w:t>
      </w:r>
    </w:p>
    <w:p w14:paraId="2BC9D535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9051C6E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420A16B" w14:textId="77777777" w:rsidR="006F0989" w:rsidRPr="00213DC3" w:rsidRDefault="006F0989" w:rsidP="006F0989">
      <w:pPr>
        <w:pStyle w:val="Odstavekseznama"/>
        <w:numPr>
          <w:ilvl w:val="0"/>
          <w:numId w:val="36"/>
        </w:numPr>
        <w:tabs>
          <w:tab w:val="left" w:pos="360"/>
        </w:tabs>
        <w:suppressAutoHyphens/>
        <w:spacing w:after="200" w:line="276" w:lineRule="auto"/>
        <w:ind w:left="709"/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da zastopa interese ponudnika na javnem odpiranju ponudb,</w:t>
      </w:r>
    </w:p>
    <w:p w14:paraId="02DD70A6" w14:textId="77777777" w:rsidR="006F0989" w:rsidRPr="00213DC3" w:rsidRDefault="006F0989" w:rsidP="006F0989">
      <w:pPr>
        <w:pStyle w:val="Odstavekseznama"/>
        <w:numPr>
          <w:ilvl w:val="0"/>
          <w:numId w:val="36"/>
        </w:numPr>
        <w:tabs>
          <w:tab w:val="left" w:pos="360"/>
        </w:tabs>
        <w:suppressAutoHyphens/>
        <w:spacing w:after="200" w:line="276" w:lineRule="auto"/>
        <w:ind w:left="709"/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da aktivno sodeluje pri postopku odpiranja ponudb in poda svoje pripombe k vsebini zapisnika o odpiranju ponudb,</w:t>
      </w:r>
    </w:p>
    <w:p w14:paraId="04373D91" w14:textId="53973318" w:rsidR="006F0989" w:rsidRPr="00213DC3" w:rsidRDefault="006F0989" w:rsidP="006F0989">
      <w:pPr>
        <w:pStyle w:val="Odstavekseznama"/>
        <w:numPr>
          <w:ilvl w:val="0"/>
          <w:numId w:val="36"/>
        </w:numPr>
        <w:tabs>
          <w:tab w:val="left" w:pos="360"/>
        </w:tabs>
        <w:suppressAutoHyphens/>
        <w:spacing w:after="200"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da podpiše zapisnik o javnem odpiranju ponudb za prodajo vozila</w:t>
      </w:r>
      <w:r w:rsidR="00C007DC">
        <w:rPr>
          <w:rFonts w:ascii="Arial" w:hAnsi="Arial" w:cs="Arial"/>
          <w:sz w:val="20"/>
          <w:szCs w:val="20"/>
          <w:lang w:eastAsia="sl-SI"/>
        </w:rPr>
        <w:t xml:space="preserve">, ki bo potekalo </w:t>
      </w:r>
      <w:r w:rsidRPr="00213DC3">
        <w:rPr>
          <w:rFonts w:ascii="Arial" w:hAnsi="Arial" w:cs="Arial"/>
          <w:sz w:val="20"/>
          <w:szCs w:val="20"/>
          <w:lang w:eastAsia="sl-SI"/>
        </w:rPr>
        <w:t xml:space="preserve">dne </w:t>
      </w:r>
      <w:r w:rsidR="00C007DC">
        <w:rPr>
          <w:rFonts w:ascii="Arial" w:hAnsi="Arial" w:cs="Arial"/>
          <w:sz w:val="20"/>
          <w:szCs w:val="20"/>
          <w:lang w:eastAsia="sl-SI"/>
        </w:rPr>
        <w:t>2</w:t>
      </w:r>
      <w:r w:rsidRPr="00213DC3">
        <w:rPr>
          <w:rFonts w:ascii="Arial" w:hAnsi="Arial" w:cs="Arial"/>
          <w:sz w:val="20"/>
          <w:szCs w:val="20"/>
          <w:lang w:eastAsia="sl-SI"/>
        </w:rPr>
        <w:t>0. 6. 2025</w:t>
      </w:r>
      <w:r w:rsidR="00C007DC">
        <w:rPr>
          <w:rFonts w:ascii="Arial" w:hAnsi="Arial" w:cs="Arial"/>
          <w:sz w:val="20"/>
          <w:szCs w:val="20"/>
          <w:lang w:eastAsia="sl-SI"/>
        </w:rPr>
        <w:t>.</w:t>
      </w:r>
    </w:p>
    <w:p w14:paraId="56418C10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2BA72EFA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47C1E9F6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75396498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119"/>
      </w:tblGrid>
      <w:tr w:rsidR="006F0989" w:rsidRPr="00213DC3" w14:paraId="578923FF" w14:textId="77777777" w:rsidTr="00B70D07">
        <w:trPr>
          <w:trHeight w:val="235"/>
        </w:trPr>
        <w:tc>
          <w:tcPr>
            <w:tcW w:w="3402" w:type="dxa"/>
            <w:tcBorders>
              <w:bottom w:val="single" w:sz="4" w:space="0" w:color="auto"/>
            </w:tcBorders>
          </w:tcPr>
          <w:p w14:paraId="35D52071" w14:textId="77777777" w:rsidR="006F0989" w:rsidRPr="00213DC3" w:rsidRDefault="006F0989" w:rsidP="00B70D0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  <w:p w14:paraId="4C4A6764" w14:textId="77777777" w:rsidR="006F0989" w:rsidRPr="00213DC3" w:rsidRDefault="006F0989" w:rsidP="00B70D0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14:paraId="5D6D4716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4CF614" w14:textId="77777777" w:rsidR="006F0989" w:rsidRPr="00213DC3" w:rsidRDefault="006F0989" w:rsidP="00B70D07">
            <w:pPr>
              <w:tabs>
                <w:tab w:val="left" w:pos="567"/>
                <w:tab w:val="num" w:pos="851"/>
                <w:tab w:val="left" w:pos="993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</w:tc>
      </w:tr>
      <w:tr w:rsidR="006F0989" w:rsidRPr="00213DC3" w14:paraId="2B2FA1A6" w14:textId="77777777" w:rsidTr="00B70D07">
        <w:trPr>
          <w:trHeight w:val="235"/>
        </w:trPr>
        <w:tc>
          <w:tcPr>
            <w:tcW w:w="3402" w:type="dxa"/>
            <w:tcBorders>
              <w:top w:val="single" w:sz="4" w:space="0" w:color="auto"/>
            </w:tcBorders>
          </w:tcPr>
          <w:p w14:paraId="4336D975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213DC3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>(kraj, datum)</w:t>
            </w:r>
          </w:p>
        </w:tc>
        <w:tc>
          <w:tcPr>
            <w:tcW w:w="2977" w:type="dxa"/>
          </w:tcPr>
          <w:p w14:paraId="2A4145F5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213DC3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25836D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213DC3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>(Ime in priimek ter podpis osebe, pooblaščene za podpisovanje)</w:t>
            </w:r>
          </w:p>
        </w:tc>
      </w:tr>
    </w:tbl>
    <w:p w14:paraId="5D5927DB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405AF27F" w14:textId="77777777" w:rsidR="006F0989" w:rsidRDefault="006F0989" w:rsidP="006F0989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7C15C83A" w14:textId="77777777" w:rsidR="006F0989" w:rsidRDefault="006F0989" w:rsidP="006F0989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624E97A1" w14:textId="77777777" w:rsidR="006F0989" w:rsidRPr="00213DC3" w:rsidRDefault="006F0989" w:rsidP="006F0989">
      <w:pPr>
        <w:ind w:right="93"/>
        <w:jc w:val="both"/>
        <w:rPr>
          <w:rFonts w:ascii="Arial" w:eastAsia="Calibri" w:hAnsi="Arial" w:cs="Arial"/>
          <w:i/>
          <w:sz w:val="18"/>
          <w:szCs w:val="18"/>
        </w:rPr>
      </w:pPr>
      <w:r w:rsidRPr="00213DC3">
        <w:rPr>
          <w:rFonts w:ascii="Arial" w:eastAsia="Calibri" w:hAnsi="Arial" w:cs="Arial"/>
          <w:i/>
          <w:sz w:val="18"/>
          <w:szCs w:val="18"/>
        </w:rPr>
        <w:t>Predstavnik ponudnika mora izpolnjen obrazec pooblastila za sodelovanje na javnem odpiranju ponudb priložiti strokovni komisiji naročnika na dan odpiranja ponudb.</w:t>
      </w:r>
    </w:p>
    <w:p w14:paraId="7C1BDD57" w14:textId="77777777" w:rsidR="006F0989" w:rsidRPr="00213DC3" w:rsidRDefault="006F0989" w:rsidP="006F0989">
      <w:pPr>
        <w:jc w:val="right"/>
        <w:rPr>
          <w:rFonts w:ascii="Arial" w:hAnsi="Arial" w:cs="Arial"/>
          <w:b/>
          <w:sz w:val="20"/>
          <w:szCs w:val="20"/>
          <w:lang w:eastAsia="sl-SI"/>
        </w:rPr>
      </w:pPr>
    </w:p>
    <w:p w14:paraId="78336156" w14:textId="77777777" w:rsidR="00EE5787" w:rsidRDefault="00EE5787"/>
    <w:sectPr w:rsidR="00EE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60B9"/>
    <w:multiLevelType w:val="hybridMultilevel"/>
    <w:tmpl w:val="EEAA8FC4"/>
    <w:lvl w:ilvl="0" w:tplc="74484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3CA"/>
    <w:multiLevelType w:val="hybridMultilevel"/>
    <w:tmpl w:val="55EE028C"/>
    <w:lvl w:ilvl="0" w:tplc="D22C6848"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B660E"/>
    <w:multiLevelType w:val="hybridMultilevel"/>
    <w:tmpl w:val="C39A89C2"/>
    <w:lvl w:ilvl="0" w:tplc="D22C6848"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2C2B56"/>
    <w:multiLevelType w:val="hybridMultilevel"/>
    <w:tmpl w:val="8C168BEA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C2644"/>
    <w:multiLevelType w:val="multilevel"/>
    <w:tmpl w:val="BE626B5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pStyle w:val="Naslov4"/>
      <w:lvlText w:val="%1.%2.%3.%4"/>
      <w:lvlJc w:val="left"/>
      <w:pPr>
        <w:ind w:left="568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11A5549"/>
    <w:multiLevelType w:val="hybridMultilevel"/>
    <w:tmpl w:val="E1C4AE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7D07"/>
    <w:multiLevelType w:val="hybridMultilevel"/>
    <w:tmpl w:val="709803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1782">
    <w:abstractNumId w:val="5"/>
  </w:num>
  <w:num w:numId="2" w16cid:durableId="1660576908">
    <w:abstractNumId w:val="5"/>
  </w:num>
  <w:num w:numId="3" w16cid:durableId="1243953046">
    <w:abstractNumId w:val="5"/>
  </w:num>
  <w:num w:numId="4" w16cid:durableId="545485290">
    <w:abstractNumId w:val="5"/>
  </w:num>
  <w:num w:numId="5" w16cid:durableId="1578200064">
    <w:abstractNumId w:val="5"/>
  </w:num>
  <w:num w:numId="6" w16cid:durableId="747506247">
    <w:abstractNumId w:val="5"/>
  </w:num>
  <w:num w:numId="7" w16cid:durableId="146869312">
    <w:abstractNumId w:val="5"/>
  </w:num>
  <w:num w:numId="8" w16cid:durableId="1349329023">
    <w:abstractNumId w:val="5"/>
  </w:num>
  <w:num w:numId="9" w16cid:durableId="1500736209">
    <w:abstractNumId w:val="5"/>
  </w:num>
  <w:num w:numId="10" w16cid:durableId="268853755">
    <w:abstractNumId w:val="5"/>
  </w:num>
  <w:num w:numId="11" w16cid:durableId="1147627057">
    <w:abstractNumId w:val="5"/>
  </w:num>
  <w:num w:numId="12" w16cid:durableId="377095278">
    <w:abstractNumId w:val="5"/>
  </w:num>
  <w:num w:numId="13" w16cid:durableId="1664508486">
    <w:abstractNumId w:val="5"/>
  </w:num>
  <w:num w:numId="14" w16cid:durableId="265892347">
    <w:abstractNumId w:val="5"/>
  </w:num>
  <w:num w:numId="15" w16cid:durableId="1536114601">
    <w:abstractNumId w:val="5"/>
  </w:num>
  <w:num w:numId="16" w16cid:durableId="823014336">
    <w:abstractNumId w:val="5"/>
  </w:num>
  <w:num w:numId="17" w16cid:durableId="1554459212">
    <w:abstractNumId w:val="5"/>
  </w:num>
  <w:num w:numId="18" w16cid:durableId="489641037">
    <w:abstractNumId w:val="5"/>
  </w:num>
  <w:num w:numId="19" w16cid:durableId="853349358">
    <w:abstractNumId w:val="5"/>
  </w:num>
  <w:num w:numId="20" w16cid:durableId="1000735774">
    <w:abstractNumId w:val="5"/>
  </w:num>
  <w:num w:numId="21" w16cid:durableId="1362517465">
    <w:abstractNumId w:val="5"/>
  </w:num>
  <w:num w:numId="22" w16cid:durableId="1275089619">
    <w:abstractNumId w:val="5"/>
  </w:num>
  <w:num w:numId="23" w16cid:durableId="1679232626">
    <w:abstractNumId w:val="5"/>
  </w:num>
  <w:num w:numId="24" w16cid:durableId="1925607933">
    <w:abstractNumId w:val="5"/>
  </w:num>
  <w:num w:numId="25" w16cid:durableId="1328316162">
    <w:abstractNumId w:val="5"/>
  </w:num>
  <w:num w:numId="26" w16cid:durableId="2097508779">
    <w:abstractNumId w:val="5"/>
  </w:num>
  <w:num w:numId="27" w16cid:durableId="519126696">
    <w:abstractNumId w:val="5"/>
  </w:num>
  <w:num w:numId="28" w16cid:durableId="1203010260">
    <w:abstractNumId w:val="5"/>
  </w:num>
  <w:num w:numId="29" w16cid:durableId="1422482823">
    <w:abstractNumId w:val="5"/>
  </w:num>
  <w:num w:numId="30" w16cid:durableId="1504928098">
    <w:abstractNumId w:val="0"/>
  </w:num>
  <w:num w:numId="31" w16cid:durableId="1316296260">
    <w:abstractNumId w:val="6"/>
  </w:num>
  <w:num w:numId="32" w16cid:durableId="1529761036">
    <w:abstractNumId w:val="7"/>
  </w:num>
  <w:num w:numId="33" w16cid:durableId="153303509">
    <w:abstractNumId w:val="3"/>
  </w:num>
  <w:num w:numId="34" w16cid:durableId="221672704">
    <w:abstractNumId w:val="1"/>
  </w:num>
  <w:num w:numId="35" w16cid:durableId="1110927551">
    <w:abstractNumId w:val="4"/>
  </w:num>
  <w:num w:numId="36" w16cid:durableId="96705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89"/>
    <w:rsid w:val="000869FB"/>
    <w:rsid w:val="00216379"/>
    <w:rsid w:val="00267CF2"/>
    <w:rsid w:val="00267E55"/>
    <w:rsid w:val="0031435B"/>
    <w:rsid w:val="00345FE9"/>
    <w:rsid w:val="004C3D7D"/>
    <w:rsid w:val="00544CFD"/>
    <w:rsid w:val="00631C1A"/>
    <w:rsid w:val="0067165C"/>
    <w:rsid w:val="006F0989"/>
    <w:rsid w:val="00771130"/>
    <w:rsid w:val="008C4317"/>
    <w:rsid w:val="00BE4BE5"/>
    <w:rsid w:val="00C007DC"/>
    <w:rsid w:val="00CE7DF9"/>
    <w:rsid w:val="00D30C1D"/>
    <w:rsid w:val="00DE6223"/>
    <w:rsid w:val="00E2654E"/>
    <w:rsid w:val="00EC4164"/>
    <w:rsid w:val="00E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8F36"/>
  <w15:chartTrackingRefBased/>
  <w15:docId w15:val="{C4C3AEF9-0374-44AE-AC9B-DB1CA1F5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09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544CFD"/>
    <w:pPr>
      <w:keepNext/>
      <w:keepLines/>
      <w:numPr>
        <w:numId w:val="29"/>
      </w:numPr>
      <w:spacing w:before="360" w:after="80"/>
      <w:outlineLvl w:val="0"/>
    </w:pPr>
    <w:rPr>
      <w:rFonts w:asciiTheme="majorHAnsi" w:eastAsiaTheme="majorEastAsia" w:hAnsiTheme="majorHAnsi" w:cstheme="majorBidi"/>
      <w:b/>
      <w:color w:val="009999"/>
      <w:sz w:val="28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544CFD"/>
    <w:pPr>
      <w:keepNext/>
      <w:keepLines/>
      <w:numPr>
        <w:ilvl w:val="1"/>
        <w:numId w:val="29"/>
      </w:numPr>
      <w:spacing w:before="160" w:after="80"/>
      <w:outlineLvl w:val="1"/>
    </w:pPr>
    <w:rPr>
      <w:rFonts w:asciiTheme="majorHAnsi" w:eastAsiaTheme="majorEastAsia" w:hAnsiTheme="majorHAnsi" w:cstheme="majorBidi"/>
      <w:b/>
      <w:color w:val="808080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44CFD"/>
    <w:pPr>
      <w:keepNext/>
      <w:keepLines/>
      <w:numPr>
        <w:ilvl w:val="2"/>
        <w:numId w:val="4"/>
      </w:numPr>
      <w:spacing w:before="160" w:after="80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4CFD"/>
    <w:pPr>
      <w:keepNext/>
      <w:keepLines/>
      <w:numPr>
        <w:ilvl w:val="3"/>
        <w:numId w:val="2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4CFD"/>
    <w:pPr>
      <w:keepNext/>
      <w:keepLines/>
      <w:numPr>
        <w:ilvl w:val="4"/>
        <w:numId w:val="2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4CFD"/>
    <w:pPr>
      <w:keepNext/>
      <w:keepLines/>
      <w:numPr>
        <w:ilvl w:val="5"/>
        <w:numId w:val="29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4CFD"/>
    <w:pPr>
      <w:keepNext/>
      <w:keepLines/>
      <w:numPr>
        <w:ilvl w:val="6"/>
        <w:numId w:val="29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4CFD"/>
    <w:pPr>
      <w:keepNext/>
      <w:keepLines/>
      <w:numPr>
        <w:ilvl w:val="7"/>
        <w:numId w:val="29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4CFD"/>
    <w:pPr>
      <w:keepNext/>
      <w:keepLines/>
      <w:numPr>
        <w:ilvl w:val="8"/>
        <w:numId w:val="29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44CFD"/>
    <w:rPr>
      <w:rFonts w:asciiTheme="majorHAnsi" w:eastAsiaTheme="majorEastAsia" w:hAnsiTheme="majorHAnsi" w:cstheme="majorBidi"/>
      <w:b/>
      <w:color w:val="009999"/>
      <w:kern w:val="0"/>
      <w:sz w:val="28"/>
      <w:szCs w:val="40"/>
      <w14:ligatures w14:val="none"/>
    </w:rPr>
  </w:style>
  <w:style w:type="character" w:customStyle="1" w:styleId="Naslov2Znak">
    <w:name w:val="Naslov 2 Znak"/>
    <w:basedOn w:val="Privzetapisavaodstavka"/>
    <w:link w:val="Naslov2"/>
    <w:rsid w:val="00544CFD"/>
    <w:rPr>
      <w:rFonts w:asciiTheme="majorHAnsi" w:eastAsiaTheme="majorEastAsia" w:hAnsiTheme="majorHAnsi" w:cstheme="majorBidi"/>
      <w:b/>
      <w:color w:val="808080"/>
      <w:kern w:val="0"/>
      <w:sz w:val="24"/>
      <w:szCs w:val="32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544CFD"/>
    <w:rPr>
      <w:rFonts w:asciiTheme="majorHAnsi" w:eastAsiaTheme="majorEastAsia" w:hAnsiTheme="majorHAnsi" w:cstheme="majorBidi"/>
      <w:b/>
      <w:kern w:val="0"/>
      <w:szCs w:val="28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4CFD"/>
    <w:rPr>
      <w:rFonts w:ascii="Calibri" w:eastAsiaTheme="majorEastAsia" w:hAnsi="Calibri" w:cstheme="majorBidi"/>
      <w:i/>
      <w:iCs/>
      <w:color w:val="0F4761" w:themeColor="accent1" w:themeShade="BF"/>
      <w:kern w:val="0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4CFD"/>
    <w:rPr>
      <w:rFonts w:ascii="Calibri" w:eastAsiaTheme="majorEastAsia" w:hAnsi="Calibri" w:cstheme="majorBidi"/>
      <w:color w:val="0F4761" w:themeColor="accent1" w:themeShade="BF"/>
      <w:kern w:val="0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4CFD"/>
    <w:rPr>
      <w:rFonts w:ascii="Calibri" w:eastAsiaTheme="majorEastAsia" w:hAnsi="Calibri" w:cstheme="majorBidi"/>
      <w:i/>
      <w:iCs/>
      <w:color w:val="595959" w:themeColor="text1" w:themeTint="A6"/>
      <w:kern w:val="0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4CFD"/>
    <w:rPr>
      <w:rFonts w:ascii="Calibri" w:eastAsiaTheme="majorEastAsia" w:hAnsi="Calibri" w:cstheme="majorBidi"/>
      <w:color w:val="595959" w:themeColor="text1" w:themeTint="A6"/>
      <w:kern w:val="0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4CFD"/>
    <w:rPr>
      <w:rFonts w:ascii="Calibri" w:eastAsiaTheme="majorEastAsia" w:hAnsi="Calibri" w:cstheme="majorBidi"/>
      <w:i/>
      <w:iCs/>
      <w:color w:val="272727" w:themeColor="text1" w:themeTint="D8"/>
      <w:kern w:val="0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4CFD"/>
    <w:rPr>
      <w:rFonts w:ascii="Calibri" w:eastAsiaTheme="majorEastAsia" w:hAnsi="Calibri" w:cstheme="majorBidi"/>
      <w:color w:val="272727" w:themeColor="text1" w:themeTint="D8"/>
      <w:kern w:val="0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544C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44CFD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44C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44CFD"/>
    <w:rPr>
      <w:rFonts w:ascii="Calibri" w:eastAsia="Calibri" w:hAnsi="Calibri" w:cs="Times New Roman"/>
      <w:kern w:val="0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544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4C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4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4CFD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Hiperpovezava">
    <w:name w:val="Hyperlink"/>
    <w:uiPriority w:val="99"/>
    <w:rsid w:val="00544CFD"/>
    <w:rPr>
      <w:rFonts w:cs="Times New Roman"/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544CFD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BrezrazmikovZnak">
    <w:name w:val="Brez razmikov Znak"/>
    <w:link w:val="Brezrazmikov"/>
    <w:uiPriority w:val="1"/>
    <w:rsid w:val="00544CFD"/>
    <w:rPr>
      <w:rFonts w:ascii="Calibri" w:eastAsia="Calibri" w:hAnsi="Calibri" w:cs="Times New Roman"/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544CFD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54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4CFD"/>
    <w:rPr>
      <w:rFonts w:ascii="Calibri" w:eastAsia="Calibri" w:hAnsi="Calibri" w:cs="Times New Roman"/>
      <w:i/>
      <w:iCs/>
      <w:color w:val="404040" w:themeColor="text1" w:themeTint="BF"/>
      <w:kern w:val="0"/>
      <w14:ligatures w14:val="non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4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4CFD"/>
    <w:rPr>
      <w:rFonts w:ascii="Calibri" w:eastAsia="Calibri" w:hAnsi="Calibri" w:cs="Times New Roman"/>
      <w:i/>
      <w:iCs/>
      <w:color w:val="0F4761" w:themeColor="accent1" w:themeShade="BF"/>
      <w:kern w:val="0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544CF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4CF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6F09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Kučina</dc:creator>
  <cp:keywords/>
  <dc:description/>
  <cp:lastModifiedBy>Ines Kučina</cp:lastModifiedBy>
  <cp:revision>13</cp:revision>
  <dcterms:created xsi:type="dcterms:W3CDTF">2025-05-20T06:03:00Z</dcterms:created>
  <dcterms:modified xsi:type="dcterms:W3CDTF">2025-05-30T07:21:00Z</dcterms:modified>
</cp:coreProperties>
</file>