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17255DDE" w14:textId="77777777" w:rsidTr="00001175">
        <w:trPr>
          <w:jc w:val="right"/>
        </w:trPr>
        <w:tc>
          <w:tcPr>
            <w:tcW w:w="956" w:type="dxa"/>
            <w:shd w:val="clear" w:color="auto" w:fill="009999"/>
          </w:tcPr>
          <w:p w14:paraId="62EC1D1A" w14:textId="77777777"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t>OBR-1</w:t>
            </w:r>
          </w:p>
        </w:tc>
      </w:tr>
    </w:tbl>
    <w:p w14:paraId="192BE9F4" w14:textId="77777777" w:rsidR="00A226A1" w:rsidRDefault="00A226A1" w:rsidP="009032E0">
      <w:pPr>
        <w:spacing w:after="0" w:line="360" w:lineRule="auto"/>
        <w:jc w:val="both"/>
        <w:rPr>
          <w:rFonts w:ascii="Arial" w:eastAsia="Times New Roman" w:hAnsi="Arial" w:cs="Arial"/>
          <w:sz w:val="20"/>
          <w:szCs w:val="20"/>
          <w:lang w:eastAsia="sl-SI"/>
        </w:rPr>
      </w:pPr>
    </w:p>
    <w:p w14:paraId="04986AAB" w14:textId="2351EE33" w:rsidR="009032E0" w:rsidRPr="00FD690E" w:rsidRDefault="009032E0" w:rsidP="009032E0">
      <w:pPr>
        <w:spacing w:after="0" w:line="360" w:lineRule="auto"/>
        <w:jc w:val="both"/>
        <w:rPr>
          <w:rFonts w:ascii="Arial" w:eastAsia="Times New Roman" w:hAnsi="Arial" w:cs="Arial"/>
          <w:sz w:val="20"/>
          <w:szCs w:val="20"/>
          <w:lang w:eastAsia="sl-SI"/>
        </w:rPr>
      </w:pPr>
      <w:r w:rsidRPr="00FD690E">
        <w:rPr>
          <w:rFonts w:ascii="Arial" w:eastAsia="Times New Roman" w:hAnsi="Arial" w:cs="Arial"/>
          <w:sz w:val="20"/>
          <w:szCs w:val="20"/>
          <w:lang w:eastAsia="sl-SI"/>
        </w:rPr>
        <w:t>Na osnovi povabila k oddaji ponudbe na javno naročilo JN0</w:t>
      </w:r>
      <w:r w:rsidR="00A26F91" w:rsidRPr="00FD690E">
        <w:rPr>
          <w:rFonts w:ascii="Arial" w:eastAsia="Times New Roman" w:hAnsi="Arial" w:cs="Arial"/>
          <w:sz w:val="20"/>
          <w:szCs w:val="20"/>
          <w:lang w:eastAsia="sl-SI"/>
        </w:rPr>
        <w:t>5</w:t>
      </w:r>
      <w:r w:rsidRPr="00FD690E">
        <w:rPr>
          <w:rFonts w:ascii="Arial" w:eastAsia="Times New Roman" w:hAnsi="Arial" w:cs="Arial"/>
          <w:sz w:val="20"/>
          <w:szCs w:val="20"/>
          <w:lang w:eastAsia="sl-SI"/>
        </w:rPr>
        <w:t>/2025 »</w:t>
      </w:r>
      <w:r w:rsidR="00681E0C" w:rsidRPr="00FD690E">
        <w:rPr>
          <w:rFonts w:ascii="Arial" w:eastAsia="Times New Roman" w:hAnsi="Arial" w:cs="Arial"/>
          <w:sz w:val="20"/>
          <w:szCs w:val="20"/>
          <w:lang w:eastAsia="sl-SI"/>
        </w:rPr>
        <w:t>Obdelava kosovnih odpadkov ter prevzem, obdelava in dokončna oskrba odpadne trde plastike</w:t>
      </w:r>
      <w:r w:rsidRPr="00FD690E">
        <w:rPr>
          <w:rFonts w:ascii="Arial" w:eastAsia="Times New Roman" w:hAnsi="Arial" w:cs="Arial"/>
          <w:sz w:val="20"/>
          <w:szCs w:val="20"/>
          <w:lang w:eastAsia="sl-SI"/>
        </w:rPr>
        <w:t>«, dajemo ponudbo kot sledi:</w:t>
      </w:r>
    </w:p>
    <w:p w14:paraId="07BB4EAA" w14:textId="77777777" w:rsidR="00AA1C8A" w:rsidRDefault="00AA1C8A" w:rsidP="00E00B19">
      <w:pPr>
        <w:autoSpaceDE w:val="0"/>
        <w:autoSpaceDN w:val="0"/>
        <w:adjustRightInd w:val="0"/>
        <w:spacing w:after="0" w:line="240" w:lineRule="auto"/>
        <w:jc w:val="both"/>
        <w:rPr>
          <w:rFonts w:ascii="Arial" w:eastAsia="Times New Roman" w:hAnsi="Arial" w:cs="Arial"/>
          <w:b/>
          <w:bCs/>
          <w:sz w:val="20"/>
          <w:szCs w:val="20"/>
          <w:lang w:eastAsia="sl-SI"/>
        </w:rPr>
      </w:pPr>
    </w:p>
    <w:tbl>
      <w:tblPr>
        <w:tblW w:w="0" w:type="auto"/>
        <w:tblLook w:val="04A0" w:firstRow="1" w:lastRow="0" w:firstColumn="1" w:lastColumn="0" w:noHBand="0" w:noVBand="1"/>
      </w:tblPr>
      <w:tblGrid>
        <w:gridCol w:w="2689"/>
        <w:gridCol w:w="6372"/>
      </w:tblGrid>
      <w:tr w:rsidR="00AA1C8A" w:rsidRPr="005710F2" w14:paraId="0F76C314" w14:textId="77777777" w:rsidTr="00001175">
        <w:trPr>
          <w:trHeight w:val="549"/>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5B7B5155" w14:textId="77777777" w:rsidR="00AA1C8A" w:rsidRDefault="00AA1C8A" w:rsidP="00001175">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NAZIV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24EC11E2" w14:textId="77777777" w:rsidR="00AA1C8A" w:rsidRPr="005710F2" w:rsidRDefault="00AA1C8A" w:rsidP="00001175">
            <w:pPr>
              <w:spacing w:after="0" w:line="360" w:lineRule="auto"/>
              <w:rPr>
                <w:rFonts w:ascii="Arial" w:eastAsia="Times New Roman" w:hAnsi="Arial" w:cs="Arial"/>
                <w:color w:val="000000"/>
                <w:spacing w:val="-3"/>
                <w:sz w:val="20"/>
                <w:szCs w:val="20"/>
                <w:lang w:val="en-US" w:eastAsia="sl-SI"/>
              </w:rPr>
            </w:pPr>
          </w:p>
        </w:tc>
      </w:tr>
      <w:tr w:rsidR="00AA1C8A" w:rsidRPr="005710F2" w14:paraId="324160A8" w14:textId="77777777" w:rsidTr="00001175">
        <w:trPr>
          <w:trHeight w:val="513"/>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5A267DAD" w14:textId="77777777" w:rsidR="00AA1C8A" w:rsidRDefault="00AA1C8A" w:rsidP="00001175">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NASLOV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11B04485" w14:textId="77777777" w:rsidR="00AA1C8A" w:rsidRPr="005710F2" w:rsidRDefault="00AA1C8A" w:rsidP="00001175">
            <w:pPr>
              <w:spacing w:after="0" w:line="360" w:lineRule="auto"/>
              <w:rPr>
                <w:rFonts w:ascii="Arial" w:eastAsia="Times New Roman" w:hAnsi="Arial" w:cs="Arial"/>
                <w:color w:val="000000"/>
                <w:spacing w:val="-3"/>
                <w:sz w:val="20"/>
                <w:szCs w:val="20"/>
                <w:lang w:val="en-US" w:eastAsia="sl-SI"/>
              </w:rPr>
            </w:pPr>
          </w:p>
        </w:tc>
      </w:tr>
    </w:tbl>
    <w:p w14:paraId="6F3B2F78" w14:textId="77777777" w:rsidR="00321326" w:rsidRDefault="00321326" w:rsidP="00E00B19">
      <w:pPr>
        <w:spacing w:after="0" w:line="240" w:lineRule="auto"/>
        <w:rPr>
          <w:rFonts w:ascii="Times New Roman" w:eastAsia="Times New Roman" w:hAnsi="Times New Roman" w:cs="Times New Roman"/>
          <w:sz w:val="24"/>
          <w:szCs w:val="24"/>
          <w:lang w:eastAsia="sl-SI"/>
        </w:rPr>
      </w:pPr>
    </w:p>
    <w:p w14:paraId="387FE341" w14:textId="77777777" w:rsidR="008E5170" w:rsidRPr="006340CE" w:rsidRDefault="008E5170" w:rsidP="00E00B19">
      <w:pPr>
        <w:spacing w:after="0" w:line="240" w:lineRule="auto"/>
        <w:rPr>
          <w:rFonts w:ascii="Times New Roman" w:eastAsia="Times New Roman" w:hAnsi="Times New Roman" w:cs="Times New Roman"/>
          <w:sz w:val="24"/>
          <w:szCs w:val="24"/>
          <w:lang w:eastAsia="sl-SI"/>
        </w:rPr>
      </w:pPr>
    </w:p>
    <w:p w14:paraId="17254247" w14:textId="5D8EB235" w:rsidR="00E00B19" w:rsidRPr="00A26F91" w:rsidRDefault="001A3EC5" w:rsidP="00A26F91">
      <w:pPr>
        <w:keepNext/>
        <w:spacing w:after="0" w:line="240" w:lineRule="auto"/>
        <w:jc w:val="center"/>
        <w:outlineLvl w:val="1"/>
        <w:rPr>
          <w:rFonts w:ascii="Arial" w:eastAsia="Times New Roman" w:hAnsi="Arial" w:cs="Arial"/>
          <w:b/>
          <w:bCs/>
          <w:sz w:val="24"/>
          <w:szCs w:val="24"/>
          <w:lang w:eastAsia="sl-SI"/>
        </w:rPr>
      </w:pPr>
      <w:r>
        <w:rPr>
          <w:rFonts w:ascii="Arial" w:eastAsia="Times New Roman" w:hAnsi="Arial" w:cs="Arial"/>
          <w:b/>
          <w:bCs/>
          <w:sz w:val="24"/>
          <w:szCs w:val="24"/>
          <w:lang w:eastAsia="sl-SI"/>
        </w:rPr>
        <w:t>PREDRAČUN</w:t>
      </w:r>
      <w:r w:rsidR="00E00B19" w:rsidRPr="006340CE">
        <w:rPr>
          <w:rFonts w:ascii="Arial" w:eastAsia="Times New Roman" w:hAnsi="Arial" w:cs="Arial"/>
          <w:b/>
          <w:bCs/>
          <w:sz w:val="24"/>
          <w:szCs w:val="24"/>
          <w:lang w:eastAsia="sl-SI"/>
        </w:rPr>
        <w:t xml:space="preserve"> št. _____</w:t>
      </w:r>
      <w:r w:rsidR="00321326">
        <w:rPr>
          <w:rFonts w:ascii="Arial" w:eastAsia="Times New Roman" w:hAnsi="Arial" w:cs="Arial"/>
          <w:b/>
          <w:bCs/>
          <w:sz w:val="24"/>
          <w:szCs w:val="24"/>
          <w:lang w:eastAsia="sl-SI"/>
        </w:rPr>
        <w:t>__</w:t>
      </w:r>
      <w:r w:rsidR="00E00B19" w:rsidRPr="006340CE">
        <w:rPr>
          <w:rFonts w:ascii="Arial" w:eastAsia="Times New Roman" w:hAnsi="Arial" w:cs="Arial"/>
          <w:b/>
          <w:bCs/>
          <w:sz w:val="24"/>
          <w:szCs w:val="24"/>
          <w:lang w:eastAsia="sl-SI"/>
        </w:rPr>
        <w:t>_</w:t>
      </w:r>
    </w:p>
    <w:p w14:paraId="0B6C4DC0" w14:textId="77777777" w:rsidR="00E00B19" w:rsidRDefault="00E00B19" w:rsidP="00E00B19">
      <w:pPr>
        <w:widowControl w:val="0"/>
        <w:tabs>
          <w:tab w:val="left" w:pos="5891"/>
        </w:tabs>
        <w:autoSpaceDE w:val="0"/>
        <w:autoSpaceDN w:val="0"/>
        <w:adjustRightInd w:val="0"/>
        <w:spacing w:after="0" w:line="240" w:lineRule="auto"/>
        <w:rPr>
          <w:rFonts w:ascii="Arial" w:eastAsia="Times New Roman" w:hAnsi="Arial" w:cs="Arial"/>
          <w:spacing w:val="-3"/>
          <w:sz w:val="20"/>
          <w:szCs w:val="20"/>
          <w:lang w:eastAsia="sl-SI"/>
        </w:rPr>
      </w:pPr>
    </w:p>
    <w:p w14:paraId="6E81438C" w14:textId="77777777" w:rsidR="008E5170" w:rsidRPr="006340CE" w:rsidRDefault="008E5170" w:rsidP="00E00B19">
      <w:pPr>
        <w:widowControl w:val="0"/>
        <w:tabs>
          <w:tab w:val="left" w:pos="5891"/>
        </w:tabs>
        <w:autoSpaceDE w:val="0"/>
        <w:autoSpaceDN w:val="0"/>
        <w:adjustRightInd w:val="0"/>
        <w:spacing w:after="0" w:line="240" w:lineRule="auto"/>
        <w:rPr>
          <w:rFonts w:ascii="Arial" w:eastAsia="Times New Roman" w:hAnsi="Arial" w:cs="Arial"/>
          <w:spacing w:val="-3"/>
          <w:sz w:val="20"/>
          <w:szCs w:val="20"/>
          <w:lang w:eastAsia="sl-SI"/>
        </w:rPr>
      </w:pPr>
    </w:p>
    <w:p w14:paraId="74596FB7" w14:textId="13BF4AB8" w:rsidR="00E00B19" w:rsidRDefault="00DB7ABA" w:rsidP="00DB7ABA">
      <w:pPr>
        <w:keepNext/>
        <w:spacing w:after="0" w:line="240" w:lineRule="auto"/>
        <w:outlineLvl w:val="1"/>
        <w:rPr>
          <w:rFonts w:ascii="Arial" w:eastAsia="Times New Roman" w:hAnsi="Arial" w:cs="Arial"/>
          <w:b/>
          <w:bCs/>
          <w:i/>
          <w:iCs/>
          <w:color w:val="009999"/>
          <w:sz w:val="20"/>
          <w:szCs w:val="20"/>
          <w:lang w:eastAsia="sl-SI"/>
        </w:rPr>
      </w:pPr>
      <w:r w:rsidRPr="00DB7ABA">
        <w:rPr>
          <w:rFonts w:ascii="Arial" w:eastAsia="Times New Roman" w:hAnsi="Arial" w:cs="Arial"/>
          <w:b/>
          <w:bCs/>
          <w:i/>
          <w:iCs/>
          <w:color w:val="009999"/>
          <w:sz w:val="20"/>
          <w:szCs w:val="20"/>
          <w:lang w:eastAsia="sl-SI"/>
        </w:rPr>
        <w:t>V</w:t>
      </w:r>
      <w:r w:rsidR="00E00B19" w:rsidRPr="00DB7ABA">
        <w:rPr>
          <w:rFonts w:ascii="Arial" w:eastAsia="Times New Roman" w:hAnsi="Arial" w:cs="Arial"/>
          <w:b/>
          <w:bCs/>
          <w:i/>
          <w:iCs/>
          <w:color w:val="009999"/>
          <w:sz w:val="20"/>
          <w:szCs w:val="20"/>
          <w:lang w:eastAsia="sl-SI"/>
        </w:rPr>
        <w:t>rednosti vpišete v rumena polja</w:t>
      </w:r>
    </w:p>
    <w:p w14:paraId="4C0FAB02" w14:textId="77777777" w:rsidR="008E5170" w:rsidRDefault="008E5170" w:rsidP="00DB7ABA">
      <w:pPr>
        <w:keepNext/>
        <w:spacing w:after="0" w:line="240" w:lineRule="auto"/>
        <w:outlineLvl w:val="1"/>
        <w:rPr>
          <w:rFonts w:ascii="Arial" w:eastAsia="Times New Roman" w:hAnsi="Arial" w:cs="Arial"/>
          <w:b/>
          <w:bCs/>
          <w:i/>
          <w:iCs/>
          <w:color w:val="009999"/>
          <w:sz w:val="20"/>
          <w:szCs w:val="20"/>
          <w:lang w:eastAsia="sl-SI"/>
        </w:rPr>
      </w:pPr>
    </w:p>
    <w:p w14:paraId="0F65888A" w14:textId="04EEFBD3" w:rsidR="000869F9" w:rsidRPr="008E5170" w:rsidRDefault="000869F9" w:rsidP="008E5170">
      <w:pPr>
        <w:pStyle w:val="Odstavekseznama"/>
        <w:keepNext/>
        <w:numPr>
          <w:ilvl w:val="0"/>
          <w:numId w:val="68"/>
        </w:numPr>
        <w:spacing w:before="240" w:after="60" w:line="240" w:lineRule="auto"/>
        <w:ind w:left="426"/>
        <w:jc w:val="both"/>
        <w:outlineLvl w:val="1"/>
        <w:rPr>
          <w:rFonts w:ascii="Arial" w:eastAsia="Times New Roman" w:hAnsi="Arial" w:cs="Arial"/>
          <w:b/>
          <w:bCs/>
          <w:sz w:val="20"/>
          <w:szCs w:val="20"/>
          <w:lang w:eastAsia="sl-SI"/>
        </w:rPr>
      </w:pPr>
      <w:r w:rsidRPr="004D5C1C">
        <w:rPr>
          <w:rFonts w:ascii="Arial" w:eastAsia="Times New Roman" w:hAnsi="Arial" w:cs="Arial"/>
          <w:b/>
          <w:bCs/>
          <w:sz w:val="20"/>
          <w:szCs w:val="20"/>
          <w:lang w:eastAsia="sl-SI"/>
        </w:rPr>
        <w:t xml:space="preserve">SKLOP 1: </w:t>
      </w:r>
      <w:r w:rsidR="00C622A0" w:rsidRPr="00F36747">
        <w:rPr>
          <w:rFonts w:ascii="Arial" w:hAnsi="Arial" w:cs="Arial"/>
          <w:color w:val="222222"/>
          <w:sz w:val="20"/>
          <w:szCs w:val="20"/>
        </w:rPr>
        <w:t xml:space="preserve">Obdelava kosovnih odpadkov </w:t>
      </w:r>
      <w:r w:rsidR="00C622A0">
        <w:rPr>
          <w:rFonts w:cs="Arial"/>
          <w:color w:val="222222"/>
          <w:szCs w:val="20"/>
        </w:rPr>
        <w:t xml:space="preserve">s klasifikacijsko številko 20 03 07 </w:t>
      </w:r>
      <w:r w:rsidR="00C622A0">
        <w:t xml:space="preserve">s transportom do Odlagališča nenevarnih odpadkov Mala </w:t>
      </w:r>
      <w:proofErr w:type="spellStart"/>
      <w:r w:rsidR="00C622A0">
        <w:t>Mežakla</w:t>
      </w:r>
      <w:proofErr w:type="spellEnd"/>
    </w:p>
    <w:p w14:paraId="65AF2F6A" w14:textId="77777777" w:rsidR="00DB7ABA" w:rsidRPr="00DB7ABA" w:rsidRDefault="00DB7ABA" w:rsidP="00DB7ABA">
      <w:pPr>
        <w:keepNext/>
        <w:spacing w:after="0" w:line="240" w:lineRule="auto"/>
        <w:outlineLvl w:val="1"/>
        <w:rPr>
          <w:rFonts w:ascii="Arial" w:eastAsia="Times New Roman" w:hAnsi="Arial" w:cs="Arial"/>
          <w:b/>
          <w:bCs/>
          <w:i/>
          <w:iCs/>
          <w:sz w:val="20"/>
          <w:szCs w:val="20"/>
          <w:lang w:eastAsia="sl-SI"/>
        </w:rPr>
      </w:pPr>
    </w:p>
    <w:tbl>
      <w:tblPr>
        <w:tblW w:w="5000" w:type="pct"/>
        <w:tblCellMar>
          <w:left w:w="70" w:type="dxa"/>
          <w:right w:w="70" w:type="dxa"/>
        </w:tblCellMar>
        <w:tblLook w:val="04A0" w:firstRow="1" w:lastRow="0" w:firstColumn="1" w:lastColumn="0" w:noHBand="0" w:noVBand="1"/>
      </w:tblPr>
      <w:tblGrid>
        <w:gridCol w:w="554"/>
        <w:gridCol w:w="3347"/>
        <w:gridCol w:w="532"/>
        <w:gridCol w:w="1219"/>
        <w:gridCol w:w="1720"/>
        <w:gridCol w:w="1838"/>
      </w:tblGrid>
      <w:tr w:rsidR="00A26F91" w:rsidRPr="00D21ECD" w14:paraId="502ECABF" w14:textId="77777777" w:rsidTr="00C622A0">
        <w:trPr>
          <w:trHeight w:val="600"/>
        </w:trPr>
        <w:tc>
          <w:tcPr>
            <w:tcW w:w="300" w:type="pct"/>
            <w:tcBorders>
              <w:top w:val="single" w:sz="4" w:space="0" w:color="auto"/>
              <w:left w:val="single" w:sz="4" w:space="0" w:color="auto"/>
              <w:bottom w:val="single" w:sz="4" w:space="0" w:color="auto"/>
              <w:right w:val="single" w:sz="4" w:space="0" w:color="auto"/>
            </w:tcBorders>
            <w:shd w:val="clear" w:color="000000" w:fill="F2F2F2"/>
            <w:vAlign w:val="bottom"/>
            <w:hideMark/>
          </w:tcPr>
          <w:p w14:paraId="10437481" w14:textId="77777777" w:rsidR="00A26F91" w:rsidRPr="00D21ECD" w:rsidRDefault="00A26F91" w:rsidP="00A26F91">
            <w:pPr>
              <w:spacing w:after="0" w:line="240" w:lineRule="auto"/>
              <w:jc w:val="center"/>
              <w:rPr>
                <w:rFonts w:ascii="Arial" w:eastAsia="Times New Roman" w:hAnsi="Arial" w:cs="Arial"/>
                <w:b/>
                <w:bCs/>
                <w:color w:val="000000"/>
                <w:sz w:val="20"/>
                <w:szCs w:val="20"/>
                <w:lang w:eastAsia="sl-SI"/>
              </w:rPr>
            </w:pPr>
            <w:proofErr w:type="spellStart"/>
            <w:r w:rsidRPr="00D21ECD">
              <w:rPr>
                <w:rFonts w:ascii="Arial" w:eastAsia="Times New Roman" w:hAnsi="Arial" w:cs="Arial"/>
                <w:b/>
                <w:bCs/>
                <w:color w:val="000000"/>
                <w:sz w:val="20"/>
                <w:szCs w:val="20"/>
                <w:lang w:eastAsia="sl-SI"/>
              </w:rPr>
              <w:t>Zap</w:t>
            </w:r>
            <w:proofErr w:type="spellEnd"/>
            <w:r w:rsidRPr="00D21ECD">
              <w:rPr>
                <w:rFonts w:ascii="Arial" w:eastAsia="Times New Roman" w:hAnsi="Arial" w:cs="Arial"/>
                <w:b/>
                <w:bCs/>
                <w:color w:val="000000"/>
                <w:sz w:val="20"/>
                <w:szCs w:val="20"/>
                <w:lang w:eastAsia="sl-SI"/>
              </w:rPr>
              <w:t>. št.</w:t>
            </w:r>
          </w:p>
        </w:tc>
        <w:tc>
          <w:tcPr>
            <w:tcW w:w="1817" w:type="pct"/>
            <w:tcBorders>
              <w:top w:val="single" w:sz="4" w:space="0" w:color="auto"/>
              <w:left w:val="nil"/>
              <w:bottom w:val="single" w:sz="4" w:space="0" w:color="auto"/>
              <w:right w:val="single" w:sz="4" w:space="0" w:color="auto"/>
            </w:tcBorders>
            <w:shd w:val="clear" w:color="000000" w:fill="F2F2F2"/>
            <w:vAlign w:val="center"/>
            <w:hideMark/>
          </w:tcPr>
          <w:p w14:paraId="06D93DCD" w14:textId="145136B4" w:rsidR="00A26F91" w:rsidRPr="00D21ECD" w:rsidRDefault="00D00749" w:rsidP="00D00749">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Storitev</w:t>
            </w:r>
          </w:p>
        </w:tc>
        <w:tc>
          <w:tcPr>
            <w:tcW w:w="289" w:type="pct"/>
            <w:tcBorders>
              <w:top w:val="single" w:sz="4" w:space="0" w:color="auto"/>
              <w:left w:val="nil"/>
              <w:bottom w:val="single" w:sz="4" w:space="0" w:color="auto"/>
              <w:right w:val="single" w:sz="4" w:space="0" w:color="auto"/>
            </w:tcBorders>
            <w:shd w:val="clear" w:color="000000" w:fill="F2F2F2"/>
            <w:vAlign w:val="center"/>
            <w:hideMark/>
          </w:tcPr>
          <w:p w14:paraId="57249925" w14:textId="77777777" w:rsidR="00A26F91" w:rsidRPr="00D21ECD" w:rsidRDefault="00A26F91" w:rsidP="00D00749">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EM</w:t>
            </w:r>
          </w:p>
        </w:tc>
        <w:tc>
          <w:tcPr>
            <w:tcW w:w="662" w:type="pct"/>
            <w:tcBorders>
              <w:top w:val="single" w:sz="4" w:space="0" w:color="auto"/>
              <w:left w:val="nil"/>
              <w:bottom w:val="single" w:sz="4" w:space="0" w:color="auto"/>
              <w:right w:val="single" w:sz="4" w:space="0" w:color="auto"/>
            </w:tcBorders>
            <w:shd w:val="clear" w:color="000000" w:fill="F2F2F2"/>
            <w:vAlign w:val="center"/>
            <w:hideMark/>
          </w:tcPr>
          <w:p w14:paraId="3213F8B5" w14:textId="77777777" w:rsidR="00A26F91" w:rsidRPr="00D21ECD" w:rsidRDefault="00A26F91" w:rsidP="00D00749">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Predvidena količina</w:t>
            </w:r>
          </w:p>
        </w:tc>
        <w:tc>
          <w:tcPr>
            <w:tcW w:w="934" w:type="pct"/>
            <w:tcBorders>
              <w:top w:val="single" w:sz="4" w:space="0" w:color="auto"/>
              <w:left w:val="nil"/>
              <w:bottom w:val="single" w:sz="4" w:space="0" w:color="auto"/>
              <w:right w:val="single" w:sz="4" w:space="0" w:color="auto"/>
            </w:tcBorders>
            <w:shd w:val="clear" w:color="000000" w:fill="F2F2F2"/>
            <w:vAlign w:val="center"/>
            <w:hideMark/>
          </w:tcPr>
          <w:p w14:paraId="4339108B" w14:textId="77777777" w:rsidR="00A26F91" w:rsidRPr="00D21ECD" w:rsidRDefault="00A26F91" w:rsidP="00D00749">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 xml:space="preserve">Cena na enoto </w:t>
            </w:r>
            <w:r w:rsidRPr="00D21ECD">
              <w:rPr>
                <w:rFonts w:ascii="Arial" w:eastAsia="Times New Roman" w:hAnsi="Arial" w:cs="Arial"/>
                <w:b/>
                <w:bCs/>
                <w:color w:val="000000"/>
                <w:sz w:val="20"/>
                <w:szCs w:val="20"/>
                <w:lang w:eastAsia="sl-SI"/>
              </w:rPr>
              <w:br/>
              <w:t>(brez DDV v EUR)</w:t>
            </w:r>
          </w:p>
        </w:tc>
        <w:tc>
          <w:tcPr>
            <w:tcW w:w="999" w:type="pct"/>
            <w:tcBorders>
              <w:top w:val="single" w:sz="4" w:space="0" w:color="auto"/>
              <w:left w:val="nil"/>
              <w:bottom w:val="single" w:sz="4" w:space="0" w:color="auto"/>
              <w:right w:val="single" w:sz="4" w:space="0" w:color="auto"/>
            </w:tcBorders>
            <w:shd w:val="clear" w:color="000000" w:fill="F2F2F2"/>
            <w:vAlign w:val="center"/>
            <w:hideMark/>
          </w:tcPr>
          <w:p w14:paraId="7F3C87B3" w14:textId="1F548EE2" w:rsidR="00A26F91" w:rsidRPr="00D21ECD" w:rsidRDefault="00A26F91" w:rsidP="00D00749">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Skupaj</w:t>
            </w:r>
            <w:r w:rsidRPr="00D21ECD">
              <w:rPr>
                <w:rFonts w:ascii="Arial" w:eastAsia="Times New Roman" w:hAnsi="Arial" w:cs="Arial"/>
                <w:b/>
                <w:bCs/>
                <w:color w:val="000000"/>
                <w:sz w:val="20"/>
                <w:szCs w:val="20"/>
                <w:lang w:eastAsia="sl-SI"/>
              </w:rPr>
              <w:br/>
              <w:t>(brez DDV v EUR)</w:t>
            </w:r>
          </w:p>
        </w:tc>
      </w:tr>
      <w:tr w:rsidR="00A26F91" w:rsidRPr="00D21ECD" w14:paraId="3405BD65" w14:textId="77777777" w:rsidTr="00C622A0">
        <w:trPr>
          <w:trHeight w:val="803"/>
        </w:trPr>
        <w:tc>
          <w:tcPr>
            <w:tcW w:w="300" w:type="pct"/>
            <w:tcBorders>
              <w:top w:val="nil"/>
              <w:left w:val="single" w:sz="4" w:space="0" w:color="auto"/>
              <w:bottom w:val="single" w:sz="4" w:space="0" w:color="auto"/>
              <w:right w:val="single" w:sz="4" w:space="0" w:color="auto"/>
            </w:tcBorders>
            <w:shd w:val="clear" w:color="000000" w:fill="F2F2F2"/>
            <w:vAlign w:val="center"/>
            <w:hideMark/>
          </w:tcPr>
          <w:p w14:paraId="2E24F0CE" w14:textId="77777777" w:rsidR="00A26F91" w:rsidRPr="00D21ECD" w:rsidRDefault="00A26F91" w:rsidP="00A26F91">
            <w:pPr>
              <w:spacing w:after="0" w:line="240" w:lineRule="auto"/>
              <w:jc w:val="center"/>
              <w:rPr>
                <w:rFonts w:ascii="Arial" w:eastAsia="Times New Roman" w:hAnsi="Arial" w:cs="Arial"/>
                <w:color w:val="000000"/>
                <w:sz w:val="20"/>
                <w:szCs w:val="20"/>
                <w:lang w:eastAsia="sl-SI"/>
              </w:rPr>
            </w:pPr>
            <w:r w:rsidRPr="00D21ECD">
              <w:rPr>
                <w:rFonts w:ascii="Arial" w:eastAsia="Times New Roman" w:hAnsi="Arial" w:cs="Arial"/>
                <w:color w:val="000000"/>
                <w:sz w:val="20"/>
                <w:szCs w:val="20"/>
                <w:lang w:eastAsia="sl-SI"/>
              </w:rPr>
              <w:t>1</w:t>
            </w:r>
          </w:p>
        </w:tc>
        <w:tc>
          <w:tcPr>
            <w:tcW w:w="1817" w:type="pct"/>
            <w:tcBorders>
              <w:top w:val="nil"/>
              <w:left w:val="nil"/>
              <w:bottom w:val="nil"/>
              <w:right w:val="nil"/>
            </w:tcBorders>
            <w:shd w:val="clear" w:color="auto" w:fill="auto"/>
            <w:vAlign w:val="center"/>
            <w:hideMark/>
          </w:tcPr>
          <w:p w14:paraId="5A36EC7F" w14:textId="2C66EFCF" w:rsidR="00A26F91" w:rsidRPr="00D21ECD" w:rsidRDefault="00D00749" w:rsidP="00D00749">
            <w:pPr>
              <w:spacing w:after="0" w:line="240" w:lineRule="auto"/>
              <w:jc w:val="center"/>
              <w:rPr>
                <w:rFonts w:ascii="Arial" w:eastAsia="Times New Roman" w:hAnsi="Arial" w:cs="Arial"/>
                <w:color w:val="000000"/>
                <w:sz w:val="20"/>
                <w:szCs w:val="20"/>
                <w:lang w:eastAsia="sl-SI"/>
              </w:rPr>
            </w:pPr>
            <w:r w:rsidRPr="00D21ECD">
              <w:rPr>
                <w:rFonts w:ascii="Arial" w:eastAsia="Times New Roman" w:hAnsi="Arial" w:cs="Arial"/>
                <w:color w:val="000000"/>
                <w:sz w:val="20"/>
                <w:szCs w:val="20"/>
                <w:lang w:eastAsia="sl-SI"/>
              </w:rPr>
              <w:t>O</w:t>
            </w:r>
            <w:r w:rsidR="00A26F91" w:rsidRPr="00D21ECD">
              <w:rPr>
                <w:rFonts w:ascii="Arial" w:eastAsia="Times New Roman" w:hAnsi="Arial" w:cs="Arial"/>
                <w:color w:val="000000"/>
                <w:sz w:val="20"/>
                <w:szCs w:val="20"/>
                <w:lang w:eastAsia="sl-SI"/>
              </w:rPr>
              <w:t>bdelava kosovnih odpadkov</w:t>
            </w:r>
            <w:r w:rsidR="00C622A0">
              <w:rPr>
                <w:rFonts w:ascii="Arial" w:eastAsia="Times New Roman" w:hAnsi="Arial" w:cs="Arial"/>
                <w:color w:val="000000"/>
                <w:sz w:val="20"/>
                <w:szCs w:val="20"/>
                <w:lang w:eastAsia="sl-SI"/>
              </w:rPr>
              <w:t xml:space="preserve"> s transportom do Odlagališča nenevarnih odpadkov Mala </w:t>
            </w:r>
            <w:proofErr w:type="spellStart"/>
            <w:r w:rsidR="00C622A0">
              <w:rPr>
                <w:rFonts w:ascii="Arial" w:eastAsia="Times New Roman" w:hAnsi="Arial" w:cs="Arial"/>
                <w:color w:val="000000"/>
                <w:sz w:val="20"/>
                <w:szCs w:val="20"/>
                <w:lang w:eastAsia="sl-SI"/>
              </w:rPr>
              <w:t>Mežakla</w:t>
            </w:r>
            <w:proofErr w:type="spellEnd"/>
          </w:p>
        </w:tc>
        <w:tc>
          <w:tcPr>
            <w:tcW w:w="289" w:type="pct"/>
            <w:tcBorders>
              <w:top w:val="nil"/>
              <w:left w:val="single" w:sz="4" w:space="0" w:color="auto"/>
              <w:bottom w:val="single" w:sz="4" w:space="0" w:color="auto"/>
              <w:right w:val="single" w:sz="4" w:space="0" w:color="auto"/>
            </w:tcBorders>
            <w:shd w:val="clear" w:color="000000" w:fill="FFFFFF"/>
            <w:vAlign w:val="center"/>
            <w:hideMark/>
          </w:tcPr>
          <w:p w14:paraId="081B9FED" w14:textId="347BD78E" w:rsidR="00A26F91" w:rsidRPr="00D21ECD" w:rsidRDefault="006B6729" w:rsidP="00D00749">
            <w:pPr>
              <w:spacing w:after="0" w:line="240" w:lineRule="auto"/>
              <w:jc w:val="center"/>
              <w:rPr>
                <w:rFonts w:ascii="Arial" w:eastAsia="Times New Roman" w:hAnsi="Arial" w:cs="Arial"/>
                <w:sz w:val="20"/>
                <w:szCs w:val="20"/>
                <w:lang w:eastAsia="sl-SI"/>
              </w:rPr>
            </w:pPr>
            <w:r w:rsidRPr="00D21ECD">
              <w:rPr>
                <w:rFonts w:ascii="Arial" w:eastAsia="Times New Roman" w:hAnsi="Arial" w:cs="Arial"/>
                <w:sz w:val="20"/>
                <w:szCs w:val="20"/>
                <w:lang w:eastAsia="sl-SI"/>
              </w:rPr>
              <w:t>tona</w:t>
            </w:r>
          </w:p>
        </w:tc>
        <w:tc>
          <w:tcPr>
            <w:tcW w:w="662" w:type="pct"/>
            <w:tcBorders>
              <w:top w:val="nil"/>
              <w:left w:val="nil"/>
              <w:bottom w:val="single" w:sz="4" w:space="0" w:color="auto"/>
              <w:right w:val="single" w:sz="4" w:space="0" w:color="auto"/>
            </w:tcBorders>
            <w:shd w:val="clear" w:color="000000" w:fill="FFFFFF"/>
            <w:vAlign w:val="center"/>
            <w:hideMark/>
          </w:tcPr>
          <w:p w14:paraId="26D30E22" w14:textId="69D55CE8" w:rsidR="00A26F91" w:rsidRPr="00D21ECD" w:rsidRDefault="006A194C" w:rsidP="00D00749">
            <w:pPr>
              <w:spacing w:after="0" w:line="240" w:lineRule="auto"/>
              <w:jc w:val="center"/>
              <w:rPr>
                <w:rFonts w:ascii="Arial" w:eastAsia="Times New Roman" w:hAnsi="Arial" w:cs="Arial"/>
                <w:sz w:val="20"/>
                <w:szCs w:val="20"/>
                <w:lang w:eastAsia="sl-SI"/>
              </w:rPr>
            </w:pPr>
            <w:r w:rsidRPr="00D21ECD">
              <w:rPr>
                <w:rFonts w:ascii="Arial" w:eastAsia="Times New Roman" w:hAnsi="Arial" w:cs="Arial"/>
                <w:sz w:val="20"/>
                <w:szCs w:val="20"/>
                <w:lang w:eastAsia="sl-SI"/>
              </w:rPr>
              <w:t>1.</w:t>
            </w:r>
            <w:r w:rsidR="001A3EC5" w:rsidRPr="00D21ECD">
              <w:rPr>
                <w:rFonts w:ascii="Arial" w:eastAsia="Times New Roman" w:hAnsi="Arial" w:cs="Arial"/>
                <w:sz w:val="20"/>
                <w:szCs w:val="20"/>
                <w:lang w:eastAsia="sl-SI"/>
              </w:rPr>
              <w:t>0</w:t>
            </w:r>
            <w:r w:rsidR="00F359FB">
              <w:rPr>
                <w:rFonts w:ascii="Arial" w:eastAsia="Times New Roman" w:hAnsi="Arial" w:cs="Arial"/>
                <w:sz w:val="20"/>
                <w:szCs w:val="20"/>
                <w:lang w:eastAsia="sl-SI"/>
              </w:rPr>
              <w:t>65</w:t>
            </w:r>
          </w:p>
        </w:tc>
        <w:tc>
          <w:tcPr>
            <w:tcW w:w="934" w:type="pct"/>
            <w:tcBorders>
              <w:top w:val="nil"/>
              <w:left w:val="nil"/>
              <w:bottom w:val="single" w:sz="4" w:space="0" w:color="auto"/>
              <w:right w:val="single" w:sz="4" w:space="0" w:color="auto"/>
            </w:tcBorders>
            <w:shd w:val="clear" w:color="auto" w:fill="FFFFCC"/>
            <w:vAlign w:val="center"/>
            <w:hideMark/>
          </w:tcPr>
          <w:p w14:paraId="09D1E953" w14:textId="46D63842" w:rsidR="00A26F91" w:rsidRPr="00D21ECD" w:rsidRDefault="00A26F91" w:rsidP="00D00749">
            <w:pPr>
              <w:spacing w:after="0" w:line="240" w:lineRule="auto"/>
              <w:jc w:val="center"/>
              <w:rPr>
                <w:rFonts w:ascii="Arial" w:eastAsia="Times New Roman" w:hAnsi="Arial" w:cs="Arial"/>
                <w:color w:val="000000"/>
                <w:sz w:val="20"/>
                <w:szCs w:val="20"/>
                <w:lang w:eastAsia="sl-SI"/>
              </w:rPr>
            </w:pPr>
          </w:p>
        </w:tc>
        <w:tc>
          <w:tcPr>
            <w:tcW w:w="999" w:type="pct"/>
            <w:tcBorders>
              <w:top w:val="single" w:sz="4" w:space="0" w:color="auto"/>
              <w:left w:val="nil"/>
              <w:bottom w:val="single" w:sz="4" w:space="0" w:color="auto"/>
              <w:right w:val="single" w:sz="4" w:space="0" w:color="auto"/>
            </w:tcBorders>
            <w:shd w:val="clear" w:color="auto" w:fill="FFFFCC"/>
            <w:vAlign w:val="center"/>
            <w:hideMark/>
          </w:tcPr>
          <w:p w14:paraId="54F0C6C1" w14:textId="233922DB" w:rsidR="00A26F91" w:rsidRPr="00D21ECD" w:rsidRDefault="00A26F91" w:rsidP="00D00749">
            <w:pPr>
              <w:spacing w:after="0" w:line="240" w:lineRule="auto"/>
              <w:jc w:val="center"/>
              <w:rPr>
                <w:rFonts w:ascii="Arial" w:eastAsia="Times New Roman" w:hAnsi="Arial" w:cs="Arial"/>
                <w:color w:val="000000"/>
                <w:sz w:val="20"/>
                <w:szCs w:val="20"/>
                <w:lang w:eastAsia="sl-SI"/>
              </w:rPr>
            </w:pPr>
          </w:p>
        </w:tc>
      </w:tr>
      <w:tr w:rsidR="00A26F91" w:rsidRPr="00D21ECD" w14:paraId="308BD8EA" w14:textId="77777777" w:rsidTr="00C622A0">
        <w:trPr>
          <w:trHeight w:val="540"/>
        </w:trPr>
        <w:tc>
          <w:tcPr>
            <w:tcW w:w="400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9904" w14:textId="54A6A6E9" w:rsidR="00A26F91" w:rsidRPr="00D21ECD" w:rsidRDefault="00A26F91" w:rsidP="00A26F91">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SKUPAJ PONUDBENA CENA brez DDV</w:t>
            </w:r>
          </w:p>
        </w:tc>
        <w:tc>
          <w:tcPr>
            <w:tcW w:w="999" w:type="pct"/>
            <w:tcBorders>
              <w:top w:val="single" w:sz="4" w:space="0" w:color="auto"/>
              <w:left w:val="nil"/>
              <w:bottom w:val="single" w:sz="4" w:space="0" w:color="auto"/>
              <w:right w:val="single" w:sz="4" w:space="0" w:color="auto"/>
            </w:tcBorders>
            <w:shd w:val="clear" w:color="auto" w:fill="FFFFCC"/>
            <w:vAlign w:val="center"/>
            <w:hideMark/>
          </w:tcPr>
          <w:p w14:paraId="31DE19AD" w14:textId="46F840ED" w:rsidR="00A26F91" w:rsidRPr="00D21ECD" w:rsidRDefault="00A26F91" w:rsidP="00D00749">
            <w:pPr>
              <w:spacing w:after="0" w:line="240" w:lineRule="auto"/>
              <w:jc w:val="center"/>
              <w:rPr>
                <w:rFonts w:ascii="Arial" w:eastAsia="Times New Roman" w:hAnsi="Arial" w:cs="Arial"/>
                <w:b/>
                <w:bCs/>
                <w:color w:val="000000"/>
                <w:sz w:val="20"/>
                <w:szCs w:val="20"/>
                <w:lang w:eastAsia="sl-SI"/>
              </w:rPr>
            </w:pPr>
          </w:p>
        </w:tc>
      </w:tr>
      <w:tr w:rsidR="00A26F91" w:rsidRPr="00D21ECD" w14:paraId="1C8B3E19" w14:textId="77777777" w:rsidTr="00C622A0">
        <w:trPr>
          <w:trHeight w:val="540"/>
        </w:trPr>
        <w:tc>
          <w:tcPr>
            <w:tcW w:w="4001"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6A208BBB" w14:textId="2B1227FA" w:rsidR="00A26F91" w:rsidRPr="00D21ECD" w:rsidRDefault="00A26F91" w:rsidP="00A26F91">
            <w:pPr>
              <w:spacing w:after="0" w:line="240" w:lineRule="auto"/>
              <w:jc w:val="center"/>
              <w:rPr>
                <w:rFonts w:ascii="Arial" w:eastAsia="Times New Roman" w:hAnsi="Arial" w:cs="Arial"/>
                <w:color w:val="000000"/>
                <w:sz w:val="20"/>
                <w:szCs w:val="20"/>
                <w:lang w:eastAsia="sl-SI"/>
              </w:rPr>
            </w:pPr>
            <w:r w:rsidRPr="00D21ECD">
              <w:rPr>
                <w:rFonts w:ascii="Arial" w:eastAsia="Times New Roman" w:hAnsi="Arial" w:cs="Arial"/>
                <w:color w:val="000000"/>
                <w:sz w:val="20"/>
                <w:szCs w:val="20"/>
                <w:lang w:eastAsia="sl-SI"/>
              </w:rPr>
              <w:t>SKUPAJ PONUDBENA CENA z DDV</w:t>
            </w:r>
          </w:p>
        </w:tc>
        <w:tc>
          <w:tcPr>
            <w:tcW w:w="999" w:type="pct"/>
            <w:tcBorders>
              <w:top w:val="single" w:sz="4" w:space="0" w:color="auto"/>
              <w:left w:val="nil"/>
              <w:bottom w:val="single" w:sz="4" w:space="0" w:color="auto"/>
              <w:right w:val="single" w:sz="4" w:space="0" w:color="auto"/>
            </w:tcBorders>
            <w:shd w:val="clear" w:color="auto" w:fill="FFFFCC"/>
            <w:vAlign w:val="center"/>
          </w:tcPr>
          <w:p w14:paraId="7D9D7480" w14:textId="77777777" w:rsidR="00A26F91" w:rsidRPr="00D21ECD" w:rsidRDefault="00A26F91" w:rsidP="00D00749">
            <w:pPr>
              <w:spacing w:after="0" w:line="240" w:lineRule="auto"/>
              <w:jc w:val="center"/>
              <w:rPr>
                <w:rFonts w:ascii="Arial" w:eastAsia="Times New Roman" w:hAnsi="Arial" w:cs="Arial"/>
                <w:b/>
                <w:bCs/>
                <w:color w:val="000000"/>
                <w:sz w:val="20"/>
                <w:szCs w:val="20"/>
                <w:lang w:eastAsia="sl-SI"/>
              </w:rPr>
            </w:pPr>
          </w:p>
        </w:tc>
      </w:tr>
    </w:tbl>
    <w:p w14:paraId="364E07E4" w14:textId="77777777" w:rsidR="00D15DE4" w:rsidRDefault="00D15DE4" w:rsidP="00E00B19">
      <w:pPr>
        <w:widowControl w:val="0"/>
        <w:autoSpaceDE w:val="0"/>
        <w:autoSpaceDN w:val="0"/>
        <w:adjustRightInd w:val="0"/>
        <w:spacing w:after="0" w:line="240" w:lineRule="auto"/>
        <w:jc w:val="both"/>
        <w:rPr>
          <w:rFonts w:ascii="Arial" w:eastAsia="Calibri" w:hAnsi="Arial" w:cs="Arial"/>
          <w:sz w:val="20"/>
          <w:szCs w:val="20"/>
          <w:lang w:eastAsia="sl-SI"/>
        </w:rPr>
      </w:pPr>
    </w:p>
    <w:tbl>
      <w:tblPr>
        <w:tblStyle w:val="Tabelamrea"/>
        <w:tblW w:w="0" w:type="auto"/>
        <w:tblLook w:val="04A0" w:firstRow="1" w:lastRow="0" w:firstColumn="1" w:lastColumn="0" w:noHBand="0" w:noVBand="1"/>
      </w:tblPr>
      <w:tblGrid>
        <w:gridCol w:w="6204"/>
        <w:gridCol w:w="3006"/>
      </w:tblGrid>
      <w:tr w:rsidR="00667649" w:rsidRPr="00356764" w14:paraId="707B26F0" w14:textId="77777777" w:rsidTr="00375094">
        <w:tc>
          <w:tcPr>
            <w:tcW w:w="6204" w:type="dxa"/>
            <w:vAlign w:val="center"/>
          </w:tcPr>
          <w:p w14:paraId="0BAB18BD" w14:textId="26EFFBE9" w:rsidR="00667649" w:rsidRPr="00356764" w:rsidRDefault="00667649" w:rsidP="00375094">
            <w:pPr>
              <w:jc w:val="center"/>
              <w:rPr>
                <w:rFonts w:ascii="Arial" w:eastAsia="Times New Roman" w:hAnsi="Arial" w:cs="Arial"/>
                <w:sz w:val="20"/>
                <w:szCs w:val="20"/>
                <w:lang w:eastAsia="sl-SI"/>
              </w:rPr>
            </w:pPr>
            <w:r w:rsidRPr="00356764">
              <w:rPr>
                <w:rFonts w:ascii="Arial" w:eastAsia="Times New Roman" w:hAnsi="Arial" w:cs="Arial"/>
                <w:b/>
                <w:sz w:val="20"/>
                <w:szCs w:val="20"/>
                <w:lang w:eastAsia="sl-SI"/>
              </w:rPr>
              <w:t xml:space="preserve">Naziv in točen naslov lokacije za prevzem </w:t>
            </w:r>
            <w:r>
              <w:rPr>
                <w:rFonts w:ascii="Arial" w:eastAsia="Times New Roman" w:hAnsi="Arial" w:cs="Arial"/>
                <w:b/>
                <w:sz w:val="20"/>
                <w:szCs w:val="20"/>
                <w:lang w:eastAsia="sl-SI"/>
              </w:rPr>
              <w:t>in obdelavo kosovnih odpadkov</w:t>
            </w:r>
            <w:r w:rsidRPr="00356764">
              <w:rPr>
                <w:rFonts w:ascii="Arial" w:eastAsia="Times New Roman" w:hAnsi="Arial" w:cs="Arial"/>
                <w:b/>
                <w:sz w:val="20"/>
                <w:szCs w:val="20"/>
                <w:lang w:eastAsia="sl-SI"/>
              </w:rPr>
              <w:t>*</w:t>
            </w:r>
          </w:p>
        </w:tc>
        <w:tc>
          <w:tcPr>
            <w:tcW w:w="3006" w:type="dxa"/>
            <w:vAlign w:val="center"/>
          </w:tcPr>
          <w:p w14:paraId="3DE0B48C" w14:textId="74B58680" w:rsidR="00667649" w:rsidRPr="00356764" w:rsidRDefault="00667649" w:rsidP="00375094">
            <w:pPr>
              <w:jc w:val="center"/>
              <w:rPr>
                <w:rFonts w:ascii="Arial" w:eastAsia="Times New Roman" w:hAnsi="Arial" w:cs="Arial"/>
                <w:sz w:val="20"/>
                <w:szCs w:val="20"/>
                <w:lang w:eastAsia="sl-SI"/>
              </w:rPr>
            </w:pPr>
            <w:r w:rsidRPr="00356764">
              <w:rPr>
                <w:rFonts w:ascii="Arial" w:eastAsia="Times New Roman" w:hAnsi="Arial" w:cs="Arial"/>
                <w:b/>
                <w:sz w:val="20"/>
                <w:szCs w:val="20"/>
                <w:lang w:eastAsia="sl-SI"/>
              </w:rPr>
              <w:t xml:space="preserve">Oddaljenost lokacije od </w:t>
            </w:r>
            <w:r>
              <w:rPr>
                <w:rFonts w:ascii="Arial" w:eastAsia="Times New Roman" w:hAnsi="Arial" w:cs="Arial"/>
                <w:b/>
                <w:sz w:val="20"/>
                <w:szCs w:val="20"/>
                <w:lang w:eastAsia="sl-SI"/>
              </w:rPr>
              <w:t>Zbirnega centra Radovljica (Savska cesta 28, Radovljica)</w:t>
            </w:r>
            <w:r w:rsidRPr="00356764">
              <w:rPr>
                <w:rFonts w:ascii="Arial" w:eastAsia="Times New Roman" w:hAnsi="Arial" w:cs="Arial"/>
                <w:b/>
                <w:sz w:val="20"/>
                <w:szCs w:val="20"/>
                <w:lang w:eastAsia="sl-SI"/>
              </w:rPr>
              <w:t xml:space="preserve"> v km</w:t>
            </w:r>
          </w:p>
        </w:tc>
      </w:tr>
      <w:tr w:rsidR="00667649" w:rsidRPr="00356764" w14:paraId="0BFCA547" w14:textId="77777777" w:rsidTr="008530F5">
        <w:tc>
          <w:tcPr>
            <w:tcW w:w="6204" w:type="dxa"/>
            <w:shd w:val="clear" w:color="auto" w:fill="FFFFCC"/>
          </w:tcPr>
          <w:p w14:paraId="3F91BB5A" w14:textId="77777777" w:rsidR="00667649" w:rsidRPr="00356764" w:rsidRDefault="00667649" w:rsidP="00770474">
            <w:pPr>
              <w:rPr>
                <w:rFonts w:ascii="Arial" w:eastAsia="Times New Roman" w:hAnsi="Arial" w:cs="Arial"/>
                <w:sz w:val="20"/>
                <w:szCs w:val="20"/>
                <w:lang w:eastAsia="sl-SI"/>
              </w:rPr>
            </w:pPr>
          </w:p>
          <w:p w14:paraId="54CD3067" w14:textId="77777777" w:rsidR="00667649" w:rsidRPr="00356764" w:rsidRDefault="00667649" w:rsidP="00770474">
            <w:pPr>
              <w:rPr>
                <w:rFonts w:ascii="Arial" w:eastAsia="Times New Roman" w:hAnsi="Arial" w:cs="Arial"/>
                <w:sz w:val="20"/>
                <w:szCs w:val="20"/>
                <w:lang w:eastAsia="sl-SI"/>
              </w:rPr>
            </w:pPr>
          </w:p>
        </w:tc>
        <w:tc>
          <w:tcPr>
            <w:tcW w:w="3006" w:type="dxa"/>
            <w:shd w:val="clear" w:color="auto" w:fill="FFFFCC"/>
          </w:tcPr>
          <w:p w14:paraId="5EC6CEE9" w14:textId="77777777" w:rsidR="00667649" w:rsidRPr="00356764" w:rsidRDefault="00667649" w:rsidP="00770474">
            <w:pPr>
              <w:rPr>
                <w:rFonts w:ascii="Arial" w:eastAsia="Times New Roman" w:hAnsi="Arial" w:cs="Arial"/>
                <w:sz w:val="20"/>
                <w:szCs w:val="20"/>
                <w:lang w:eastAsia="sl-SI"/>
              </w:rPr>
            </w:pPr>
          </w:p>
        </w:tc>
      </w:tr>
    </w:tbl>
    <w:p w14:paraId="49F5E047" w14:textId="109ACF96" w:rsidR="00667649" w:rsidRDefault="00667649" w:rsidP="00667649">
      <w:pPr>
        <w:spacing w:after="0" w:line="240" w:lineRule="auto"/>
        <w:rPr>
          <w:rFonts w:ascii="Arial" w:eastAsia="Times New Roman" w:hAnsi="Arial" w:cs="Arial"/>
          <w:sz w:val="16"/>
          <w:szCs w:val="16"/>
          <w:lang w:eastAsia="sl-SI"/>
        </w:rPr>
      </w:pPr>
      <w:r w:rsidRPr="00356764">
        <w:rPr>
          <w:rFonts w:ascii="Arial" w:eastAsia="Times New Roman" w:hAnsi="Arial" w:cs="Arial"/>
          <w:sz w:val="16"/>
          <w:szCs w:val="16"/>
          <w:lang w:eastAsia="sl-SI"/>
        </w:rPr>
        <w:t>*strošek logistike (C</w:t>
      </w:r>
      <w:r w:rsidRPr="00356764">
        <w:rPr>
          <w:rFonts w:ascii="Arial" w:eastAsia="Times New Roman" w:hAnsi="Arial" w:cs="Arial"/>
          <w:sz w:val="16"/>
          <w:szCs w:val="16"/>
          <w:vertAlign w:val="subscript"/>
          <w:lang w:eastAsia="sl-SI"/>
        </w:rPr>
        <w:t>L)</w:t>
      </w:r>
      <w:r w:rsidRPr="00356764">
        <w:rPr>
          <w:rFonts w:ascii="Arial" w:eastAsia="Times New Roman" w:hAnsi="Arial" w:cs="Arial"/>
          <w:sz w:val="16"/>
          <w:szCs w:val="16"/>
          <w:lang w:eastAsia="sl-SI"/>
        </w:rPr>
        <w:t>, ki jo bo izvajala Komunala Radovljica, d.o.o., bo izračunan na osnovi lokacije za prevzem</w:t>
      </w:r>
      <w:r>
        <w:rPr>
          <w:rFonts w:ascii="Arial" w:eastAsia="Times New Roman" w:hAnsi="Arial" w:cs="Arial"/>
          <w:sz w:val="16"/>
          <w:szCs w:val="16"/>
          <w:lang w:eastAsia="sl-SI"/>
        </w:rPr>
        <w:t xml:space="preserve"> in obdelavo kosovnih odpadkov</w:t>
      </w:r>
      <w:r w:rsidRPr="00356764">
        <w:rPr>
          <w:rFonts w:ascii="Arial" w:eastAsia="Times New Roman" w:hAnsi="Arial" w:cs="Arial"/>
          <w:sz w:val="16"/>
          <w:szCs w:val="16"/>
          <w:lang w:eastAsia="sl-SI"/>
        </w:rPr>
        <w:t>.</w:t>
      </w:r>
    </w:p>
    <w:p w14:paraId="2E69FC1E" w14:textId="77777777" w:rsidR="009937F0" w:rsidRDefault="009937F0" w:rsidP="00667649">
      <w:pPr>
        <w:spacing w:after="0" w:line="240" w:lineRule="auto"/>
        <w:rPr>
          <w:rFonts w:ascii="Arial" w:eastAsia="Times New Roman" w:hAnsi="Arial" w:cs="Arial"/>
          <w:sz w:val="16"/>
          <w:szCs w:val="16"/>
          <w:lang w:eastAsia="sl-SI"/>
        </w:rPr>
      </w:pPr>
    </w:p>
    <w:p w14:paraId="289E5723" w14:textId="77777777" w:rsidR="000869F9" w:rsidRDefault="000869F9" w:rsidP="00667649">
      <w:pPr>
        <w:spacing w:after="0" w:line="240" w:lineRule="auto"/>
        <w:rPr>
          <w:rFonts w:ascii="Arial" w:eastAsia="Times New Roman" w:hAnsi="Arial" w:cs="Arial"/>
          <w:sz w:val="16"/>
          <w:szCs w:val="16"/>
          <w:lang w:eastAsia="sl-SI"/>
        </w:rPr>
      </w:pPr>
    </w:p>
    <w:p w14:paraId="49E500BF" w14:textId="2B2B03CE" w:rsidR="000869F9" w:rsidRPr="000869F9" w:rsidRDefault="000869F9" w:rsidP="000869F9">
      <w:pPr>
        <w:pStyle w:val="Odstavekseznama"/>
        <w:keepNext/>
        <w:numPr>
          <w:ilvl w:val="0"/>
          <w:numId w:val="68"/>
        </w:numPr>
        <w:spacing w:before="240" w:after="60" w:line="240" w:lineRule="auto"/>
        <w:ind w:left="426"/>
        <w:jc w:val="both"/>
        <w:outlineLvl w:val="1"/>
        <w:rPr>
          <w:rFonts w:ascii="Arial" w:eastAsia="Times New Roman" w:hAnsi="Arial" w:cs="Arial"/>
          <w:b/>
          <w:bCs/>
          <w:sz w:val="20"/>
          <w:szCs w:val="20"/>
          <w:lang w:eastAsia="sl-SI"/>
        </w:rPr>
      </w:pPr>
      <w:r w:rsidRPr="004D5C1C">
        <w:rPr>
          <w:rFonts w:ascii="Arial" w:eastAsia="Times New Roman" w:hAnsi="Arial" w:cs="Arial"/>
          <w:b/>
          <w:bCs/>
          <w:sz w:val="20"/>
          <w:szCs w:val="20"/>
          <w:lang w:eastAsia="sl-SI"/>
        </w:rPr>
        <w:t xml:space="preserve">SKLOP </w:t>
      </w:r>
      <w:r>
        <w:rPr>
          <w:rFonts w:ascii="Arial" w:eastAsia="Times New Roman" w:hAnsi="Arial" w:cs="Arial"/>
          <w:b/>
          <w:bCs/>
          <w:sz w:val="20"/>
          <w:szCs w:val="20"/>
          <w:lang w:eastAsia="sl-SI"/>
        </w:rPr>
        <w:t>2</w:t>
      </w:r>
      <w:r w:rsidRPr="004D5C1C">
        <w:rPr>
          <w:rFonts w:ascii="Arial" w:eastAsia="Times New Roman" w:hAnsi="Arial" w:cs="Arial"/>
          <w:b/>
          <w:bCs/>
          <w:sz w:val="20"/>
          <w:szCs w:val="20"/>
          <w:lang w:eastAsia="sl-SI"/>
        </w:rPr>
        <w:t xml:space="preserve">: </w:t>
      </w:r>
      <w:r w:rsidR="006B5C70" w:rsidRPr="006B5C70">
        <w:rPr>
          <w:rFonts w:ascii="Arial" w:eastAsia="Times New Roman" w:hAnsi="Arial" w:cs="Arial"/>
          <w:b/>
          <w:bCs/>
          <w:sz w:val="20"/>
          <w:szCs w:val="20"/>
          <w:lang w:eastAsia="sl-SI"/>
        </w:rPr>
        <w:t xml:space="preserve">Prevzem, prevoz in dokončna oskrba odpadne </w:t>
      </w:r>
      <w:r w:rsidR="00890EC0">
        <w:rPr>
          <w:rFonts w:ascii="Arial" w:eastAsia="Times New Roman" w:hAnsi="Arial" w:cs="Arial"/>
          <w:b/>
          <w:bCs/>
          <w:sz w:val="20"/>
          <w:szCs w:val="20"/>
          <w:lang w:eastAsia="sl-SI"/>
        </w:rPr>
        <w:t xml:space="preserve">trde </w:t>
      </w:r>
      <w:r w:rsidR="006B5C70" w:rsidRPr="006B5C70">
        <w:rPr>
          <w:rFonts w:ascii="Arial" w:eastAsia="Times New Roman" w:hAnsi="Arial" w:cs="Arial"/>
          <w:b/>
          <w:bCs/>
          <w:sz w:val="20"/>
          <w:szCs w:val="20"/>
          <w:lang w:eastAsia="sl-SI"/>
        </w:rPr>
        <w:t>plastike s klasifikacijsko številko 20 01 39</w:t>
      </w:r>
    </w:p>
    <w:p w14:paraId="5076A6ED" w14:textId="77777777" w:rsidR="000869F9" w:rsidRPr="00356764" w:rsidRDefault="000869F9" w:rsidP="00667649">
      <w:pPr>
        <w:spacing w:after="0" w:line="240" w:lineRule="auto"/>
        <w:rPr>
          <w:rFonts w:ascii="Arial" w:eastAsia="Times New Roman" w:hAnsi="Arial" w:cs="Arial"/>
          <w:sz w:val="16"/>
          <w:szCs w:val="16"/>
          <w:lang w:eastAsia="sl-SI"/>
        </w:rPr>
      </w:pPr>
    </w:p>
    <w:tbl>
      <w:tblPr>
        <w:tblW w:w="5000" w:type="pct"/>
        <w:tblCellMar>
          <w:left w:w="70" w:type="dxa"/>
          <w:right w:w="70" w:type="dxa"/>
        </w:tblCellMar>
        <w:tblLook w:val="04A0" w:firstRow="1" w:lastRow="0" w:firstColumn="1" w:lastColumn="0" w:noHBand="0" w:noVBand="1"/>
      </w:tblPr>
      <w:tblGrid>
        <w:gridCol w:w="553"/>
        <w:gridCol w:w="3347"/>
        <w:gridCol w:w="591"/>
        <w:gridCol w:w="1219"/>
        <w:gridCol w:w="1829"/>
        <w:gridCol w:w="1671"/>
      </w:tblGrid>
      <w:tr w:rsidR="006B5C70" w:rsidRPr="00D21ECD" w14:paraId="2E53DB15" w14:textId="77777777" w:rsidTr="006B5C70">
        <w:trPr>
          <w:trHeight w:val="600"/>
        </w:trPr>
        <w:tc>
          <w:tcPr>
            <w:tcW w:w="300" w:type="pct"/>
            <w:tcBorders>
              <w:top w:val="single" w:sz="4" w:space="0" w:color="auto"/>
              <w:left w:val="single" w:sz="4" w:space="0" w:color="auto"/>
              <w:bottom w:val="single" w:sz="4" w:space="0" w:color="auto"/>
              <w:right w:val="single" w:sz="4" w:space="0" w:color="auto"/>
            </w:tcBorders>
            <w:shd w:val="clear" w:color="000000" w:fill="F2F2F2"/>
            <w:vAlign w:val="bottom"/>
            <w:hideMark/>
          </w:tcPr>
          <w:p w14:paraId="2EFFF5B3"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proofErr w:type="spellStart"/>
            <w:r w:rsidRPr="00D21ECD">
              <w:rPr>
                <w:rFonts w:ascii="Arial" w:eastAsia="Times New Roman" w:hAnsi="Arial" w:cs="Arial"/>
                <w:b/>
                <w:bCs/>
                <w:color w:val="000000"/>
                <w:sz w:val="20"/>
                <w:szCs w:val="20"/>
                <w:lang w:eastAsia="sl-SI"/>
              </w:rPr>
              <w:t>Zap</w:t>
            </w:r>
            <w:proofErr w:type="spellEnd"/>
            <w:r w:rsidRPr="00D21ECD">
              <w:rPr>
                <w:rFonts w:ascii="Arial" w:eastAsia="Times New Roman" w:hAnsi="Arial" w:cs="Arial"/>
                <w:b/>
                <w:bCs/>
                <w:color w:val="000000"/>
                <w:sz w:val="20"/>
                <w:szCs w:val="20"/>
                <w:lang w:eastAsia="sl-SI"/>
              </w:rPr>
              <w:t>. št.</w:t>
            </w:r>
          </w:p>
        </w:tc>
        <w:tc>
          <w:tcPr>
            <w:tcW w:w="1817" w:type="pct"/>
            <w:tcBorders>
              <w:top w:val="single" w:sz="4" w:space="0" w:color="auto"/>
              <w:left w:val="nil"/>
              <w:bottom w:val="single" w:sz="4" w:space="0" w:color="auto"/>
              <w:right w:val="single" w:sz="4" w:space="0" w:color="auto"/>
            </w:tcBorders>
            <w:shd w:val="clear" w:color="000000" w:fill="F2F2F2"/>
            <w:vAlign w:val="center"/>
            <w:hideMark/>
          </w:tcPr>
          <w:p w14:paraId="2C818F39"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Storitev</w:t>
            </w:r>
          </w:p>
        </w:tc>
        <w:tc>
          <w:tcPr>
            <w:tcW w:w="321" w:type="pct"/>
            <w:tcBorders>
              <w:top w:val="single" w:sz="4" w:space="0" w:color="auto"/>
              <w:left w:val="nil"/>
              <w:bottom w:val="single" w:sz="4" w:space="0" w:color="auto"/>
              <w:right w:val="single" w:sz="4" w:space="0" w:color="auto"/>
            </w:tcBorders>
            <w:shd w:val="clear" w:color="000000" w:fill="F2F2F2"/>
            <w:vAlign w:val="center"/>
            <w:hideMark/>
          </w:tcPr>
          <w:p w14:paraId="01604438"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EM</w:t>
            </w:r>
          </w:p>
        </w:tc>
        <w:tc>
          <w:tcPr>
            <w:tcW w:w="662" w:type="pct"/>
            <w:tcBorders>
              <w:top w:val="single" w:sz="4" w:space="0" w:color="auto"/>
              <w:left w:val="nil"/>
              <w:bottom w:val="single" w:sz="4" w:space="0" w:color="auto"/>
              <w:right w:val="single" w:sz="4" w:space="0" w:color="auto"/>
            </w:tcBorders>
            <w:shd w:val="clear" w:color="000000" w:fill="F2F2F2"/>
            <w:vAlign w:val="center"/>
            <w:hideMark/>
          </w:tcPr>
          <w:p w14:paraId="6525C8E5"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Predvidena količina</w:t>
            </w:r>
          </w:p>
        </w:tc>
        <w:tc>
          <w:tcPr>
            <w:tcW w:w="993" w:type="pct"/>
            <w:tcBorders>
              <w:top w:val="single" w:sz="4" w:space="0" w:color="auto"/>
              <w:left w:val="nil"/>
              <w:bottom w:val="single" w:sz="4" w:space="0" w:color="auto"/>
              <w:right w:val="single" w:sz="4" w:space="0" w:color="auto"/>
            </w:tcBorders>
            <w:shd w:val="clear" w:color="000000" w:fill="F2F2F2"/>
            <w:vAlign w:val="center"/>
            <w:hideMark/>
          </w:tcPr>
          <w:p w14:paraId="7598EE01"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 xml:space="preserve">Cena na enoto </w:t>
            </w:r>
            <w:r w:rsidRPr="00D21ECD">
              <w:rPr>
                <w:rFonts w:ascii="Arial" w:eastAsia="Times New Roman" w:hAnsi="Arial" w:cs="Arial"/>
                <w:b/>
                <w:bCs/>
                <w:color w:val="000000"/>
                <w:sz w:val="20"/>
                <w:szCs w:val="20"/>
                <w:lang w:eastAsia="sl-SI"/>
              </w:rPr>
              <w:br/>
              <w:t>(brez DDV v EUR)</w:t>
            </w:r>
          </w:p>
        </w:tc>
        <w:tc>
          <w:tcPr>
            <w:tcW w:w="908" w:type="pct"/>
            <w:tcBorders>
              <w:top w:val="single" w:sz="4" w:space="0" w:color="auto"/>
              <w:left w:val="nil"/>
              <w:bottom w:val="single" w:sz="4" w:space="0" w:color="auto"/>
              <w:right w:val="single" w:sz="4" w:space="0" w:color="auto"/>
            </w:tcBorders>
            <w:shd w:val="clear" w:color="000000" w:fill="F2F2F2"/>
            <w:vAlign w:val="center"/>
            <w:hideMark/>
          </w:tcPr>
          <w:p w14:paraId="06EF887D"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Skupaj</w:t>
            </w:r>
            <w:r w:rsidRPr="00D21ECD">
              <w:rPr>
                <w:rFonts w:ascii="Arial" w:eastAsia="Times New Roman" w:hAnsi="Arial" w:cs="Arial"/>
                <w:b/>
                <w:bCs/>
                <w:color w:val="000000"/>
                <w:sz w:val="20"/>
                <w:szCs w:val="20"/>
                <w:lang w:eastAsia="sl-SI"/>
              </w:rPr>
              <w:br/>
              <w:t>(brez DDV v EUR)</w:t>
            </w:r>
          </w:p>
        </w:tc>
      </w:tr>
      <w:tr w:rsidR="006B5C70" w:rsidRPr="00D21ECD" w14:paraId="3E0EAEB9" w14:textId="77777777" w:rsidTr="006B5C70">
        <w:trPr>
          <w:trHeight w:val="803"/>
        </w:trPr>
        <w:tc>
          <w:tcPr>
            <w:tcW w:w="300" w:type="pct"/>
            <w:tcBorders>
              <w:top w:val="nil"/>
              <w:left w:val="single" w:sz="4" w:space="0" w:color="auto"/>
              <w:bottom w:val="single" w:sz="4" w:space="0" w:color="auto"/>
              <w:right w:val="single" w:sz="4" w:space="0" w:color="auto"/>
            </w:tcBorders>
            <w:shd w:val="clear" w:color="000000" w:fill="F2F2F2"/>
            <w:vAlign w:val="center"/>
            <w:hideMark/>
          </w:tcPr>
          <w:p w14:paraId="62088CE5" w14:textId="77777777" w:rsidR="000869F9" w:rsidRPr="00D21ECD" w:rsidRDefault="000869F9" w:rsidP="00770474">
            <w:pPr>
              <w:spacing w:after="0" w:line="240" w:lineRule="auto"/>
              <w:jc w:val="center"/>
              <w:rPr>
                <w:rFonts w:ascii="Arial" w:eastAsia="Times New Roman" w:hAnsi="Arial" w:cs="Arial"/>
                <w:color w:val="000000"/>
                <w:sz w:val="20"/>
                <w:szCs w:val="20"/>
                <w:lang w:eastAsia="sl-SI"/>
              </w:rPr>
            </w:pPr>
            <w:r w:rsidRPr="00D21ECD">
              <w:rPr>
                <w:rFonts w:ascii="Arial" w:eastAsia="Times New Roman" w:hAnsi="Arial" w:cs="Arial"/>
                <w:color w:val="000000"/>
                <w:sz w:val="20"/>
                <w:szCs w:val="20"/>
                <w:lang w:eastAsia="sl-SI"/>
              </w:rPr>
              <w:t>1</w:t>
            </w:r>
          </w:p>
        </w:tc>
        <w:tc>
          <w:tcPr>
            <w:tcW w:w="1817" w:type="pct"/>
            <w:tcBorders>
              <w:top w:val="nil"/>
              <w:left w:val="nil"/>
              <w:bottom w:val="nil"/>
              <w:right w:val="nil"/>
            </w:tcBorders>
            <w:shd w:val="clear" w:color="auto" w:fill="auto"/>
            <w:vAlign w:val="center"/>
            <w:hideMark/>
          </w:tcPr>
          <w:p w14:paraId="7D1205FA" w14:textId="7EF23847" w:rsidR="000869F9" w:rsidRPr="00D21ECD" w:rsidRDefault="00A93A62" w:rsidP="00770474">
            <w:pPr>
              <w:spacing w:after="0" w:line="240" w:lineRule="auto"/>
              <w:jc w:val="center"/>
              <w:rPr>
                <w:rFonts w:ascii="Arial" w:eastAsia="Times New Roman" w:hAnsi="Arial" w:cs="Arial"/>
                <w:color w:val="000000"/>
                <w:sz w:val="20"/>
                <w:szCs w:val="20"/>
                <w:lang w:eastAsia="sl-SI"/>
              </w:rPr>
            </w:pPr>
            <w:r w:rsidRPr="00D21ECD">
              <w:rPr>
                <w:rFonts w:ascii="Arial" w:eastAsia="Times New Roman" w:hAnsi="Arial" w:cs="Arial"/>
                <w:color w:val="000000"/>
                <w:sz w:val="20"/>
                <w:szCs w:val="20"/>
                <w:lang w:eastAsia="sl-SI"/>
              </w:rPr>
              <w:t>Prevzem, o</w:t>
            </w:r>
            <w:r w:rsidR="000869F9" w:rsidRPr="00D21ECD">
              <w:rPr>
                <w:rFonts w:ascii="Arial" w:eastAsia="Times New Roman" w:hAnsi="Arial" w:cs="Arial"/>
                <w:color w:val="000000"/>
                <w:sz w:val="20"/>
                <w:szCs w:val="20"/>
                <w:lang w:eastAsia="sl-SI"/>
              </w:rPr>
              <w:t xml:space="preserve">bdelava </w:t>
            </w:r>
            <w:r w:rsidRPr="00D21ECD">
              <w:rPr>
                <w:rFonts w:ascii="Arial" w:eastAsia="Times New Roman" w:hAnsi="Arial" w:cs="Arial"/>
                <w:color w:val="000000"/>
                <w:sz w:val="20"/>
                <w:szCs w:val="20"/>
                <w:lang w:eastAsia="sl-SI"/>
              </w:rPr>
              <w:t>in dokončna oskrba odpadne trde plastike</w:t>
            </w:r>
          </w:p>
        </w:tc>
        <w:tc>
          <w:tcPr>
            <w:tcW w:w="321" w:type="pct"/>
            <w:tcBorders>
              <w:top w:val="nil"/>
              <w:left w:val="single" w:sz="4" w:space="0" w:color="auto"/>
              <w:bottom w:val="single" w:sz="4" w:space="0" w:color="auto"/>
              <w:right w:val="single" w:sz="4" w:space="0" w:color="auto"/>
            </w:tcBorders>
            <w:shd w:val="clear" w:color="000000" w:fill="FFFFFF"/>
            <w:vAlign w:val="center"/>
            <w:hideMark/>
          </w:tcPr>
          <w:p w14:paraId="377C5164" w14:textId="77777777" w:rsidR="000869F9" w:rsidRPr="00D21ECD" w:rsidRDefault="000869F9" w:rsidP="00770474">
            <w:pPr>
              <w:spacing w:after="0" w:line="240" w:lineRule="auto"/>
              <w:jc w:val="center"/>
              <w:rPr>
                <w:rFonts w:ascii="Arial" w:eastAsia="Times New Roman" w:hAnsi="Arial" w:cs="Arial"/>
                <w:sz w:val="20"/>
                <w:szCs w:val="20"/>
                <w:lang w:eastAsia="sl-SI"/>
              </w:rPr>
            </w:pPr>
            <w:r w:rsidRPr="00D21ECD">
              <w:rPr>
                <w:rFonts w:ascii="Arial" w:eastAsia="Times New Roman" w:hAnsi="Arial" w:cs="Arial"/>
                <w:sz w:val="20"/>
                <w:szCs w:val="20"/>
                <w:lang w:eastAsia="sl-SI"/>
              </w:rPr>
              <w:t>tona</w:t>
            </w:r>
          </w:p>
        </w:tc>
        <w:tc>
          <w:tcPr>
            <w:tcW w:w="662" w:type="pct"/>
            <w:tcBorders>
              <w:top w:val="nil"/>
              <w:left w:val="nil"/>
              <w:bottom w:val="single" w:sz="4" w:space="0" w:color="auto"/>
              <w:right w:val="single" w:sz="4" w:space="0" w:color="auto"/>
            </w:tcBorders>
            <w:shd w:val="clear" w:color="000000" w:fill="FFFFFF"/>
            <w:vAlign w:val="center"/>
            <w:hideMark/>
          </w:tcPr>
          <w:p w14:paraId="374B2FB0" w14:textId="262425D5" w:rsidR="000869F9" w:rsidRPr="00D21ECD" w:rsidRDefault="000869F9" w:rsidP="00770474">
            <w:pPr>
              <w:spacing w:after="0" w:line="240" w:lineRule="auto"/>
              <w:jc w:val="center"/>
              <w:rPr>
                <w:rFonts w:ascii="Arial" w:eastAsia="Times New Roman" w:hAnsi="Arial" w:cs="Arial"/>
                <w:sz w:val="20"/>
                <w:szCs w:val="20"/>
                <w:lang w:eastAsia="sl-SI"/>
              </w:rPr>
            </w:pPr>
            <w:r w:rsidRPr="00D21ECD">
              <w:rPr>
                <w:rFonts w:ascii="Arial" w:eastAsia="Times New Roman" w:hAnsi="Arial" w:cs="Arial"/>
                <w:sz w:val="20"/>
                <w:szCs w:val="20"/>
                <w:lang w:eastAsia="sl-SI"/>
              </w:rPr>
              <w:t>120</w:t>
            </w:r>
          </w:p>
        </w:tc>
        <w:tc>
          <w:tcPr>
            <w:tcW w:w="993" w:type="pct"/>
            <w:tcBorders>
              <w:top w:val="nil"/>
              <w:left w:val="nil"/>
              <w:bottom w:val="single" w:sz="4" w:space="0" w:color="auto"/>
              <w:right w:val="single" w:sz="4" w:space="0" w:color="auto"/>
            </w:tcBorders>
            <w:shd w:val="clear" w:color="auto" w:fill="FFFFCC"/>
            <w:vAlign w:val="center"/>
            <w:hideMark/>
          </w:tcPr>
          <w:p w14:paraId="5A713BEB" w14:textId="372312FB" w:rsidR="000869F9" w:rsidRPr="00D21ECD" w:rsidRDefault="000869F9" w:rsidP="00770474">
            <w:pPr>
              <w:spacing w:after="0" w:line="240" w:lineRule="auto"/>
              <w:jc w:val="center"/>
              <w:rPr>
                <w:rFonts w:ascii="Arial" w:eastAsia="Times New Roman" w:hAnsi="Arial" w:cs="Arial"/>
                <w:color w:val="000000"/>
                <w:sz w:val="20"/>
                <w:szCs w:val="20"/>
                <w:lang w:eastAsia="sl-SI"/>
              </w:rPr>
            </w:pPr>
          </w:p>
        </w:tc>
        <w:tc>
          <w:tcPr>
            <w:tcW w:w="908" w:type="pct"/>
            <w:tcBorders>
              <w:top w:val="single" w:sz="4" w:space="0" w:color="auto"/>
              <w:left w:val="nil"/>
              <w:bottom w:val="single" w:sz="4" w:space="0" w:color="auto"/>
              <w:right w:val="single" w:sz="4" w:space="0" w:color="auto"/>
            </w:tcBorders>
            <w:shd w:val="clear" w:color="auto" w:fill="FFFFCC"/>
            <w:vAlign w:val="center"/>
          </w:tcPr>
          <w:p w14:paraId="45147D10" w14:textId="37161C14" w:rsidR="000869F9" w:rsidRPr="00D21ECD" w:rsidRDefault="000869F9" w:rsidP="00770474">
            <w:pPr>
              <w:spacing w:after="0" w:line="240" w:lineRule="auto"/>
              <w:jc w:val="center"/>
              <w:rPr>
                <w:rFonts w:ascii="Arial" w:eastAsia="Times New Roman" w:hAnsi="Arial" w:cs="Arial"/>
                <w:color w:val="000000"/>
                <w:sz w:val="20"/>
                <w:szCs w:val="20"/>
                <w:lang w:eastAsia="sl-SI"/>
              </w:rPr>
            </w:pPr>
          </w:p>
        </w:tc>
      </w:tr>
      <w:tr w:rsidR="000869F9" w:rsidRPr="00D21ECD" w14:paraId="61035F49" w14:textId="77777777" w:rsidTr="006B5C70">
        <w:trPr>
          <w:trHeight w:val="540"/>
        </w:trPr>
        <w:tc>
          <w:tcPr>
            <w:tcW w:w="4092"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1B5DD"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r w:rsidRPr="00D21ECD">
              <w:rPr>
                <w:rFonts w:ascii="Arial" w:eastAsia="Times New Roman" w:hAnsi="Arial" w:cs="Arial"/>
                <w:b/>
                <w:bCs/>
                <w:color w:val="000000"/>
                <w:sz w:val="20"/>
                <w:szCs w:val="20"/>
                <w:lang w:eastAsia="sl-SI"/>
              </w:rPr>
              <w:t>SKUPAJ PONUDBENA CENA brez DDV</w:t>
            </w:r>
          </w:p>
        </w:tc>
        <w:tc>
          <w:tcPr>
            <w:tcW w:w="908" w:type="pct"/>
            <w:tcBorders>
              <w:top w:val="single" w:sz="4" w:space="0" w:color="auto"/>
              <w:left w:val="nil"/>
              <w:bottom w:val="single" w:sz="4" w:space="0" w:color="auto"/>
              <w:right w:val="single" w:sz="4" w:space="0" w:color="auto"/>
            </w:tcBorders>
            <w:shd w:val="clear" w:color="auto" w:fill="FFFFCC"/>
            <w:vAlign w:val="center"/>
            <w:hideMark/>
          </w:tcPr>
          <w:p w14:paraId="5DBAC423"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p>
        </w:tc>
      </w:tr>
      <w:tr w:rsidR="000869F9" w:rsidRPr="00D21ECD" w14:paraId="489CFD11" w14:textId="77777777" w:rsidTr="006B5C70">
        <w:trPr>
          <w:trHeight w:val="540"/>
        </w:trPr>
        <w:tc>
          <w:tcPr>
            <w:tcW w:w="4092"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596B54ED" w14:textId="77777777" w:rsidR="000869F9" w:rsidRPr="00D21ECD" w:rsidRDefault="000869F9" w:rsidP="00770474">
            <w:pPr>
              <w:spacing w:after="0" w:line="240" w:lineRule="auto"/>
              <w:jc w:val="center"/>
              <w:rPr>
                <w:rFonts w:ascii="Arial" w:eastAsia="Times New Roman" w:hAnsi="Arial" w:cs="Arial"/>
                <w:color w:val="000000"/>
                <w:sz w:val="20"/>
                <w:szCs w:val="20"/>
                <w:lang w:eastAsia="sl-SI"/>
              </w:rPr>
            </w:pPr>
            <w:r w:rsidRPr="00D21ECD">
              <w:rPr>
                <w:rFonts w:ascii="Arial" w:eastAsia="Times New Roman" w:hAnsi="Arial" w:cs="Arial"/>
                <w:color w:val="000000"/>
                <w:sz w:val="20"/>
                <w:szCs w:val="20"/>
                <w:lang w:eastAsia="sl-SI"/>
              </w:rPr>
              <w:t>SKUPAJ PONUDBENA CENA z DDV</w:t>
            </w:r>
          </w:p>
        </w:tc>
        <w:tc>
          <w:tcPr>
            <w:tcW w:w="908" w:type="pct"/>
            <w:tcBorders>
              <w:top w:val="single" w:sz="4" w:space="0" w:color="auto"/>
              <w:left w:val="nil"/>
              <w:bottom w:val="single" w:sz="4" w:space="0" w:color="auto"/>
              <w:right w:val="single" w:sz="4" w:space="0" w:color="auto"/>
            </w:tcBorders>
            <w:shd w:val="clear" w:color="auto" w:fill="FFFFCC"/>
            <w:vAlign w:val="center"/>
          </w:tcPr>
          <w:p w14:paraId="05A5E709" w14:textId="77777777" w:rsidR="000869F9" w:rsidRPr="00D21ECD" w:rsidRDefault="000869F9" w:rsidP="00770474">
            <w:pPr>
              <w:spacing w:after="0" w:line="240" w:lineRule="auto"/>
              <w:jc w:val="center"/>
              <w:rPr>
                <w:rFonts w:ascii="Arial" w:eastAsia="Times New Roman" w:hAnsi="Arial" w:cs="Arial"/>
                <w:b/>
                <w:bCs/>
                <w:color w:val="000000"/>
                <w:sz w:val="20"/>
                <w:szCs w:val="20"/>
                <w:lang w:eastAsia="sl-SI"/>
              </w:rPr>
            </w:pPr>
          </w:p>
        </w:tc>
      </w:tr>
    </w:tbl>
    <w:p w14:paraId="78A9D144" w14:textId="77777777" w:rsidR="00667649" w:rsidRPr="000869F9" w:rsidRDefault="00667649" w:rsidP="00667649">
      <w:pPr>
        <w:spacing w:after="0" w:line="240" w:lineRule="auto"/>
        <w:rPr>
          <w:rFonts w:ascii="Arial" w:eastAsia="Times New Roman" w:hAnsi="Arial" w:cs="Arial"/>
          <w:b/>
          <w:bCs/>
          <w:sz w:val="20"/>
          <w:szCs w:val="20"/>
          <w:lang w:eastAsia="sl-SI"/>
        </w:rPr>
      </w:pPr>
    </w:p>
    <w:p w14:paraId="42CE89B1" w14:textId="77777777" w:rsidR="008E5170" w:rsidRDefault="008E5170" w:rsidP="00667649">
      <w:pPr>
        <w:spacing w:after="0" w:line="240" w:lineRule="auto"/>
        <w:rPr>
          <w:rFonts w:ascii="Arial" w:eastAsia="Times New Roman" w:hAnsi="Arial" w:cs="Arial"/>
          <w:sz w:val="20"/>
          <w:szCs w:val="20"/>
          <w:lang w:eastAsia="sl-SI"/>
        </w:rPr>
      </w:pPr>
    </w:p>
    <w:p w14:paraId="74FA7E40" w14:textId="77777777" w:rsidR="008E5170" w:rsidRDefault="008E5170" w:rsidP="00667649">
      <w:pPr>
        <w:spacing w:after="0" w:line="240" w:lineRule="auto"/>
        <w:rPr>
          <w:rFonts w:ascii="Arial" w:eastAsia="Times New Roman" w:hAnsi="Arial" w:cs="Arial"/>
          <w:sz w:val="20"/>
          <w:szCs w:val="20"/>
          <w:lang w:eastAsia="sl-SI"/>
        </w:rPr>
      </w:pPr>
    </w:p>
    <w:p w14:paraId="1498921A" w14:textId="77777777" w:rsidR="008E5170" w:rsidRDefault="008E5170" w:rsidP="00667649">
      <w:pPr>
        <w:spacing w:after="0" w:line="240" w:lineRule="auto"/>
        <w:rPr>
          <w:rFonts w:ascii="Arial" w:eastAsia="Times New Roman" w:hAnsi="Arial" w:cs="Arial"/>
          <w:sz w:val="20"/>
          <w:szCs w:val="20"/>
          <w:lang w:eastAsia="sl-SI"/>
        </w:rPr>
      </w:pPr>
    </w:p>
    <w:p w14:paraId="2322B781" w14:textId="77777777" w:rsidR="008E5170" w:rsidRDefault="008E5170" w:rsidP="00667649">
      <w:pPr>
        <w:spacing w:after="0" w:line="240" w:lineRule="auto"/>
        <w:rPr>
          <w:rFonts w:ascii="Arial" w:eastAsia="Times New Roman" w:hAnsi="Arial" w:cs="Arial"/>
          <w:sz w:val="20"/>
          <w:szCs w:val="20"/>
          <w:lang w:eastAsia="sl-SI"/>
        </w:rPr>
      </w:pPr>
    </w:p>
    <w:p w14:paraId="786A9CD5" w14:textId="77777777" w:rsidR="008E5170" w:rsidRDefault="008E5170" w:rsidP="00667649">
      <w:pPr>
        <w:spacing w:after="0" w:line="240" w:lineRule="auto"/>
        <w:rPr>
          <w:rFonts w:ascii="Arial" w:eastAsia="Times New Roman" w:hAnsi="Arial" w:cs="Arial"/>
          <w:sz w:val="20"/>
          <w:szCs w:val="20"/>
          <w:lang w:eastAsia="sl-SI"/>
        </w:rPr>
      </w:pPr>
    </w:p>
    <w:p w14:paraId="522F6E83" w14:textId="1FE39227" w:rsidR="009937F0" w:rsidRPr="002465A7" w:rsidRDefault="009937F0" w:rsidP="002465A7">
      <w:pPr>
        <w:spacing w:after="0" w:line="240" w:lineRule="auto"/>
        <w:jc w:val="both"/>
        <w:rPr>
          <w:rFonts w:ascii="Arial" w:eastAsia="Times New Roman" w:hAnsi="Arial" w:cs="Arial"/>
          <w:color w:val="009999"/>
          <w:sz w:val="20"/>
          <w:szCs w:val="20"/>
          <w:lang w:eastAsia="sl-SI"/>
        </w:rPr>
      </w:pPr>
      <w:r w:rsidRPr="002465A7">
        <w:rPr>
          <w:rFonts w:ascii="Arial" w:eastAsia="Times New Roman" w:hAnsi="Arial" w:cs="Arial"/>
          <w:color w:val="009999"/>
          <w:sz w:val="20"/>
          <w:szCs w:val="20"/>
          <w:lang w:eastAsia="sl-SI"/>
        </w:rPr>
        <w:t>Velja za oba sklopa:</w:t>
      </w:r>
    </w:p>
    <w:p w14:paraId="25CE16DD" w14:textId="77777777" w:rsidR="00667649" w:rsidRPr="00356764" w:rsidRDefault="00667649" w:rsidP="002465A7">
      <w:pPr>
        <w:spacing w:after="0" w:line="240" w:lineRule="auto"/>
        <w:jc w:val="both"/>
        <w:rPr>
          <w:rFonts w:ascii="Arial" w:eastAsia="Times New Roman" w:hAnsi="Arial" w:cs="Arial"/>
          <w:sz w:val="20"/>
          <w:szCs w:val="20"/>
          <w:lang w:eastAsia="sl-SI"/>
        </w:rPr>
      </w:pPr>
    </w:p>
    <w:p w14:paraId="6E4FEB2F" w14:textId="2DCAFFD4" w:rsidR="00667649" w:rsidRPr="00EE6538" w:rsidRDefault="00667649" w:rsidP="002465A7">
      <w:pPr>
        <w:spacing w:after="0" w:line="240" w:lineRule="auto"/>
        <w:jc w:val="both"/>
        <w:rPr>
          <w:rFonts w:ascii="Arial" w:eastAsia="Calibri" w:hAnsi="Arial" w:cs="Arial"/>
          <w:sz w:val="20"/>
          <w:szCs w:val="20"/>
          <w:lang w:eastAsia="sl-SI"/>
        </w:rPr>
      </w:pPr>
      <w:r w:rsidRPr="00356764">
        <w:rPr>
          <w:rFonts w:ascii="Arial" w:eastAsia="Calibri" w:hAnsi="Arial" w:cs="Arial"/>
          <w:sz w:val="20"/>
          <w:szCs w:val="20"/>
          <w:lang w:eastAsia="sl-SI"/>
        </w:rPr>
        <w:t xml:space="preserve">Ponudbena cena je fiksna za obdobje </w:t>
      </w:r>
      <w:r w:rsidR="009937F0">
        <w:rPr>
          <w:rFonts w:ascii="Arial" w:eastAsia="Calibri" w:hAnsi="Arial" w:cs="Arial"/>
          <w:sz w:val="20"/>
          <w:szCs w:val="20"/>
          <w:lang w:eastAsia="sl-SI"/>
        </w:rPr>
        <w:t>trajanja javnega naročila (</w:t>
      </w:r>
      <w:r w:rsidR="00EE6538">
        <w:rPr>
          <w:rFonts w:ascii="Arial" w:eastAsia="Calibri" w:hAnsi="Arial" w:cs="Arial"/>
          <w:sz w:val="20"/>
          <w:szCs w:val="20"/>
          <w:lang w:eastAsia="sl-SI"/>
        </w:rPr>
        <w:t>od 1. 8. 2025 do</w:t>
      </w:r>
      <w:r w:rsidR="009937F0">
        <w:rPr>
          <w:rFonts w:ascii="Arial" w:eastAsia="Calibri" w:hAnsi="Arial" w:cs="Arial"/>
          <w:sz w:val="20"/>
          <w:szCs w:val="20"/>
          <w:lang w:eastAsia="sl-SI"/>
        </w:rPr>
        <w:t xml:space="preserve"> </w:t>
      </w:r>
      <w:r w:rsidR="00EE6538">
        <w:rPr>
          <w:rFonts w:ascii="Arial" w:eastAsia="Calibri" w:hAnsi="Arial" w:cs="Arial"/>
          <w:sz w:val="20"/>
          <w:szCs w:val="20"/>
          <w:lang w:eastAsia="sl-SI"/>
        </w:rPr>
        <w:t>31</w:t>
      </w:r>
      <w:r w:rsidR="009937F0">
        <w:rPr>
          <w:rFonts w:ascii="Arial" w:eastAsia="Calibri" w:hAnsi="Arial" w:cs="Arial"/>
          <w:sz w:val="20"/>
          <w:szCs w:val="20"/>
          <w:lang w:eastAsia="sl-SI"/>
        </w:rPr>
        <w:t>. 1. 202</w:t>
      </w:r>
      <w:r w:rsidR="00EE6538">
        <w:rPr>
          <w:rFonts w:ascii="Arial" w:eastAsia="Calibri" w:hAnsi="Arial" w:cs="Arial"/>
          <w:sz w:val="20"/>
          <w:szCs w:val="20"/>
          <w:lang w:eastAsia="sl-SI"/>
        </w:rPr>
        <w:t>7</w:t>
      </w:r>
      <w:r w:rsidR="009937F0">
        <w:rPr>
          <w:rFonts w:ascii="Arial" w:eastAsia="Calibri" w:hAnsi="Arial" w:cs="Arial"/>
          <w:sz w:val="20"/>
          <w:szCs w:val="20"/>
          <w:lang w:eastAsia="sl-SI"/>
        </w:rPr>
        <w:t>)</w:t>
      </w:r>
      <w:r w:rsidRPr="00356764">
        <w:rPr>
          <w:rFonts w:ascii="Arial" w:eastAsia="Calibri" w:hAnsi="Arial" w:cs="Arial"/>
          <w:sz w:val="20"/>
          <w:szCs w:val="20"/>
          <w:lang w:eastAsia="sl-SI"/>
        </w:rPr>
        <w:t>. Vsi popusti so že vključeni v ceni.</w:t>
      </w:r>
    </w:p>
    <w:p w14:paraId="5590285D" w14:textId="77777777" w:rsidR="00667649" w:rsidRDefault="00667649" w:rsidP="002465A7">
      <w:pPr>
        <w:spacing w:after="0" w:line="240" w:lineRule="auto"/>
        <w:jc w:val="both"/>
        <w:rPr>
          <w:rFonts w:ascii="Arial" w:eastAsia="Calibri" w:hAnsi="Arial" w:cs="Arial"/>
          <w:sz w:val="20"/>
          <w:szCs w:val="20"/>
          <w:lang w:eastAsia="sl-SI"/>
        </w:rPr>
      </w:pPr>
    </w:p>
    <w:p w14:paraId="7FE30EAE" w14:textId="77777777" w:rsidR="002465A7" w:rsidRPr="00356764" w:rsidRDefault="002465A7" w:rsidP="002465A7">
      <w:pPr>
        <w:spacing w:after="0" w:line="240" w:lineRule="auto"/>
        <w:jc w:val="both"/>
        <w:rPr>
          <w:rFonts w:ascii="Arial" w:eastAsia="Calibri" w:hAnsi="Arial" w:cs="Arial"/>
          <w:sz w:val="20"/>
          <w:szCs w:val="20"/>
          <w:lang w:eastAsia="sl-SI"/>
        </w:rPr>
      </w:pPr>
    </w:p>
    <w:p w14:paraId="16695AB2" w14:textId="782F7E27" w:rsidR="00667649" w:rsidRPr="00356764" w:rsidRDefault="00667649" w:rsidP="002465A7">
      <w:pPr>
        <w:spacing w:after="0" w:line="240" w:lineRule="auto"/>
        <w:jc w:val="both"/>
        <w:rPr>
          <w:rFonts w:ascii="Arial" w:eastAsia="Calibri" w:hAnsi="Arial" w:cs="Arial"/>
          <w:sz w:val="20"/>
          <w:szCs w:val="20"/>
          <w:lang w:eastAsia="sl-SI"/>
        </w:rPr>
      </w:pPr>
      <w:r w:rsidRPr="00356764">
        <w:rPr>
          <w:rFonts w:ascii="Arial" w:eastAsia="Calibri" w:hAnsi="Arial" w:cs="Arial"/>
          <w:sz w:val="20"/>
          <w:szCs w:val="20"/>
          <w:lang w:eastAsia="sl-SI"/>
        </w:rPr>
        <w:t>Ponudba je veljavna do ____</w:t>
      </w:r>
      <w:r w:rsidR="00E11FB3">
        <w:rPr>
          <w:rFonts w:ascii="Arial" w:eastAsia="Calibri" w:hAnsi="Arial" w:cs="Arial"/>
          <w:sz w:val="20"/>
          <w:szCs w:val="20"/>
          <w:lang w:eastAsia="sl-SI"/>
        </w:rPr>
        <w:t>__</w:t>
      </w:r>
      <w:r w:rsidRPr="00356764">
        <w:rPr>
          <w:rFonts w:ascii="Arial" w:eastAsia="Calibri" w:hAnsi="Arial" w:cs="Arial"/>
          <w:sz w:val="20"/>
          <w:szCs w:val="20"/>
          <w:lang w:eastAsia="sl-SI"/>
        </w:rPr>
        <w:t>_______ (</w:t>
      </w:r>
      <w:r w:rsidRPr="008530F5">
        <w:rPr>
          <w:rFonts w:ascii="Arial" w:eastAsia="Calibri" w:hAnsi="Arial" w:cs="Arial"/>
          <w:i/>
          <w:iCs/>
          <w:color w:val="009999"/>
          <w:sz w:val="20"/>
          <w:szCs w:val="20"/>
          <w:lang w:eastAsia="sl-SI"/>
        </w:rPr>
        <w:t xml:space="preserve">najmanj do </w:t>
      </w:r>
      <w:r w:rsidR="00F359FB">
        <w:rPr>
          <w:rFonts w:ascii="Arial" w:eastAsia="Calibri" w:hAnsi="Arial" w:cs="Arial"/>
          <w:i/>
          <w:iCs/>
          <w:color w:val="009999"/>
          <w:sz w:val="20"/>
          <w:szCs w:val="20"/>
          <w:lang w:eastAsia="sl-SI"/>
        </w:rPr>
        <w:t>1</w:t>
      </w:r>
      <w:r w:rsidR="005110C8">
        <w:rPr>
          <w:rFonts w:ascii="Arial" w:eastAsia="Calibri" w:hAnsi="Arial" w:cs="Arial"/>
          <w:i/>
          <w:iCs/>
          <w:color w:val="009999"/>
          <w:sz w:val="20"/>
          <w:szCs w:val="20"/>
          <w:lang w:eastAsia="sl-SI"/>
        </w:rPr>
        <w:t xml:space="preserve">. </w:t>
      </w:r>
      <w:r w:rsidR="00F359FB">
        <w:rPr>
          <w:rFonts w:ascii="Arial" w:eastAsia="Calibri" w:hAnsi="Arial" w:cs="Arial"/>
          <w:i/>
          <w:iCs/>
          <w:color w:val="009999"/>
          <w:sz w:val="20"/>
          <w:szCs w:val="20"/>
          <w:lang w:eastAsia="sl-SI"/>
        </w:rPr>
        <w:t>10</w:t>
      </w:r>
      <w:r w:rsidR="005110C8">
        <w:rPr>
          <w:rFonts w:ascii="Arial" w:eastAsia="Calibri" w:hAnsi="Arial" w:cs="Arial"/>
          <w:i/>
          <w:iCs/>
          <w:color w:val="009999"/>
          <w:sz w:val="20"/>
          <w:szCs w:val="20"/>
          <w:lang w:eastAsia="sl-SI"/>
        </w:rPr>
        <w:t>. 2025</w:t>
      </w:r>
      <w:r w:rsidRPr="00356764">
        <w:rPr>
          <w:rFonts w:ascii="Arial" w:eastAsia="Calibri" w:hAnsi="Arial" w:cs="Arial"/>
          <w:sz w:val="20"/>
          <w:szCs w:val="20"/>
          <w:lang w:eastAsia="sl-SI"/>
        </w:rPr>
        <w:t>).</w:t>
      </w:r>
    </w:p>
    <w:p w14:paraId="1D3DCEBB" w14:textId="77777777" w:rsidR="00E00B19" w:rsidRDefault="00E00B19" w:rsidP="002465A7">
      <w:pPr>
        <w:widowControl w:val="0"/>
        <w:autoSpaceDE w:val="0"/>
        <w:autoSpaceDN w:val="0"/>
        <w:adjustRightInd w:val="0"/>
        <w:spacing w:after="0" w:line="240" w:lineRule="auto"/>
        <w:jc w:val="both"/>
        <w:rPr>
          <w:rFonts w:ascii="Arial" w:eastAsia="Times New Roman" w:hAnsi="Arial" w:cs="Arial"/>
          <w:spacing w:val="-3"/>
          <w:sz w:val="20"/>
          <w:szCs w:val="20"/>
          <w:lang w:eastAsia="sl-SI"/>
        </w:rPr>
      </w:pPr>
    </w:p>
    <w:p w14:paraId="2D8C3125" w14:textId="77777777" w:rsidR="00E00B19" w:rsidRPr="006340CE" w:rsidRDefault="00E00B19" w:rsidP="002465A7">
      <w:pPr>
        <w:widowControl w:val="0"/>
        <w:autoSpaceDE w:val="0"/>
        <w:autoSpaceDN w:val="0"/>
        <w:adjustRightInd w:val="0"/>
        <w:spacing w:after="0" w:line="240" w:lineRule="auto"/>
        <w:jc w:val="both"/>
        <w:rPr>
          <w:rFonts w:ascii="Arial" w:eastAsia="Times New Roman" w:hAnsi="Arial" w:cs="Arial"/>
          <w:spacing w:val="-3"/>
          <w:sz w:val="20"/>
          <w:szCs w:val="20"/>
          <w:lang w:eastAsia="sl-SI"/>
        </w:rPr>
      </w:pPr>
    </w:p>
    <w:p w14:paraId="7646198D" w14:textId="661254C1" w:rsidR="00E00B19" w:rsidRPr="006340CE" w:rsidRDefault="00E00B19" w:rsidP="002465A7">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6340CE">
        <w:rPr>
          <w:rFonts w:ascii="Arial" w:eastAsia="Calibri" w:hAnsi="Arial" w:cs="Arial"/>
          <w:b/>
          <w:sz w:val="20"/>
          <w:szCs w:val="20"/>
          <w:lang w:eastAsia="sl-SI"/>
        </w:rPr>
        <w:t>Plačilni rok</w:t>
      </w:r>
      <w:r w:rsidRPr="006340CE">
        <w:rPr>
          <w:rFonts w:ascii="Arial" w:eastAsia="Calibri" w:hAnsi="Arial" w:cs="Arial"/>
          <w:sz w:val="20"/>
          <w:szCs w:val="20"/>
          <w:lang w:eastAsia="sl-SI"/>
        </w:rPr>
        <w:t xml:space="preserve">: 30 dni od dneva uradnega prejema </w:t>
      </w:r>
      <w:r w:rsidR="00C74AC2">
        <w:rPr>
          <w:rFonts w:ascii="Arial" w:eastAsia="Calibri" w:hAnsi="Arial" w:cs="Arial"/>
          <w:sz w:val="20"/>
          <w:szCs w:val="20"/>
          <w:lang w:eastAsia="sl-SI"/>
        </w:rPr>
        <w:t>računa</w:t>
      </w:r>
      <w:r w:rsidRPr="006340CE">
        <w:rPr>
          <w:rFonts w:ascii="Arial" w:eastAsia="Calibri" w:hAnsi="Arial" w:cs="Arial"/>
          <w:sz w:val="20"/>
          <w:szCs w:val="20"/>
          <w:lang w:eastAsia="sl-SI"/>
        </w:rPr>
        <w:t>.</w:t>
      </w:r>
    </w:p>
    <w:p w14:paraId="7A4F3081" w14:textId="77777777" w:rsidR="00E00B19" w:rsidRPr="006340CE" w:rsidRDefault="00E00B19" w:rsidP="002465A7">
      <w:pPr>
        <w:spacing w:after="0" w:line="240" w:lineRule="auto"/>
        <w:jc w:val="both"/>
        <w:rPr>
          <w:rFonts w:ascii="Arial" w:eastAsia="Times New Roman" w:hAnsi="Arial" w:cs="Arial"/>
          <w:b/>
          <w:sz w:val="20"/>
          <w:szCs w:val="20"/>
          <w:lang w:eastAsia="sl-SI"/>
        </w:rPr>
      </w:pPr>
    </w:p>
    <w:p w14:paraId="0DCD142C" w14:textId="77777777" w:rsidR="00E00B19" w:rsidRDefault="00E00B19" w:rsidP="002465A7">
      <w:pPr>
        <w:spacing w:after="0" w:line="240" w:lineRule="auto"/>
        <w:jc w:val="both"/>
        <w:rPr>
          <w:rFonts w:ascii="Arial" w:eastAsia="Times New Roman" w:hAnsi="Arial" w:cs="Arial"/>
          <w:b/>
          <w:sz w:val="20"/>
          <w:szCs w:val="20"/>
          <w:lang w:eastAsia="sl-SI"/>
        </w:rPr>
      </w:pPr>
    </w:p>
    <w:p w14:paraId="02572764" w14:textId="77777777" w:rsidR="00731D2A" w:rsidRPr="006340CE" w:rsidRDefault="00731D2A" w:rsidP="002465A7">
      <w:pPr>
        <w:spacing w:after="0" w:line="240" w:lineRule="auto"/>
        <w:jc w:val="both"/>
        <w:rPr>
          <w:rFonts w:ascii="Arial" w:eastAsia="Times New Roman" w:hAnsi="Arial" w:cs="Arial"/>
          <w:b/>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17CBB" w:rsidRPr="00A87817" w14:paraId="0DD6FD53" w14:textId="77777777" w:rsidTr="00565306">
        <w:tc>
          <w:tcPr>
            <w:tcW w:w="2802" w:type="dxa"/>
          </w:tcPr>
          <w:p w14:paraId="002DA004" w14:textId="77777777" w:rsidR="00417CBB" w:rsidRPr="00A87817" w:rsidRDefault="00417CBB" w:rsidP="00565306">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716079D0" w14:textId="77777777" w:rsidR="00417CBB" w:rsidRPr="00A87817" w:rsidRDefault="00417CBB" w:rsidP="00565306">
            <w:pPr>
              <w:spacing w:line="240" w:lineRule="exact"/>
              <w:jc w:val="center"/>
              <w:rPr>
                <w:rFonts w:ascii="Arial" w:hAnsi="Arial" w:cs="Arial"/>
                <w:bCs/>
                <w:sz w:val="20"/>
                <w:szCs w:val="20"/>
              </w:rPr>
            </w:pPr>
          </w:p>
        </w:tc>
        <w:tc>
          <w:tcPr>
            <w:tcW w:w="3715" w:type="dxa"/>
          </w:tcPr>
          <w:p w14:paraId="1D2E21E5" w14:textId="77777777" w:rsidR="00417CBB" w:rsidRPr="00A87817" w:rsidRDefault="00417CBB" w:rsidP="00565306">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417CBB" w:rsidRPr="00A87817" w14:paraId="00F7ACE8" w14:textId="77777777" w:rsidTr="00565306">
        <w:tc>
          <w:tcPr>
            <w:tcW w:w="2802" w:type="dxa"/>
          </w:tcPr>
          <w:p w14:paraId="0BC1164C" w14:textId="77777777" w:rsidR="00417CBB" w:rsidRPr="00A87817" w:rsidRDefault="00417CBB" w:rsidP="00565306">
            <w:pPr>
              <w:spacing w:line="240" w:lineRule="exact"/>
              <w:rPr>
                <w:rFonts w:ascii="Arial" w:hAnsi="Arial" w:cs="Arial"/>
                <w:bCs/>
                <w:sz w:val="20"/>
                <w:szCs w:val="20"/>
              </w:rPr>
            </w:pPr>
          </w:p>
        </w:tc>
        <w:tc>
          <w:tcPr>
            <w:tcW w:w="2693" w:type="dxa"/>
          </w:tcPr>
          <w:p w14:paraId="09811D7B" w14:textId="77777777" w:rsidR="00417CBB" w:rsidRPr="00A87817" w:rsidRDefault="00417CBB" w:rsidP="00565306">
            <w:pPr>
              <w:spacing w:line="240" w:lineRule="exact"/>
              <w:rPr>
                <w:rFonts w:ascii="Arial" w:hAnsi="Arial" w:cs="Arial"/>
                <w:bCs/>
                <w:sz w:val="20"/>
                <w:szCs w:val="20"/>
              </w:rPr>
            </w:pPr>
          </w:p>
        </w:tc>
        <w:tc>
          <w:tcPr>
            <w:tcW w:w="3715" w:type="dxa"/>
          </w:tcPr>
          <w:p w14:paraId="3954B02E" w14:textId="77777777" w:rsidR="00417CBB" w:rsidRPr="00A87817" w:rsidRDefault="00417CBB" w:rsidP="00565306">
            <w:pPr>
              <w:spacing w:line="240" w:lineRule="exact"/>
              <w:rPr>
                <w:rFonts w:ascii="Arial" w:hAnsi="Arial" w:cs="Arial"/>
                <w:bCs/>
                <w:sz w:val="20"/>
                <w:szCs w:val="20"/>
              </w:rPr>
            </w:pPr>
          </w:p>
        </w:tc>
      </w:tr>
      <w:tr w:rsidR="00417CBB" w:rsidRPr="00A87817" w14:paraId="51C9D4FB" w14:textId="77777777" w:rsidTr="00565306">
        <w:tc>
          <w:tcPr>
            <w:tcW w:w="2802" w:type="dxa"/>
            <w:tcBorders>
              <w:bottom w:val="single" w:sz="4" w:space="0" w:color="auto"/>
            </w:tcBorders>
          </w:tcPr>
          <w:p w14:paraId="38B0EBBE" w14:textId="77777777" w:rsidR="00417CBB" w:rsidRPr="00A87817" w:rsidRDefault="00417CBB" w:rsidP="00565306">
            <w:pPr>
              <w:spacing w:line="240" w:lineRule="exact"/>
              <w:rPr>
                <w:rFonts w:ascii="Arial" w:hAnsi="Arial" w:cs="Arial"/>
                <w:bCs/>
                <w:sz w:val="20"/>
                <w:szCs w:val="20"/>
              </w:rPr>
            </w:pPr>
          </w:p>
        </w:tc>
        <w:tc>
          <w:tcPr>
            <w:tcW w:w="2693" w:type="dxa"/>
          </w:tcPr>
          <w:p w14:paraId="765098FC" w14:textId="77777777" w:rsidR="00417CBB" w:rsidRPr="00A87817" w:rsidRDefault="00417CBB" w:rsidP="00565306">
            <w:pPr>
              <w:spacing w:line="240" w:lineRule="exact"/>
              <w:rPr>
                <w:rFonts w:ascii="Arial" w:hAnsi="Arial" w:cs="Arial"/>
                <w:bCs/>
                <w:sz w:val="20"/>
                <w:szCs w:val="20"/>
              </w:rPr>
            </w:pPr>
          </w:p>
        </w:tc>
        <w:tc>
          <w:tcPr>
            <w:tcW w:w="3715" w:type="dxa"/>
            <w:tcBorders>
              <w:bottom w:val="single" w:sz="4" w:space="0" w:color="auto"/>
            </w:tcBorders>
          </w:tcPr>
          <w:p w14:paraId="0D09F35C" w14:textId="77777777" w:rsidR="00417CBB" w:rsidRPr="00A87817" w:rsidRDefault="00417CBB" w:rsidP="00565306">
            <w:pPr>
              <w:spacing w:line="240" w:lineRule="exact"/>
              <w:rPr>
                <w:rFonts w:ascii="Arial" w:hAnsi="Arial" w:cs="Arial"/>
                <w:bCs/>
                <w:sz w:val="20"/>
                <w:szCs w:val="20"/>
              </w:rPr>
            </w:pPr>
          </w:p>
        </w:tc>
      </w:tr>
    </w:tbl>
    <w:p w14:paraId="27A2740F" w14:textId="77777777" w:rsidR="00E00B19" w:rsidRPr="006340CE" w:rsidRDefault="00E00B19" w:rsidP="00E00B19">
      <w:pPr>
        <w:spacing w:after="0" w:line="240" w:lineRule="auto"/>
        <w:rPr>
          <w:rFonts w:ascii="Arial" w:eastAsia="Times New Roman" w:hAnsi="Arial" w:cs="Arial"/>
          <w:sz w:val="20"/>
          <w:szCs w:val="20"/>
          <w:lang w:eastAsia="sl-SI"/>
        </w:rPr>
      </w:pPr>
    </w:p>
    <w:p w14:paraId="1E4B2D55" w14:textId="0BAA35CB" w:rsidR="00E00B19" w:rsidRPr="006340CE" w:rsidRDefault="00E00B19" w:rsidP="00E00B19">
      <w:pPr>
        <w:rPr>
          <w:rFonts w:ascii="Arial" w:eastAsia="Times New Roman" w:hAnsi="Arial" w:cs="Arial"/>
          <w:i/>
          <w:sz w:val="20"/>
          <w:szCs w:val="20"/>
          <w:lang w:eastAsia="sl-SI"/>
        </w:rPr>
      </w:pPr>
    </w:p>
    <w:p w14:paraId="7486A6A5" w14:textId="77777777" w:rsidR="00A26F91" w:rsidRDefault="00A26F91">
      <w: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4005A6F4" w14:textId="77777777" w:rsidTr="00001175">
        <w:trPr>
          <w:jc w:val="right"/>
        </w:trPr>
        <w:tc>
          <w:tcPr>
            <w:tcW w:w="956" w:type="dxa"/>
            <w:shd w:val="clear" w:color="auto" w:fill="009999"/>
          </w:tcPr>
          <w:p w14:paraId="2BA6FB5B" w14:textId="6D2D0E33"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OBR-2</w:t>
            </w:r>
          </w:p>
        </w:tc>
      </w:tr>
    </w:tbl>
    <w:p w14:paraId="7D0199A1" w14:textId="77777777" w:rsidR="00E311B4" w:rsidRPr="006340CE" w:rsidRDefault="00E311B4" w:rsidP="00E311B4">
      <w:pPr>
        <w:spacing w:after="0" w:line="240" w:lineRule="auto"/>
        <w:rPr>
          <w:rFonts w:ascii="Arial" w:eastAsia="Times New Roman" w:hAnsi="Arial" w:cs="Arial"/>
          <w:b/>
          <w:sz w:val="20"/>
          <w:szCs w:val="20"/>
          <w:lang w:eastAsia="sl-SI"/>
        </w:rPr>
      </w:pPr>
    </w:p>
    <w:p w14:paraId="65C2DB63" w14:textId="7B4B91E0" w:rsidR="00C75395" w:rsidRPr="00FD690E" w:rsidRDefault="00C75395" w:rsidP="00C75395">
      <w:pPr>
        <w:spacing w:after="0" w:line="240" w:lineRule="auto"/>
        <w:jc w:val="both"/>
        <w:rPr>
          <w:rFonts w:ascii="Arial" w:eastAsia="Times New Roman" w:hAnsi="Arial" w:cs="Arial"/>
          <w:sz w:val="20"/>
          <w:szCs w:val="20"/>
          <w:lang w:eastAsia="sl-SI"/>
        </w:rPr>
      </w:pPr>
      <w:r w:rsidRPr="001C7DB3">
        <w:rPr>
          <w:rFonts w:ascii="Arial" w:eastAsia="Times New Roman" w:hAnsi="Arial" w:cs="Arial"/>
          <w:sz w:val="20"/>
          <w:szCs w:val="20"/>
          <w:lang w:eastAsia="sl-SI"/>
        </w:rPr>
        <w:t xml:space="preserve">Zaradi zagotovitve transparentnosti posla in preprečitve korupcijskih tveganj pri sklepanju poslov v skladu s 6. odstavkom 14. člena </w:t>
      </w:r>
      <w:proofErr w:type="spellStart"/>
      <w:r w:rsidRPr="001C7DB3">
        <w:rPr>
          <w:rFonts w:ascii="Arial" w:eastAsia="Times New Roman" w:hAnsi="Arial" w:cs="Arial"/>
          <w:sz w:val="20"/>
          <w:szCs w:val="20"/>
          <w:lang w:eastAsia="sl-SI"/>
        </w:rPr>
        <w:t>ZintPK</w:t>
      </w:r>
      <w:proofErr w:type="spellEnd"/>
      <w:r w:rsidRPr="001C7DB3">
        <w:rPr>
          <w:rFonts w:ascii="Arial" w:eastAsia="Times New Roman" w:hAnsi="Arial" w:cs="Arial"/>
          <w:sz w:val="20"/>
          <w:szCs w:val="20"/>
          <w:lang w:eastAsia="sl-SI"/>
        </w:rPr>
        <w:t xml:space="preserve"> (</w:t>
      </w:r>
      <w:r w:rsidRPr="004B5C60">
        <w:rPr>
          <w:rFonts w:ascii="Arial" w:hAnsi="Arial" w:cs="Arial"/>
          <w:sz w:val="20"/>
          <w:szCs w:val="20"/>
        </w:rPr>
        <w:t>Uradni list RS, št. </w:t>
      </w:r>
      <w:hyperlink r:id="rId8" w:tgtFrame="_blank" w:tooltip="Zakon o integriteti in preprečevanju korupcije (uradno prečiščeno besedilo) (ZIntPK-UPB2)" w:history="1">
        <w:r w:rsidRPr="004B5C60">
          <w:rPr>
            <w:rFonts w:ascii="Arial" w:hAnsi="Arial" w:cs="Arial"/>
            <w:sz w:val="20"/>
            <w:szCs w:val="20"/>
          </w:rPr>
          <w:t>69/11</w:t>
        </w:r>
      </w:hyperlink>
      <w:r w:rsidRPr="004B5C60">
        <w:rPr>
          <w:rFonts w:ascii="Arial" w:hAnsi="Arial" w:cs="Arial"/>
          <w:sz w:val="20"/>
          <w:szCs w:val="20"/>
        </w:rPr>
        <w:t xml:space="preserve"> – </w:t>
      </w:r>
      <w:r>
        <w:rPr>
          <w:rFonts w:ascii="Arial" w:hAnsi="Arial" w:cs="Arial"/>
          <w:sz w:val="20"/>
          <w:szCs w:val="20"/>
        </w:rPr>
        <w:t>UPB</w:t>
      </w:r>
      <w:r w:rsidRPr="004B5C60">
        <w:rPr>
          <w:rFonts w:ascii="Arial" w:hAnsi="Arial" w:cs="Arial"/>
          <w:sz w:val="20"/>
          <w:szCs w:val="20"/>
        </w:rPr>
        <w:t>, </w:t>
      </w:r>
      <w:hyperlink r:id="rId9" w:tgtFrame="_blank" w:tooltip="Zakon o spremembah in dopolnitvah Zakona o integriteti in preprečevanju korupcije (ZIntPK-C)" w:history="1">
        <w:r w:rsidRPr="004B5C60">
          <w:rPr>
            <w:rFonts w:ascii="Arial" w:hAnsi="Arial" w:cs="Arial"/>
            <w:sz w:val="20"/>
            <w:szCs w:val="20"/>
          </w:rPr>
          <w:t>158/20</w:t>
        </w:r>
      </w:hyperlink>
      <w:r w:rsidRPr="004B5C60">
        <w:rPr>
          <w:rFonts w:ascii="Arial" w:hAnsi="Arial" w:cs="Arial"/>
          <w:sz w:val="20"/>
          <w:szCs w:val="20"/>
        </w:rPr>
        <w:t>, </w:t>
      </w:r>
      <w:hyperlink r:id="rId10" w:tgtFrame="_blank" w:tooltip="Zakon o debirokratizaciji (ZDeb)" w:history="1">
        <w:r w:rsidRPr="004B5C60">
          <w:rPr>
            <w:rFonts w:ascii="Arial" w:hAnsi="Arial" w:cs="Arial"/>
            <w:sz w:val="20"/>
            <w:szCs w:val="20"/>
          </w:rPr>
          <w:t>3/22</w:t>
        </w:r>
      </w:hyperlink>
      <w:r w:rsidRPr="004B5C60">
        <w:rPr>
          <w:rFonts w:ascii="Arial" w:hAnsi="Arial" w:cs="Arial"/>
          <w:sz w:val="20"/>
          <w:szCs w:val="20"/>
        </w:rPr>
        <w:t xml:space="preserve"> – </w:t>
      </w:r>
      <w:proofErr w:type="spellStart"/>
      <w:r w:rsidRPr="004B5C60">
        <w:rPr>
          <w:rFonts w:ascii="Arial" w:hAnsi="Arial" w:cs="Arial"/>
          <w:sz w:val="20"/>
          <w:szCs w:val="20"/>
        </w:rPr>
        <w:t>ZDeb</w:t>
      </w:r>
      <w:proofErr w:type="spellEnd"/>
      <w:r w:rsidRPr="004B5C60">
        <w:rPr>
          <w:rFonts w:ascii="Arial" w:hAnsi="Arial" w:cs="Arial"/>
          <w:sz w:val="20"/>
          <w:szCs w:val="20"/>
        </w:rPr>
        <w:t xml:space="preserve"> in </w:t>
      </w:r>
      <w:hyperlink r:id="rId11" w:tgtFrame="_blank" w:tooltip="Zakon o zaščiti prijaviteljev (ZZPri)" w:history="1">
        <w:r w:rsidRPr="004B5C60">
          <w:rPr>
            <w:rFonts w:ascii="Arial" w:hAnsi="Arial" w:cs="Arial"/>
            <w:sz w:val="20"/>
            <w:szCs w:val="20"/>
          </w:rPr>
          <w:t>16/23</w:t>
        </w:r>
      </w:hyperlink>
      <w:r w:rsidRPr="004B5C60">
        <w:rPr>
          <w:rFonts w:ascii="Arial" w:hAnsi="Arial" w:cs="Arial"/>
          <w:sz w:val="20"/>
          <w:szCs w:val="20"/>
        </w:rPr>
        <w:t xml:space="preserve"> – </w:t>
      </w:r>
      <w:proofErr w:type="spellStart"/>
      <w:r w:rsidRPr="004B5C60">
        <w:rPr>
          <w:rFonts w:ascii="Arial" w:hAnsi="Arial" w:cs="Arial"/>
          <w:sz w:val="20"/>
          <w:szCs w:val="20"/>
        </w:rPr>
        <w:t>ZZPri</w:t>
      </w:r>
      <w:proofErr w:type="spellEnd"/>
      <w:r>
        <w:rPr>
          <w:rFonts w:ascii="Arial" w:hAnsi="Arial" w:cs="Arial"/>
          <w:sz w:val="20"/>
          <w:szCs w:val="20"/>
        </w:rPr>
        <w:t xml:space="preserve">; </w:t>
      </w:r>
      <w:proofErr w:type="spellStart"/>
      <w:r>
        <w:rPr>
          <w:rFonts w:ascii="Arial" w:hAnsi="Arial" w:cs="Arial"/>
          <w:sz w:val="20"/>
          <w:szCs w:val="20"/>
        </w:rPr>
        <w:t>ZIntPK</w:t>
      </w:r>
      <w:proofErr w:type="spellEnd"/>
      <w:r w:rsidRPr="001C7DB3">
        <w:rPr>
          <w:rFonts w:ascii="Arial" w:eastAsia="Times New Roman" w:hAnsi="Arial" w:cs="Arial"/>
          <w:sz w:val="20"/>
          <w:szCs w:val="20"/>
          <w:lang w:eastAsia="sl-SI"/>
        </w:rPr>
        <w:t>), kot zakoniti zastopnik ponudnika (samostojni ponudnik/vsak partner v skupni ponudbi</w:t>
      </w:r>
      <w:r>
        <w:rPr>
          <w:rFonts w:ascii="Arial" w:eastAsia="Times New Roman" w:hAnsi="Arial" w:cs="Arial"/>
          <w:sz w:val="20"/>
          <w:szCs w:val="20"/>
          <w:lang w:eastAsia="sl-SI"/>
        </w:rPr>
        <w:t>, podizvajalec, gospodarski subjekt, katerega zmogljivosti uporablja ponudnik</w:t>
      </w:r>
      <w:r w:rsidRPr="001C7DB3">
        <w:rPr>
          <w:rFonts w:ascii="Arial" w:eastAsia="Times New Roman" w:hAnsi="Arial" w:cs="Arial"/>
          <w:sz w:val="20"/>
          <w:szCs w:val="20"/>
          <w:lang w:eastAsia="sl-SI"/>
        </w:rPr>
        <w:t xml:space="preserve">) v </w:t>
      </w:r>
      <w:r w:rsidRPr="00FD690E">
        <w:rPr>
          <w:rFonts w:ascii="Arial" w:eastAsia="Times New Roman" w:hAnsi="Arial" w:cs="Arial"/>
          <w:sz w:val="20"/>
          <w:szCs w:val="20"/>
          <w:lang w:eastAsia="sl-SI"/>
        </w:rPr>
        <w:t>postopku oddaje naročila št. JN0</w:t>
      </w:r>
      <w:r w:rsidR="00412E08" w:rsidRPr="00FD690E">
        <w:rPr>
          <w:rFonts w:ascii="Arial" w:eastAsia="Times New Roman" w:hAnsi="Arial" w:cs="Arial"/>
          <w:sz w:val="20"/>
          <w:szCs w:val="20"/>
          <w:lang w:eastAsia="sl-SI"/>
        </w:rPr>
        <w:t>5</w:t>
      </w:r>
      <w:r w:rsidRPr="00FD690E">
        <w:rPr>
          <w:rFonts w:ascii="Arial" w:eastAsia="Times New Roman" w:hAnsi="Arial" w:cs="Arial"/>
          <w:sz w:val="20"/>
          <w:szCs w:val="20"/>
          <w:lang w:eastAsia="sl-SI"/>
        </w:rPr>
        <w:t xml:space="preserve">/2025, katerega predmet je </w:t>
      </w:r>
      <w:r w:rsidRPr="00FD690E">
        <w:rPr>
          <w:rFonts w:ascii="Arial" w:eastAsia="Times New Roman" w:hAnsi="Arial" w:cs="Arial"/>
          <w:i/>
          <w:sz w:val="20"/>
          <w:szCs w:val="20"/>
          <w:lang w:eastAsia="sl-SI"/>
        </w:rPr>
        <w:t>»</w:t>
      </w:r>
      <w:r w:rsidR="00681E0C" w:rsidRPr="00FD690E">
        <w:rPr>
          <w:rFonts w:ascii="Arial" w:eastAsia="Times New Roman" w:hAnsi="Arial" w:cs="Arial"/>
          <w:sz w:val="20"/>
          <w:szCs w:val="20"/>
          <w:lang w:eastAsia="sl-SI"/>
        </w:rPr>
        <w:t>Obdelava kosovnih odpadkov ter prevzem, obdelava in dokončna oskrba odpadne trde plastike</w:t>
      </w:r>
      <w:r w:rsidRPr="00FD690E">
        <w:rPr>
          <w:rFonts w:ascii="Arial" w:eastAsia="Times New Roman" w:hAnsi="Arial" w:cs="Arial"/>
          <w:i/>
          <w:sz w:val="20"/>
          <w:szCs w:val="20"/>
          <w:lang w:eastAsia="sl-SI"/>
        </w:rPr>
        <w:t>«</w:t>
      </w:r>
      <w:r w:rsidRPr="00FD690E">
        <w:rPr>
          <w:rFonts w:ascii="Arial" w:eastAsia="Times New Roman" w:hAnsi="Arial" w:cs="Arial"/>
          <w:sz w:val="20"/>
          <w:szCs w:val="20"/>
          <w:lang w:eastAsia="sl-SI"/>
        </w:rPr>
        <w:t>, podajam naslednjo</w:t>
      </w:r>
    </w:p>
    <w:p w14:paraId="7F674CD0" w14:textId="77777777" w:rsidR="00C75395" w:rsidRPr="0006198C" w:rsidRDefault="00C75395" w:rsidP="00C75395">
      <w:pPr>
        <w:spacing w:after="0" w:line="240" w:lineRule="auto"/>
        <w:jc w:val="both"/>
        <w:rPr>
          <w:rFonts w:ascii="Arial" w:eastAsia="Times New Roman" w:hAnsi="Arial" w:cs="Arial"/>
          <w:sz w:val="20"/>
          <w:szCs w:val="20"/>
          <w:lang w:eastAsia="sl-SI"/>
        </w:rPr>
      </w:pPr>
    </w:p>
    <w:p w14:paraId="38FABE53" w14:textId="77777777" w:rsidR="00C75395" w:rsidRPr="00270037" w:rsidRDefault="00C75395" w:rsidP="00C75395">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Pr>
          <w:rFonts w:ascii="Arial" w:eastAsia="Times New Roman" w:hAnsi="Arial" w:cs="Arial"/>
          <w:b/>
          <w:sz w:val="24"/>
          <w:szCs w:val="24"/>
          <w:lang w:eastAsia="sl-SI"/>
        </w:rPr>
        <w:t>O</w:t>
      </w:r>
    </w:p>
    <w:p w14:paraId="06644C40" w14:textId="77777777" w:rsidR="00C75395" w:rsidRPr="00270037" w:rsidRDefault="00C75395" w:rsidP="00C75395">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50CDDB69" w14:textId="77777777" w:rsidR="00C75395" w:rsidRPr="00270037" w:rsidRDefault="00C75395" w:rsidP="00C75395">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046732C6" w14:textId="77777777" w:rsidR="00C75395" w:rsidRDefault="00C75395" w:rsidP="00C75395">
      <w:pPr>
        <w:spacing w:after="0" w:line="240" w:lineRule="auto"/>
        <w:jc w:val="both"/>
        <w:rPr>
          <w:rFonts w:ascii="Arial" w:eastAsia="Times New Roman" w:hAnsi="Arial" w:cs="Arial"/>
          <w:sz w:val="20"/>
          <w:szCs w:val="20"/>
          <w:lang w:eastAsia="sl-SI"/>
        </w:rPr>
      </w:pPr>
    </w:p>
    <w:p w14:paraId="0613916D" w14:textId="77777777" w:rsidR="00C75395" w:rsidRDefault="00C75395" w:rsidP="00C75395">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37BEBE9E"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2BA379D5"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3985B054" w14:textId="77777777" w:rsidR="00C75395" w:rsidRPr="000555B4"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___________________________________</w:t>
      </w:r>
    </w:p>
    <w:p w14:paraId="58CA5916" w14:textId="77777777" w:rsidR="00C75395" w:rsidRDefault="00C75395" w:rsidP="00C75395">
      <w:pPr>
        <w:spacing w:after="0" w:line="240" w:lineRule="auto"/>
        <w:jc w:val="both"/>
        <w:rPr>
          <w:rFonts w:ascii="Arial" w:eastAsia="Times New Roman" w:hAnsi="Arial" w:cs="Arial"/>
          <w:sz w:val="20"/>
          <w:szCs w:val="20"/>
          <w:lang w:eastAsia="sl-SI"/>
        </w:rPr>
      </w:pPr>
    </w:p>
    <w:p w14:paraId="65C88146" w14:textId="77777777" w:rsidR="00C75395" w:rsidRDefault="00C75395" w:rsidP="00C75395">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581443ED" w14:textId="77777777" w:rsidR="00C75395" w:rsidRDefault="00C75395" w:rsidP="00C75395">
      <w:pPr>
        <w:spacing w:after="0" w:line="240" w:lineRule="auto"/>
        <w:rPr>
          <w:rFonts w:ascii="Arial" w:eastAsia="Times New Roman" w:hAnsi="Arial" w:cs="Arial"/>
          <w:sz w:val="20"/>
          <w:szCs w:val="20"/>
          <w:lang w:eastAsia="sl-SI"/>
        </w:rPr>
      </w:pPr>
    </w:p>
    <w:p w14:paraId="1C7ED1B6" w14:textId="77777777" w:rsidR="00C75395" w:rsidRDefault="00C75395" w:rsidP="00C75395">
      <w:pPr>
        <w:spacing w:after="0" w:line="240" w:lineRule="auto"/>
        <w:jc w:val="both"/>
        <w:rPr>
          <w:rFonts w:ascii="Arial" w:eastAsia="Times New Roman" w:hAnsi="Arial" w:cs="Arial"/>
          <w:sz w:val="20"/>
          <w:szCs w:val="20"/>
          <w:lang w:eastAsia="sl-SI"/>
        </w:rPr>
      </w:pPr>
    </w:p>
    <w:p w14:paraId="483FFB33" w14:textId="77777777" w:rsidR="00C75395" w:rsidRPr="000555B4" w:rsidRDefault="00C75395" w:rsidP="00C75395">
      <w:pPr>
        <w:pStyle w:val="Odstavekseznama"/>
        <w:numPr>
          <w:ilvl w:val="0"/>
          <w:numId w:val="49"/>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5994A353" w14:textId="77777777" w:rsidR="00C75395" w:rsidRDefault="00C75395" w:rsidP="00C7539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C75395" w:rsidRPr="00BE6A7A" w14:paraId="49AE7791" w14:textId="77777777" w:rsidTr="00001175">
        <w:tc>
          <w:tcPr>
            <w:tcW w:w="52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64A9227"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5D5A454"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00E1344"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705EEFF"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C75395" w:rsidRPr="004B0A28" w14:paraId="581E0991"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452DC1BA"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076DE46D"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DE0D3A3"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5523C3DE"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46410A7"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1361EB6D"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2E916FB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C77A563"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5107BA4"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17EBCFC1"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1DDFBAD9"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2B0FEB0E"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1CB931DC"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7BA7A20"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2BCAD80"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4C8DE672" w14:textId="77777777" w:rsidR="00C75395" w:rsidRPr="004B0A28" w:rsidRDefault="00C75395" w:rsidP="00001175">
            <w:pPr>
              <w:spacing w:after="0" w:line="240" w:lineRule="auto"/>
              <w:jc w:val="center"/>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7ACE7A4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5E34FD75"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31EC566F"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75D4FAB2" w14:textId="77777777" w:rsidTr="00001175">
        <w:trPr>
          <w:trHeight w:val="284"/>
        </w:trPr>
        <w:tc>
          <w:tcPr>
            <w:tcW w:w="529" w:type="dxa"/>
            <w:tcBorders>
              <w:top w:val="single" w:sz="4" w:space="0" w:color="auto"/>
              <w:left w:val="single" w:sz="4" w:space="0" w:color="auto"/>
              <w:bottom w:val="single" w:sz="4" w:space="0" w:color="auto"/>
              <w:right w:val="single" w:sz="4" w:space="0" w:color="auto"/>
            </w:tcBorders>
            <w:vAlign w:val="center"/>
            <w:hideMark/>
          </w:tcPr>
          <w:p w14:paraId="2B58E4CA" w14:textId="77777777" w:rsidR="00C75395" w:rsidRPr="004B0A28" w:rsidRDefault="00C75395" w:rsidP="00001175">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0C4DD255"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08ABC2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56103A1" w14:textId="77777777" w:rsidR="00C75395" w:rsidRPr="004B0A28" w:rsidRDefault="00C75395" w:rsidP="00001175">
            <w:pPr>
              <w:spacing w:after="0" w:line="240" w:lineRule="auto"/>
              <w:rPr>
                <w:rFonts w:ascii="Arial" w:eastAsia="Times New Roman" w:hAnsi="Arial" w:cs="Arial"/>
                <w:sz w:val="20"/>
                <w:szCs w:val="20"/>
                <w:lang w:eastAsia="sl-SI"/>
              </w:rPr>
            </w:pPr>
          </w:p>
        </w:tc>
      </w:tr>
    </w:tbl>
    <w:p w14:paraId="06A27C3F" w14:textId="77777777" w:rsidR="00C75395" w:rsidRDefault="00C75395" w:rsidP="00C75395">
      <w:pPr>
        <w:spacing w:after="0" w:line="240" w:lineRule="auto"/>
        <w:jc w:val="both"/>
        <w:rPr>
          <w:rFonts w:ascii="Arial" w:eastAsia="Times New Roman" w:hAnsi="Arial" w:cs="Arial"/>
          <w:sz w:val="20"/>
          <w:szCs w:val="20"/>
          <w:lang w:eastAsia="sl-SI"/>
        </w:rPr>
      </w:pPr>
    </w:p>
    <w:p w14:paraId="228540D9" w14:textId="77777777" w:rsidR="00C75395" w:rsidRPr="00A03005" w:rsidRDefault="00C75395" w:rsidP="00C75395">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6D159501" w14:textId="77777777" w:rsidR="00C75395" w:rsidRPr="00A03005" w:rsidRDefault="00C75395" w:rsidP="00C75395">
      <w:pPr>
        <w:spacing w:after="0" w:line="240" w:lineRule="auto"/>
        <w:jc w:val="both"/>
        <w:rPr>
          <w:rFonts w:ascii="Arial" w:eastAsia="Times New Roman" w:hAnsi="Arial" w:cs="Arial"/>
          <w:sz w:val="20"/>
          <w:szCs w:val="20"/>
          <w:lang w:eastAsia="sl-SI"/>
        </w:rPr>
      </w:pPr>
    </w:p>
    <w:p w14:paraId="70022ED6" w14:textId="77777777" w:rsidR="00C75395" w:rsidRDefault="00C75395" w:rsidP="00C75395">
      <w:pPr>
        <w:pStyle w:val="Odstavekseznama"/>
        <w:numPr>
          <w:ilvl w:val="0"/>
          <w:numId w:val="49"/>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1ECBC21A" w14:textId="77777777" w:rsidR="00C75395" w:rsidRDefault="00C75395" w:rsidP="00C75395">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C75395" w:rsidRPr="004B0A28" w14:paraId="56CE3CB6" w14:textId="77777777" w:rsidTr="00001175">
        <w:tc>
          <w:tcPr>
            <w:tcW w:w="533"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9E22AC0"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48ED048"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5D92D67"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67AF9AB0"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Delež lastništva v %</w:t>
            </w:r>
          </w:p>
        </w:tc>
      </w:tr>
      <w:tr w:rsidR="00C75395" w:rsidRPr="004B0A28" w14:paraId="54E9B12A"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40FBE5BD"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1AA9526A"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6CCB5C4F"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50A13E8E"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4DA3FAC0"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243E8176"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0CF9403F"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1226317"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F4037A8"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3630A058"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26D785F9"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353B5C5A"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152B9B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DAAA2B4"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F7B2D03"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0284185B"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20A6FA02"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40D1D2E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C93DC67"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1673FB67" w14:textId="77777777" w:rsidTr="00001175">
        <w:trPr>
          <w:trHeight w:val="284"/>
        </w:trPr>
        <w:tc>
          <w:tcPr>
            <w:tcW w:w="533" w:type="dxa"/>
            <w:tcBorders>
              <w:top w:val="single" w:sz="4" w:space="0" w:color="auto"/>
              <w:left w:val="single" w:sz="4" w:space="0" w:color="auto"/>
              <w:bottom w:val="single" w:sz="4" w:space="0" w:color="auto"/>
              <w:right w:val="single" w:sz="4" w:space="0" w:color="auto"/>
            </w:tcBorders>
            <w:vAlign w:val="center"/>
            <w:hideMark/>
          </w:tcPr>
          <w:p w14:paraId="137AC4E1" w14:textId="77777777" w:rsidR="00C75395" w:rsidRPr="004B0A28" w:rsidRDefault="00C75395" w:rsidP="00001175">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67DF97B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07CC5F97"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67BCCFE" w14:textId="77777777" w:rsidR="00C75395" w:rsidRPr="004B0A28" w:rsidRDefault="00C75395" w:rsidP="00001175">
            <w:pPr>
              <w:spacing w:after="0" w:line="240" w:lineRule="auto"/>
              <w:rPr>
                <w:rFonts w:ascii="Arial" w:eastAsia="Times New Roman" w:hAnsi="Arial" w:cs="Arial"/>
                <w:sz w:val="20"/>
                <w:szCs w:val="20"/>
                <w:lang w:eastAsia="sl-SI"/>
              </w:rPr>
            </w:pPr>
          </w:p>
        </w:tc>
      </w:tr>
    </w:tbl>
    <w:p w14:paraId="7A804AB3" w14:textId="77777777" w:rsidR="00C75395" w:rsidRPr="00A03005" w:rsidRDefault="00C75395" w:rsidP="00C75395">
      <w:pPr>
        <w:spacing w:after="0" w:line="240" w:lineRule="auto"/>
        <w:jc w:val="both"/>
        <w:rPr>
          <w:rFonts w:ascii="Arial" w:eastAsia="Times New Roman" w:hAnsi="Arial" w:cs="Arial"/>
          <w:sz w:val="20"/>
          <w:szCs w:val="20"/>
          <w:lang w:eastAsia="sl-SI"/>
        </w:rPr>
      </w:pPr>
    </w:p>
    <w:p w14:paraId="26BE9C48" w14:textId="77777777" w:rsidR="00C75395" w:rsidRDefault="00C75395" w:rsidP="00C75395">
      <w:pPr>
        <w:spacing w:after="0" w:line="240" w:lineRule="auto"/>
        <w:jc w:val="both"/>
        <w:rPr>
          <w:rFonts w:ascii="Arial" w:eastAsia="Times New Roman" w:hAnsi="Arial" w:cs="Arial"/>
          <w:sz w:val="20"/>
          <w:szCs w:val="20"/>
          <w:lang w:eastAsia="sl-SI"/>
        </w:rPr>
      </w:pPr>
    </w:p>
    <w:p w14:paraId="797E3551" w14:textId="77777777" w:rsidR="00C75395" w:rsidRPr="00A03005" w:rsidRDefault="00C75395" w:rsidP="00C75395">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79D06958" w14:textId="77777777" w:rsidR="00C75395" w:rsidRDefault="00C75395" w:rsidP="00C75395">
      <w:pPr>
        <w:pStyle w:val="Odstavekseznama"/>
        <w:spacing w:after="0" w:line="240" w:lineRule="auto"/>
        <w:ind w:left="426"/>
        <w:jc w:val="both"/>
        <w:rPr>
          <w:rFonts w:ascii="Arial" w:eastAsia="Times New Roman" w:hAnsi="Arial" w:cs="Arial"/>
          <w:sz w:val="20"/>
          <w:szCs w:val="20"/>
          <w:lang w:eastAsia="sl-SI"/>
        </w:rPr>
      </w:pPr>
    </w:p>
    <w:p w14:paraId="4B665E29" w14:textId="77777777" w:rsidR="00C75395" w:rsidRDefault="00C75395" w:rsidP="00C75395">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31373B37" w14:textId="77777777" w:rsidR="00C75395" w:rsidRDefault="00C75395" w:rsidP="00C75395">
      <w:pPr>
        <w:pStyle w:val="Odstavekseznama"/>
        <w:numPr>
          <w:ilvl w:val="0"/>
          <w:numId w:val="49"/>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Pr="00270037">
        <w:rPr>
          <w:rFonts w:ascii="Arial" w:eastAsia="Times New Roman" w:hAnsi="Arial" w:cs="Arial"/>
          <w:sz w:val="20"/>
          <w:szCs w:val="20"/>
          <w:lang w:eastAsia="sl-SI"/>
        </w:rPr>
        <w:t>:</w:t>
      </w:r>
    </w:p>
    <w:p w14:paraId="2EE76B2C" w14:textId="77777777" w:rsidR="00C75395" w:rsidRDefault="00C75395" w:rsidP="00C7539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C75395" w:rsidRPr="004B0A28" w14:paraId="582AD9D5"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F0747AE"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555D01A"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581D52E1"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78016EFB"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6A0B8CF1" w14:textId="77777777" w:rsidR="00C75395" w:rsidRPr="00E52C09" w:rsidRDefault="00C75395" w:rsidP="00001175">
            <w:pPr>
              <w:spacing w:after="0" w:line="240" w:lineRule="auto"/>
              <w:jc w:val="center"/>
              <w:rPr>
                <w:rFonts w:ascii="Arial" w:eastAsia="Times New Roman" w:hAnsi="Arial" w:cs="Arial"/>
                <w:b/>
                <w:color w:val="FFFFFF"/>
                <w:sz w:val="20"/>
                <w:szCs w:val="20"/>
                <w:lang w:eastAsia="sl-SI"/>
              </w:rPr>
            </w:pPr>
            <w:r w:rsidRPr="00E52C09">
              <w:rPr>
                <w:rFonts w:ascii="Arial" w:eastAsia="Times New Roman" w:hAnsi="Arial" w:cs="Arial"/>
                <w:b/>
                <w:color w:val="FFFFFF"/>
                <w:sz w:val="20"/>
                <w:szCs w:val="20"/>
                <w:lang w:eastAsia="sl-SI"/>
              </w:rPr>
              <w:t>Vrsta povezave / delež lastništva v %</w:t>
            </w:r>
          </w:p>
        </w:tc>
      </w:tr>
      <w:tr w:rsidR="00C75395" w:rsidRPr="004B0A28" w14:paraId="72FBCA7F"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7EF3A9E0"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64C8ECFC"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0B386E12"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EE358F2"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42D7FC6D"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39CF0C99"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40944F5D"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14B58BEA"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3C53D6B"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0D1E833"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FC59416"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3C4A35B7"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5723260B"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7A775360"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4EC692D8"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2FC43CF"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2C21FCA"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5C5C1410"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05FB8334" w14:textId="77777777" w:rsidR="00C75395" w:rsidRPr="004B0A28" w:rsidRDefault="00C75395" w:rsidP="00001175">
            <w:pPr>
              <w:spacing w:after="0" w:line="240" w:lineRule="auto"/>
              <w:jc w:val="center"/>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1CE50D94"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1A469646"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20FFB50D"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0CD1815A" w14:textId="77777777" w:rsidR="00C75395" w:rsidRPr="004B0A28" w:rsidRDefault="00C75395" w:rsidP="00001175">
            <w:pPr>
              <w:spacing w:after="0" w:line="240" w:lineRule="auto"/>
              <w:rPr>
                <w:rFonts w:ascii="Arial" w:eastAsia="Times New Roman" w:hAnsi="Arial" w:cs="Arial"/>
                <w:sz w:val="20"/>
                <w:szCs w:val="20"/>
                <w:lang w:eastAsia="sl-SI"/>
              </w:rPr>
            </w:pPr>
          </w:p>
        </w:tc>
      </w:tr>
      <w:tr w:rsidR="00C75395" w:rsidRPr="004B0A28" w14:paraId="1ED51FC1" w14:textId="77777777" w:rsidTr="00001175">
        <w:trPr>
          <w:trHeight w:val="284"/>
        </w:trPr>
        <w:tc>
          <w:tcPr>
            <w:tcW w:w="515" w:type="dxa"/>
            <w:tcBorders>
              <w:top w:val="single" w:sz="4" w:space="0" w:color="auto"/>
              <w:left w:val="single" w:sz="4" w:space="0" w:color="auto"/>
              <w:bottom w:val="single" w:sz="4" w:space="0" w:color="auto"/>
              <w:right w:val="single" w:sz="4" w:space="0" w:color="auto"/>
            </w:tcBorders>
            <w:vAlign w:val="center"/>
            <w:hideMark/>
          </w:tcPr>
          <w:p w14:paraId="537A96C2" w14:textId="77777777" w:rsidR="00C75395" w:rsidRPr="004B0A28" w:rsidRDefault="00C75395" w:rsidP="00001175">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20F66E5D"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28F4B01E"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4E152991" w14:textId="77777777" w:rsidR="00C75395" w:rsidRPr="004B0A28" w:rsidRDefault="00C75395" w:rsidP="00001175">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1CE88222" w14:textId="77777777" w:rsidR="00C75395" w:rsidRPr="004B0A28" w:rsidRDefault="00C75395" w:rsidP="00001175">
            <w:pPr>
              <w:spacing w:after="0" w:line="240" w:lineRule="auto"/>
              <w:rPr>
                <w:rFonts w:ascii="Arial" w:eastAsia="Times New Roman" w:hAnsi="Arial" w:cs="Arial"/>
                <w:sz w:val="20"/>
                <w:szCs w:val="20"/>
                <w:lang w:eastAsia="sl-SI"/>
              </w:rPr>
            </w:pPr>
          </w:p>
        </w:tc>
      </w:tr>
    </w:tbl>
    <w:p w14:paraId="712FFAF0" w14:textId="77777777" w:rsidR="00C75395" w:rsidRDefault="00C75395" w:rsidP="00C75395">
      <w:pPr>
        <w:spacing w:after="0" w:line="240" w:lineRule="auto"/>
        <w:jc w:val="both"/>
        <w:rPr>
          <w:rFonts w:ascii="Arial" w:eastAsia="Times New Roman" w:hAnsi="Arial" w:cs="Arial"/>
          <w:sz w:val="20"/>
          <w:szCs w:val="20"/>
          <w:lang w:eastAsia="sl-SI"/>
        </w:rPr>
      </w:pPr>
    </w:p>
    <w:p w14:paraId="58BAC27F" w14:textId="77777777" w:rsidR="00C75395" w:rsidRDefault="00C75395" w:rsidP="00C75395">
      <w:pPr>
        <w:spacing w:after="0" w:line="240" w:lineRule="auto"/>
        <w:jc w:val="both"/>
        <w:rPr>
          <w:rFonts w:ascii="Arial" w:eastAsia="Times New Roman" w:hAnsi="Arial" w:cs="Arial"/>
          <w:sz w:val="20"/>
          <w:szCs w:val="20"/>
          <w:lang w:eastAsia="sl-SI"/>
        </w:rPr>
      </w:pPr>
    </w:p>
    <w:p w14:paraId="0FC45EFA" w14:textId="77777777" w:rsidR="00C75395" w:rsidRPr="00B90DC0" w:rsidRDefault="00C75395" w:rsidP="00C75395">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7B7C5251" w14:textId="77777777" w:rsidR="00C75395" w:rsidRDefault="00C75395" w:rsidP="00C75395">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6B6EE1C9" w14:textId="77777777" w:rsidR="00C75395" w:rsidRDefault="00C75395" w:rsidP="00C75395">
      <w:pPr>
        <w:spacing w:after="0" w:line="240" w:lineRule="auto"/>
        <w:jc w:val="both"/>
        <w:rPr>
          <w:rFonts w:ascii="Arial" w:eastAsia="Times New Roman" w:hAnsi="Arial" w:cs="Arial"/>
          <w:sz w:val="20"/>
          <w:szCs w:val="20"/>
          <w:lang w:eastAsia="sl-SI"/>
        </w:rPr>
      </w:pPr>
    </w:p>
    <w:p w14:paraId="17D8DFAC" w14:textId="77777777" w:rsidR="00C75395" w:rsidRPr="00294D52" w:rsidRDefault="00C75395" w:rsidP="00C75395">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76098280" w14:textId="77777777" w:rsidR="00C75395" w:rsidRDefault="00C75395" w:rsidP="00C75395">
      <w:pPr>
        <w:spacing w:after="0" w:line="240" w:lineRule="auto"/>
        <w:jc w:val="both"/>
        <w:rPr>
          <w:rFonts w:ascii="Arial" w:eastAsia="Times New Roman" w:hAnsi="Arial" w:cs="Arial"/>
          <w:sz w:val="20"/>
          <w:szCs w:val="20"/>
          <w:lang w:eastAsia="sl-SI"/>
        </w:rPr>
      </w:pPr>
    </w:p>
    <w:p w14:paraId="65E07178" w14:textId="77777777" w:rsidR="00C75395" w:rsidRDefault="00C75395" w:rsidP="00C75395">
      <w:pPr>
        <w:spacing w:after="0" w:line="240" w:lineRule="auto"/>
        <w:jc w:val="both"/>
        <w:rPr>
          <w:rFonts w:ascii="Arial" w:eastAsia="Times New Roman" w:hAnsi="Arial" w:cs="Arial"/>
          <w:sz w:val="20"/>
          <w:szCs w:val="20"/>
          <w:lang w:eastAsia="sl-SI"/>
        </w:rPr>
      </w:pPr>
    </w:p>
    <w:p w14:paraId="6E6DE3EE" w14:textId="77777777" w:rsidR="00C75395" w:rsidRPr="00D30FCC" w:rsidRDefault="00C75395" w:rsidP="00C75395">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08CE0B6A" w14:textId="77777777" w:rsidR="00C75395" w:rsidRPr="00D30FCC" w:rsidRDefault="00C75395" w:rsidP="00C75395">
      <w:pPr>
        <w:pStyle w:val="Standard"/>
        <w:numPr>
          <w:ilvl w:val="0"/>
          <w:numId w:val="48"/>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63988EFD" w14:textId="77777777" w:rsidR="00C75395" w:rsidRPr="00D30FCC" w:rsidRDefault="00C75395" w:rsidP="00C75395">
      <w:pPr>
        <w:pStyle w:val="Standard"/>
        <w:numPr>
          <w:ilvl w:val="0"/>
          <w:numId w:val="48"/>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6EB26390" w14:textId="77777777" w:rsidR="00C75395" w:rsidRDefault="00C75395" w:rsidP="00C75395">
      <w:pPr>
        <w:spacing w:after="0" w:line="240" w:lineRule="auto"/>
        <w:jc w:val="both"/>
        <w:rPr>
          <w:rFonts w:ascii="Arial" w:eastAsia="Times New Roman" w:hAnsi="Arial" w:cs="Arial"/>
          <w:sz w:val="20"/>
          <w:szCs w:val="20"/>
          <w:lang w:eastAsia="sl-SI"/>
        </w:rPr>
      </w:pPr>
    </w:p>
    <w:p w14:paraId="4CA27B7B" w14:textId="77777777" w:rsidR="00C75395" w:rsidRDefault="00C75395" w:rsidP="00C75395">
      <w:pPr>
        <w:spacing w:after="0" w:line="240" w:lineRule="auto"/>
        <w:jc w:val="both"/>
        <w:rPr>
          <w:rFonts w:ascii="Arial" w:eastAsia="Times New Roman" w:hAnsi="Arial" w:cs="Arial"/>
          <w:sz w:val="20"/>
          <w:szCs w:val="20"/>
          <w:lang w:eastAsia="sl-SI"/>
        </w:rPr>
      </w:pPr>
    </w:p>
    <w:p w14:paraId="1067F461" w14:textId="77777777" w:rsidR="00C75395" w:rsidRPr="00270037" w:rsidRDefault="00C75395" w:rsidP="00C75395">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7F16E6C8" w14:textId="77777777" w:rsidR="00C75395" w:rsidRPr="00270037" w:rsidRDefault="00C75395" w:rsidP="00C75395">
      <w:pPr>
        <w:spacing w:after="0" w:line="240" w:lineRule="auto"/>
        <w:jc w:val="both"/>
        <w:rPr>
          <w:rFonts w:ascii="Arial" w:eastAsia="Times New Roman" w:hAnsi="Arial" w:cs="Arial"/>
          <w:sz w:val="20"/>
          <w:szCs w:val="20"/>
          <w:lang w:eastAsia="sl-SI"/>
        </w:rPr>
      </w:pPr>
    </w:p>
    <w:p w14:paraId="2CA073AE" w14:textId="77777777" w:rsidR="00C75395" w:rsidRPr="00270037" w:rsidRDefault="00C75395" w:rsidP="00C75395">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228298C7" w14:textId="77777777" w:rsidR="00C75395" w:rsidRPr="00270037" w:rsidRDefault="00C75395" w:rsidP="00C75395">
      <w:pPr>
        <w:spacing w:after="0" w:line="240" w:lineRule="auto"/>
        <w:rPr>
          <w:rFonts w:ascii="Arial" w:eastAsia="Times New Roman" w:hAnsi="Arial" w:cs="Arial"/>
          <w:sz w:val="20"/>
          <w:szCs w:val="20"/>
          <w:lang w:eastAsia="sl-SI"/>
        </w:rPr>
      </w:pPr>
    </w:p>
    <w:p w14:paraId="072BD779" w14:textId="77777777" w:rsidR="00C75395" w:rsidRDefault="00C75395" w:rsidP="00C75395">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37F5F3E1" w14:textId="77777777" w:rsidR="00C75395" w:rsidRDefault="00C75395" w:rsidP="00C75395">
      <w:pPr>
        <w:spacing w:after="0" w:line="240" w:lineRule="auto"/>
        <w:rPr>
          <w:rFonts w:ascii="Arial" w:eastAsia="Times New Roman" w:hAnsi="Arial" w:cs="Arial"/>
          <w:sz w:val="20"/>
          <w:szCs w:val="20"/>
          <w:u w:val="single"/>
          <w:lang w:eastAsia="sl-SI"/>
        </w:rPr>
      </w:pPr>
    </w:p>
    <w:p w14:paraId="7199DE0B" w14:textId="77777777" w:rsidR="00C75395" w:rsidRPr="00270037" w:rsidRDefault="00C75395" w:rsidP="00C75395">
      <w:pPr>
        <w:spacing w:after="0" w:line="240" w:lineRule="auto"/>
        <w:rPr>
          <w:rFonts w:ascii="Arial" w:eastAsia="Times New Roman" w:hAnsi="Arial" w:cs="Arial"/>
          <w:sz w:val="20"/>
          <w:szCs w:val="20"/>
          <w:u w:val="single"/>
          <w:lang w:eastAsia="sl-SI"/>
        </w:rPr>
      </w:pPr>
    </w:p>
    <w:p w14:paraId="36E84DFF" w14:textId="77777777" w:rsidR="00C75395" w:rsidRPr="00270037" w:rsidRDefault="00C75395" w:rsidP="00C75395">
      <w:pPr>
        <w:spacing w:after="0" w:line="240" w:lineRule="auto"/>
        <w:rPr>
          <w:rFonts w:ascii="Arial" w:eastAsia="Times New Roman" w:hAnsi="Arial" w:cs="Arial"/>
          <w:sz w:val="20"/>
          <w:szCs w:val="20"/>
          <w:lang w:eastAsia="sl-SI"/>
        </w:rPr>
      </w:pPr>
    </w:p>
    <w:tbl>
      <w:tblPr>
        <w:tblW w:w="0" w:type="auto"/>
        <w:tblLook w:val="04A0" w:firstRow="1" w:lastRow="0" w:firstColumn="1" w:lastColumn="0" w:noHBand="0" w:noVBand="1"/>
      </w:tblPr>
      <w:tblGrid>
        <w:gridCol w:w="2802"/>
        <w:gridCol w:w="2693"/>
        <w:gridCol w:w="3715"/>
      </w:tblGrid>
      <w:tr w:rsidR="00C75395" w:rsidRPr="00A87817" w14:paraId="74E38A64" w14:textId="77777777" w:rsidTr="00001175">
        <w:tc>
          <w:tcPr>
            <w:tcW w:w="2802" w:type="dxa"/>
            <w:shd w:val="clear" w:color="auto" w:fill="auto"/>
          </w:tcPr>
          <w:p w14:paraId="09050F2D" w14:textId="77777777" w:rsidR="00C75395" w:rsidRDefault="00C75395" w:rsidP="00001175">
            <w:pPr>
              <w:spacing w:line="240" w:lineRule="exact"/>
              <w:rPr>
                <w:rFonts w:ascii="Arial" w:hAnsi="Arial" w:cs="Arial"/>
                <w:bCs/>
                <w:sz w:val="20"/>
                <w:szCs w:val="20"/>
              </w:rPr>
            </w:pPr>
            <w:r>
              <w:rPr>
                <w:rFonts w:ascii="Arial" w:hAnsi="Arial" w:cs="Arial"/>
                <w:bCs/>
                <w:sz w:val="20"/>
                <w:szCs w:val="20"/>
              </w:rPr>
              <w:t>Kraj in datum:</w:t>
            </w:r>
          </w:p>
        </w:tc>
        <w:tc>
          <w:tcPr>
            <w:tcW w:w="2693" w:type="dxa"/>
            <w:shd w:val="clear" w:color="auto" w:fill="auto"/>
          </w:tcPr>
          <w:p w14:paraId="2223D52A" w14:textId="77777777" w:rsidR="00C75395" w:rsidRDefault="00C75395" w:rsidP="00001175">
            <w:pPr>
              <w:spacing w:line="240" w:lineRule="exact"/>
              <w:jc w:val="center"/>
              <w:rPr>
                <w:rFonts w:ascii="Arial" w:hAnsi="Arial" w:cs="Arial"/>
                <w:bCs/>
                <w:sz w:val="20"/>
                <w:szCs w:val="20"/>
              </w:rPr>
            </w:pPr>
          </w:p>
        </w:tc>
        <w:tc>
          <w:tcPr>
            <w:tcW w:w="3715" w:type="dxa"/>
            <w:shd w:val="clear" w:color="auto" w:fill="auto"/>
          </w:tcPr>
          <w:p w14:paraId="53B57F5A" w14:textId="77777777" w:rsidR="00C75395" w:rsidRDefault="00C75395" w:rsidP="00001175">
            <w:pPr>
              <w:spacing w:line="240" w:lineRule="exact"/>
              <w:jc w:val="center"/>
              <w:rPr>
                <w:rFonts w:ascii="Arial" w:hAnsi="Arial" w:cs="Arial"/>
                <w:bCs/>
                <w:sz w:val="20"/>
                <w:szCs w:val="20"/>
              </w:rPr>
            </w:pPr>
            <w:r>
              <w:rPr>
                <w:rFonts w:ascii="Arial" w:hAnsi="Arial" w:cs="Arial"/>
                <w:bCs/>
                <w:sz w:val="20"/>
                <w:szCs w:val="20"/>
              </w:rPr>
              <w:t>Podpis odgovorne osebe oz.                pooblaščenca ponudnika/partnerja:</w:t>
            </w:r>
          </w:p>
        </w:tc>
      </w:tr>
      <w:tr w:rsidR="00C75395" w:rsidRPr="00A87817" w14:paraId="23345A76" w14:textId="77777777" w:rsidTr="00001175">
        <w:tc>
          <w:tcPr>
            <w:tcW w:w="2802" w:type="dxa"/>
            <w:tcBorders>
              <w:bottom w:val="single" w:sz="4" w:space="0" w:color="auto"/>
            </w:tcBorders>
            <w:shd w:val="clear" w:color="auto" w:fill="auto"/>
          </w:tcPr>
          <w:p w14:paraId="58411158" w14:textId="77777777" w:rsidR="00C75395" w:rsidRDefault="00C75395" w:rsidP="00001175">
            <w:pPr>
              <w:spacing w:line="240" w:lineRule="exact"/>
              <w:rPr>
                <w:rFonts w:ascii="Arial" w:hAnsi="Arial" w:cs="Arial"/>
                <w:bCs/>
                <w:sz w:val="20"/>
                <w:szCs w:val="20"/>
              </w:rPr>
            </w:pPr>
          </w:p>
        </w:tc>
        <w:tc>
          <w:tcPr>
            <w:tcW w:w="2693" w:type="dxa"/>
            <w:shd w:val="clear" w:color="auto" w:fill="auto"/>
          </w:tcPr>
          <w:p w14:paraId="53432FEA" w14:textId="77777777" w:rsidR="00C75395" w:rsidRDefault="00C75395" w:rsidP="00001175">
            <w:pPr>
              <w:spacing w:line="240" w:lineRule="exact"/>
              <w:rPr>
                <w:rFonts w:ascii="Arial" w:hAnsi="Arial" w:cs="Arial"/>
                <w:bCs/>
                <w:sz w:val="20"/>
                <w:szCs w:val="20"/>
              </w:rPr>
            </w:pPr>
          </w:p>
        </w:tc>
        <w:tc>
          <w:tcPr>
            <w:tcW w:w="3715" w:type="dxa"/>
            <w:tcBorders>
              <w:bottom w:val="single" w:sz="4" w:space="0" w:color="auto"/>
            </w:tcBorders>
            <w:shd w:val="clear" w:color="auto" w:fill="auto"/>
          </w:tcPr>
          <w:p w14:paraId="539200C5" w14:textId="77777777" w:rsidR="00C75395" w:rsidRDefault="00C75395" w:rsidP="00001175">
            <w:pPr>
              <w:spacing w:line="240" w:lineRule="exact"/>
              <w:rPr>
                <w:rFonts w:ascii="Arial" w:hAnsi="Arial" w:cs="Arial"/>
                <w:bCs/>
                <w:sz w:val="20"/>
                <w:szCs w:val="20"/>
              </w:rPr>
            </w:pPr>
          </w:p>
        </w:tc>
      </w:tr>
    </w:tbl>
    <w:p w14:paraId="2A7F32FE" w14:textId="77777777" w:rsidR="00C75395" w:rsidRDefault="00C75395" w:rsidP="00C75395">
      <w:pPr>
        <w:spacing w:after="0" w:line="240" w:lineRule="auto"/>
      </w:pPr>
    </w:p>
    <w:p w14:paraId="6CD3F0BE" w14:textId="77777777" w:rsidR="00C75395" w:rsidRDefault="00C75395" w:rsidP="00C75395">
      <w:pPr>
        <w:spacing w:after="0" w:line="240" w:lineRule="auto"/>
      </w:pPr>
    </w:p>
    <w:p w14:paraId="19C7AB40" w14:textId="77777777" w:rsidR="00C75395" w:rsidRDefault="00C75395" w:rsidP="00C75395">
      <w:pPr>
        <w:spacing w:after="0" w:line="240" w:lineRule="auto"/>
      </w:pPr>
    </w:p>
    <w:p w14:paraId="1C018467" w14:textId="22B6D8FA" w:rsidR="005F24A4" w:rsidRDefault="00C75395" w:rsidP="00C75395">
      <w:pPr>
        <w:jc w:val="both"/>
        <w:rPr>
          <w:rFonts w:ascii="Arial" w:hAnsi="Arial" w:cs="Arial"/>
          <w:sz w:val="18"/>
          <w:szCs w:val="18"/>
        </w:rPr>
      </w:pPr>
      <w:r w:rsidRPr="001343FA">
        <w:rPr>
          <w:rFonts w:ascii="Arial" w:hAnsi="Arial" w:cs="Arial"/>
          <w:sz w:val="18"/>
          <w:szCs w:val="18"/>
        </w:rPr>
        <w:t xml:space="preserve">*Novela Zakona o gospodarskih družbah (ZGD-1G, Uradni list RS, št. 57/2012 z dne 27. 7. 2012) je ukinila tihe družbe, ki so po samem zakonu prenehale obstajati z dnem, ko je začel veljati zakon, to je dne 28. 7. 2012. Za družbe s sedežem v Republiki Sloveniji tako del določbe šestega odstavka 14. člena </w:t>
      </w:r>
      <w:proofErr w:type="spellStart"/>
      <w:r w:rsidRPr="001343FA">
        <w:rPr>
          <w:rFonts w:ascii="Arial" w:hAnsi="Arial" w:cs="Arial"/>
          <w:sz w:val="18"/>
          <w:szCs w:val="18"/>
        </w:rPr>
        <w:t>ZIntPK</w:t>
      </w:r>
      <w:proofErr w:type="spellEnd"/>
      <w:r w:rsidRPr="001343FA">
        <w:rPr>
          <w:rFonts w:ascii="Arial" w:hAnsi="Arial" w:cs="Arial"/>
          <w:sz w:val="18"/>
          <w:szCs w:val="18"/>
        </w:rPr>
        <w:t>, ki kot obvezno sestavino izjave o lastniški strukturi določa tudi navedbo o tihih družbenikih, ne pride več v poštev. Določba še vedno nespremenjeno velja za tuje družbe, če po tujem pravu institut tihe družbe obstaja.</w:t>
      </w:r>
    </w:p>
    <w:p w14:paraId="5BAEBE81" w14:textId="77777777" w:rsidR="005F24A4" w:rsidRDefault="005F24A4">
      <w:pPr>
        <w:rPr>
          <w:rFonts w:ascii="Arial" w:hAnsi="Arial" w:cs="Arial"/>
          <w:sz w:val="18"/>
          <w:szCs w:val="18"/>
        </w:rPr>
      </w:pPr>
      <w:r>
        <w:rPr>
          <w:rFonts w:ascii="Arial" w:hAnsi="Arial" w:cs="Arial"/>
          <w:sz w:val="18"/>
          <w:szCs w:val="18"/>
        </w:rPr>
        <w:br w:type="page"/>
      </w:r>
    </w:p>
    <w:tbl>
      <w:tblPr>
        <w:tblStyle w:val="Tabelamrea"/>
        <w:tblW w:w="0" w:type="auto"/>
        <w:jc w:val="right"/>
        <w:shd w:val="clear" w:color="auto" w:fill="009999"/>
        <w:tblLook w:val="04A0" w:firstRow="1" w:lastRow="0" w:firstColumn="1" w:lastColumn="0" w:noHBand="0" w:noVBand="1"/>
      </w:tblPr>
      <w:tblGrid>
        <w:gridCol w:w="956"/>
      </w:tblGrid>
      <w:tr w:rsidR="005F24A4" w:rsidRPr="00BD4681" w14:paraId="0106D26C" w14:textId="77777777" w:rsidTr="00565306">
        <w:trPr>
          <w:jc w:val="right"/>
        </w:trPr>
        <w:tc>
          <w:tcPr>
            <w:tcW w:w="956" w:type="dxa"/>
            <w:shd w:val="clear" w:color="auto" w:fill="009999"/>
          </w:tcPr>
          <w:p w14:paraId="59CF4E97" w14:textId="77777777" w:rsidR="005F24A4" w:rsidRPr="00BD4681" w:rsidRDefault="005F24A4" w:rsidP="00565306">
            <w:pPr>
              <w:ind w:right="-34"/>
              <w:jc w:val="right"/>
              <w:rPr>
                <w:rFonts w:ascii="Arial" w:hAnsi="Arial" w:cs="Arial"/>
                <w:b/>
                <w:color w:val="FFFFFF" w:themeColor="background1"/>
                <w:sz w:val="20"/>
                <w:szCs w:val="20"/>
              </w:rPr>
            </w:pPr>
            <w:bookmarkStart w:id="0" w:name="_Hlk185238999"/>
            <w:r w:rsidRPr="00BD4681">
              <w:rPr>
                <w:rFonts w:ascii="Arial" w:hAnsi="Arial" w:cs="Arial"/>
                <w:b/>
                <w:color w:val="FFFFFF" w:themeColor="background1"/>
                <w:sz w:val="20"/>
                <w:szCs w:val="20"/>
              </w:rPr>
              <w:lastRenderedPageBreak/>
              <w:t>OBR-</w:t>
            </w:r>
            <w:r>
              <w:rPr>
                <w:rFonts w:ascii="Arial" w:hAnsi="Arial" w:cs="Arial"/>
                <w:b/>
                <w:color w:val="FFFFFF" w:themeColor="background1"/>
                <w:sz w:val="20"/>
                <w:szCs w:val="20"/>
              </w:rPr>
              <w:t>3</w:t>
            </w:r>
          </w:p>
        </w:tc>
      </w:tr>
      <w:bookmarkEnd w:id="0"/>
    </w:tbl>
    <w:p w14:paraId="7DC32B5C" w14:textId="77777777" w:rsidR="005F24A4" w:rsidRPr="00CD0CAA" w:rsidRDefault="005F24A4" w:rsidP="005F24A4">
      <w:pPr>
        <w:spacing w:after="0" w:line="240" w:lineRule="auto"/>
        <w:rPr>
          <w:rFonts w:ascii="Arial" w:eastAsia="Times New Roman" w:hAnsi="Arial" w:cs="Arial"/>
          <w:sz w:val="24"/>
          <w:szCs w:val="24"/>
          <w:lang w:eastAsia="sl-SI"/>
        </w:rPr>
      </w:pPr>
    </w:p>
    <w:p w14:paraId="4363561E" w14:textId="77777777" w:rsidR="005F24A4" w:rsidRPr="00CD0CAA" w:rsidRDefault="005F24A4" w:rsidP="005F24A4">
      <w:pPr>
        <w:spacing w:after="0" w:line="240" w:lineRule="auto"/>
        <w:jc w:val="center"/>
        <w:rPr>
          <w:rFonts w:ascii="Arial" w:eastAsia="Times New Roman" w:hAnsi="Arial" w:cs="Arial"/>
          <w:sz w:val="20"/>
          <w:szCs w:val="20"/>
          <w:lang w:eastAsia="sl-SI"/>
        </w:rPr>
      </w:pPr>
      <w:r w:rsidRPr="00CD0CAA">
        <w:rPr>
          <w:rFonts w:ascii="Arial" w:eastAsia="Times New Roman" w:hAnsi="Arial" w:cs="Arial"/>
          <w:b/>
          <w:sz w:val="24"/>
          <w:szCs w:val="24"/>
          <w:lang w:eastAsia="sl-SI"/>
        </w:rPr>
        <w:t>IZJAVA PODIZVAJALCA O NEPOSREDNEM PLAČILU</w:t>
      </w:r>
    </w:p>
    <w:p w14:paraId="54EB9F47" w14:textId="77777777" w:rsidR="005F24A4" w:rsidRDefault="005F24A4" w:rsidP="005F24A4">
      <w:pPr>
        <w:spacing w:after="0" w:line="240" w:lineRule="auto"/>
        <w:rPr>
          <w:rFonts w:ascii="Arial" w:eastAsia="Times New Roman" w:hAnsi="Arial" w:cs="Arial"/>
          <w:sz w:val="20"/>
          <w:szCs w:val="20"/>
          <w:lang w:eastAsia="sl-SI"/>
        </w:rPr>
      </w:pPr>
    </w:p>
    <w:p w14:paraId="6E4A5396" w14:textId="77777777" w:rsidR="005F24A4" w:rsidRPr="00CD0CAA" w:rsidRDefault="005F24A4" w:rsidP="005F24A4">
      <w:pPr>
        <w:spacing w:after="0" w:line="240" w:lineRule="auto"/>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5F24A4" w:rsidRPr="009E5112" w14:paraId="1B6F8334" w14:textId="77777777" w:rsidTr="00565306">
        <w:trPr>
          <w:trHeight w:val="385"/>
          <w:jc w:val="center"/>
        </w:trPr>
        <w:tc>
          <w:tcPr>
            <w:tcW w:w="2904" w:type="dxa"/>
            <w:shd w:val="clear" w:color="auto" w:fill="009999"/>
            <w:vAlign w:val="center"/>
          </w:tcPr>
          <w:p w14:paraId="347597CE" w14:textId="77777777" w:rsidR="005F24A4" w:rsidRPr="002F406D" w:rsidRDefault="005F24A4" w:rsidP="00565306">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Naziv podizvajalca</w:t>
            </w:r>
          </w:p>
        </w:tc>
        <w:tc>
          <w:tcPr>
            <w:tcW w:w="6304" w:type="dxa"/>
            <w:vAlign w:val="center"/>
          </w:tcPr>
          <w:p w14:paraId="1E4D8C7C" w14:textId="77777777" w:rsidR="005F24A4" w:rsidRPr="004638F2" w:rsidRDefault="005F24A4" w:rsidP="00565306">
            <w:pPr>
              <w:spacing w:after="0" w:line="240" w:lineRule="auto"/>
              <w:rPr>
                <w:rFonts w:ascii="Arial" w:eastAsia="Times New Roman" w:hAnsi="Arial" w:cs="Arial"/>
                <w:sz w:val="20"/>
                <w:szCs w:val="20"/>
                <w:lang w:eastAsia="sl-SI"/>
              </w:rPr>
            </w:pPr>
          </w:p>
          <w:p w14:paraId="201331F0" w14:textId="77777777" w:rsidR="005F24A4" w:rsidRPr="004638F2" w:rsidRDefault="005F24A4" w:rsidP="00565306">
            <w:pPr>
              <w:spacing w:after="0" w:line="240" w:lineRule="auto"/>
              <w:rPr>
                <w:rFonts w:ascii="Arial" w:eastAsia="Times New Roman" w:hAnsi="Arial" w:cs="Arial"/>
                <w:sz w:val="20"/>
                <w:szCs w:val="20"/>
                <w:lang w:eastAsia="sl-SI"/>
              </w:rPr>
            </w:pPr>
          </w:p>
        </w:tc>
      </w:tr>
      <w:tr w:rsidR="005F24A4" w:rsidRPr="009E5112" w14:paraId="167BF551" w14:textId="77777777" w:rsidTr="00565306">
        <w:trPr>
          <w:jc w:val="center"/>
        </w:trPr>
        <w:tc>
          <w:tcPr>
            <w:tcW w:w="2904" w:type="dxa"/>
            <w:shd w:val="clear" w:color="auto" w:fill="009999"/>
            <w:vAlign w:val="center"/>
          </w:tcPr>
          <w:p w14:paraId="20093284" w14:textId="77777777" w:rsidR="005F24A4" w:rsidRPr="002F406D" w:rsidRDefault="005F24A4" w:rsidP="00565306">
            <w:pPr>
              <w:spacing w:after="0" w:line="240" w:lineRule="auto"/>
              <w:rPr>
                <w:rFonts w:ascii="Arial" w:eastAsia="Times New Roman" w:hAnsi="Arial" w:cs="Arial"/>
                <w:b/>
                <w:color w:val="FFFFFF" w:themeColor="background1"/>
                <w:sz w:val="20"/>
                <w:szCs w:val="20"/>
                <w:lang w:eastAsia="sl-SI"/>
              </w:rPr>
            </w:pPr>
            <w:r w:rsidRPr="002F406D">
              <w:rPr>
                <w:rFonts w:ascii="Arial" w:eastAsia="Times New Roman" w:hAnsi="Arial" w:cs="Arial"/>
                <w:b/>
                <w:color w:val="FFFFFF" w:themeColor="background1"/>
                <w:sz w:val="20"/>
                <w:szCs w:val="20"/>
                <w:lang w:eastAsia="sl-SI"/>
              </w:rPr>
              <w:t>Polni naslov</w:t>
            </w:r>
          </w:p>
        </w:tc>
        <w:tc>
          <w:tcPr>
            <w:tcW w:w="6304" w:type="dxa"/>
            <w:vAlign w:val="center"/>
          </w:tcPr>
          <w:p w14:paraId="1BE3B684" w14:textId="77777777" w:rsidR="005F24A4" w:rsidRPr="004638F2" w:rsidRDefault="005F24A4" w:rsidP="00565306">
            <w:pPr>
              <w:spacing w:after="0" w:line="240" w:lineRule="auto"/>
              <w:rPr>
                <w:rFonts w:ascii="Arial" w:eastAsia="Times New Roman" w:hAnsi="Arial" w:cs="Arial"/>
                <w:sz w:val="20"/>
                <w:szCs w:val="20"/>
                <w:lang w:eastAsia="sl-SI"/>
              </w:rPr>
            </w:pPr>
          </w:p>
          <w:p w14:paraId="09DDA126" w14:textId="77777777" w:rsidR="005F24A4" w:rsidRPr="004638F2" w:rsidRDefault="005F24A4" w:rsidP="00565306">
            <w:pPr>
              <w:spacing w:after="0" w:line="240" w:lineRule="auto"/>
              <w:rPr>
                <w:rFonts w:ascii="Arial" w:eastAsia="Times New Roman" w:hAnsi="Arial" w:cs="Arial"/>
                <w:sz w:val="20"/>
                <w:szCs w:val="20"/>
                <w:lang w:eastAsia="sl-SI"/>
              </w:rPr>
            </w:pPr>
          </w:p>
        </w:tc>
      </w:tr>
    </w:tbl>
    <w:p w14:paraId="2C7ED4FB" w14:textId="77777777" w:rsidR="005F24A4"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18BD6FA3"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36707A83" w14:textId="77777777" w:rsidR="005F24A4" w:rsidRPr="004638F2" w:rsidRDefault="005F24A4" w:rsidP="005F24A4">
      <w:pPr>
        <w:spacing w:after="0" w:line="240" w:lineRule="auto"/>
        <w:rPr>
          <w:rFonts w:ascii="Arial" w:eastAsia="Times New Roman" w:hAnsi="Arial" w:cs="Arial"/>
          <w:i/>
          <w:sz w:val="20"/>
          <w:szCs w:val="20"/>
          <w:lang w:eastAsia="sl-SI"/>
        </w:rPr>
      </w:pPr>
      <w:r w:rsidRPr="004638F2">
        <w:rPr>
          <w:rFonts w:ascii="Arial" w:eastAsia="Times New Roman" w:hAnsi="Arial" w:cs="Arial"/>
          <w:sz w:val="20"/>
          <w:szCs w:val="20"/>
          <w:lang w:eastAsia="sl-SI"/>
        </w:rPr>
        <w:t xml:space="preserve">IZJAVLJAMO </w:t>
      </w:r>
      <w:r w:rsidRPr="004638F2">
        <w:rPr>
          <w:rFonts w:ascii="Arial" w:eastAsia="Times New Roman" w:hAnsi="Arial" w:cs="Arial"/>
          <w:i/>
          <w:sz w:val="20"/>
          <w:szCs w:val="20"/>
          <w:lang w:eastAsia="sl-SI"/>
        </w:rPr>
        <w:t>(ustrezno označite):</w:t>
      </w:r>
    </w:p>
    <w:p w14:paraId="1418B335" w14:textId="77777777" w:rsidR="005F24A4" w:rsidRPr="004638F2" w:rsidRDefault="005F24A4" w:rsidP="005F24A4">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5F24A4" w:rsidRPr="009E5112" w14:paraId="13C54883" w14:textId="77777777" w:rsidTr="00565306">
        <w:tc>
          <w:tcPr>
            <w:tcW w:w="250" w:type="dxa"/>
            <w:shd w:val="clear" w:color="auto" w:fill="auto"/>
          </w:tcPr>
          <w:p w14:paraId="129FB3E6" w14:textId="77777777" w:rsidR="005F24A4" w:rsidRPr="004638F2" w:rsidRDefault="005F24A4" w:rsidP="00565306">
            <w:pPr>
              <w:spacing w:after="0" w:line="240" w:lineRule="auto"/>
              <w:rPr>
                <w:rFonts w:ascii="Arial" w:eastAsia="Times New Roman" w:hAnsi="Arial" w:cs="Arial"/>
                <w:i/>
                <w:sz w:val="20"/>
                <w:szCs w:val="20"/>
                <w:lang w:eastAsia="sl-SI"/>
              </w:rPr>
            </w:pPr>
          </w:p>
        </w:tc>
      </w:tr>
    </w:tbl>
    <w:p w14:paraId="127B87C9" w14:textId="77777777" w:rsidR="005F24A4" w:rsidRPr="004638F2" w:rsidRDefault="005F24A4" w:rsidP="005F24A4">
      <w:pPr>
        <w:spacing w:after="0" w:line="240" w:lineRule="auto"/>
        <w:jc w:val="both"/>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DA </w:t>
      </w:r>
      <w:r w:rsidRPr="004638F2">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2814D45B" w14:textId="77777777" w:rsidR="005F24A4" w:rsidRPr="004638F2" w:rsidRDefault="005F24A4" w:rsidP="005F24A4">
      <w:pPr>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SOGLAŠAM</w:t>
      </w:r>
      <w:r>
        <w:rPr>
          <w:rFonts w:ascii="Arial" w:eastAsia="Times New Roman" w:hAnsi="Arial" w:cs="Arial"/>
          <w:sz w:val="20"/>
          <w:szCs w:val="20"/>
          <w:lang w:eastAsia="sl-SI"/>
        </w:rPr>
        <w:t>O</w:t>
      </w:r>
      <w:r w:rsidRPr="004638F2">
        <w:rPr>
          <w:rFonts w:ascii="Arial" w:eastAsia="Times New Roman" w:hAnsi="Arial" w:cs="Arial"/>
          <w:sz w:val="20"/>
          <w:szCs w:val="20"/>
          <w:lang w:eastAsia="sl-SI"/>
        </w:rPr>
        <w:t>, da naročnik v skladu s petim odstavkom 94. člena ZJN-3 naše terjatve do izvajalca (ponudnika, pri katerem bomo sodelovali kot podizvajalec) v zvezi z izvedbo predmeta javnega naročila</w:t>
      </w:r>
      <w:r>
        <w:rPr>
          <w:rFonts w:ascii="Arial" w:eastAsia="Times New Roman" w:hAnsi="Arial" w:cs="Arial"/>
          <w:sz w:val="20"/>
          <w:szCs w:val="20"/>
          <w:lang w:eastAsia="sl-SI"/>
        </w:rPr>
        <w:t xml:space="preserve"> </w:t>
      </w:r>
      <w:r w:rsidRPr="004638F2">
        <w:rPr>
          <w:rFonts w:ascii="Arial" w:eastAsia="Times New Roman" w:hAnsi="Arial" w:cs="Arial"/>
          <w:sz w:val="20"/>
          <w:szCs w:val="20"/>
          <w:lang w:eastAsia="sl-SI"/>
        </w:rPr>
        <w:t xml:space="preserve">plačuje neposredno na naš transakcijski račun, in sicer na podlagi izstavljenih računov/situacij, ki jih bo predhodno potrdil izvajalec in bodo priloga računov/situacij, ki jih bo naročniku izstavil izvajalec.  </w:t>
      </w:r>
    </w:p>
    <w:p w14:paraId="42237296" w14:textId="77777777" w:rsidR="005F24A4" w:rsidRPr="004638F2" w:rsidRDefault="005F24A4" w:rsidP="005F24A4">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5F24A4" w:rsidRPr="009E5112" w14:paraId="5CEF8E57" w14:textId="77777777" w:rsidTr="00565306">
        <w:tc>
          <w:tcPr>
            <w:tcW w:w="236" w:type="dxa"/>
            <w:shd w:val="clear" w:color="auto" w:fill="auto"/>
          </w:tcPr>
          <w:p w14:paraId="64EFC1ED" w14:textId="77777777" w:rsidR="005F24A4" w:rsidRPr="004638F2" w:rsidRDefault="005F24A4" w:rsidP="00565306">
            <w:pPr>
              <w:spacing w:after="0" w:line="240" w:lineRule="auto"/>
              <w:rPr>
                <w:rFonts w:ascii="Arial" w:eastAsia="Times New Roman" w:hAnsi="Arial" w:cs="Arial"/>
                <w:i/>
                <w:sz w:val="20"/>
                <w:szCs w:val="20"/>
                <w:lang w:eastAsia="sl-SI"/>
              </w:rPr>
            </w:pPr>
          </w:p>
        </w:tc>
      </w:tr>
    </w:tbl>
    <w:p w14:paraId="6D34995D" w14:textId="77777777" w:rsidR="005F24A4" w:rsidRPr="004638F2" w:rsidRDefault="005F24A4" w:rsidP="005F24A4">
      <w:pPr>
        <w:spacing w:after="0" w:line="240" w:lineRule="auto"/>
        <w:rPr>
          <w:rFonts w:ascii="Arial" w:eastAsia="Times New Roman" w:hAnsi="Arial" w:cs="Arial"/>
          <w:sz w:val="20"/>
          <w:szCs w:val="20"/>
          <w:lang w:eastAsia="sl-SI"/>
        </w:rPr>
      </w:pPr>
      <w:r w:rsidRPr="004638F2">
        <w:rPr>
          <w:rFonts w:ascii="Arial" w:eastAsia="Times New Roman" w:hAnsi="Arial" w:cs="Arial"/>
          <w:b/>
          <w:i/>
          <w:sz w:val="20"/>
          <w:szCs w:val="20"/>
          <w:lang w:eastAsia="sl-SI"/>
        </w:rPr>
        <w:t xml:space="preserve">NE </w:t>
      </w:r>
      <w:r w:rsidRPr="004638F2">
        <w:rPr>
          <w:rFonts w:ascii="Arial" w:eastAsia="Times New Roman" w:hAnsi="Arial" w:cs="Arial"/>
          <w:sz w:val="20"/>
          <w:szCs w:val="20"/>
          <w:lang w:eastAsia="sl-SI"/>
        </w:rPr>
        <w:t>zahtevamo izvajanja neposrednih plačil.</w:t>
      </w:r>
    </w:p>
    <w:p w14:paraId="15EC64FF"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28EB46CE" w14:textId="77777777" w:rsidR="005F24A4"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65082134"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Datum:</w:t>
      </w:r>
      <w:r w:rsidRPr="004638F2">
        <w:rPr>
          <w:rFonts w:ascii="Arial" w:eastAsia="Times New Roman" w:hAnsi="Arial" w:cs="Arial"/>
          <w:sz w:val="20"/>
          <w:szCs w:val="20"/>
          <w:lang w:eastAsia="sl-SI"/>
        </w:rPr>
        <w:tab/>
        <w:t>______________</w:t>
      </w:r>
    </w:p>
    <w:p w14:paraId="03EEB5F7" w14:textId="77777777" w:rsidR="005F24A4" w:rsidRPr="004638F2"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77C771AF"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3961462E"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63CE1313" w14:textId="77777777" w:rsidR="005F24A4"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p>
    <w:p w14:paraId="73BE9ADD" w14:textId="77777777" w:rsidR="005F24A4" w:rsidRPr="004638F2" w:rsidRDefault="005F24A4" w:rsidP="005F24A4">
      <w:pPr>
        <w:tabs>
          <w:tab w:val="left" w:pos="567"/>
          <w:tab w:val="left" w:pos="851"/>
          <w:tab w:val="left" w:pos="993"/>
        </w:tabs>
        <w:suppressAutoHyphens/>
        <w:spacing w:after="0" w:line="240" w:lineRule="auto"/>
        <w:ind w:left="3180" w:hanging="3180"/>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Podpis odgovorne osebe ponudnika:</w:t>
      </w:r>
      <w:r w:rsidRPr="004638F2">
        <w:rPr>
          <w:rFonts w:ascii="Arial" w:eastAsia="Times New Roman" w:hAnsi="Arial" w:cs="Arial"/>
          <w:sz w:val="20"/>
          <w:szCs w:val="20"/>
          <w:lang w:eastAsia="sl-SI"/>
        </w:rPr>
        <w:tab/>
        <w:t xml:space="preserve">                    </w:t>
      </w:r>
      <w:bookmarkStart w:id="1" w:name="_Hlk536017482"/>
      <w:r w:rsidRPr="004638F2">
        <w:rPr>
          <w:rFonts w:ascii="Arial" w:eastAsia="Times New Roman" w:hAnsi="Arial" w:cs="Arial"/>
          <w:sz w:val="20"/>
          <w:szCs w:val="20"/>
          <w:lang w:eastAsia="sl-SI"/>
        </w:rPr>
        <w:tab/>
        <w:t>Podpis odgovorne osebe podizvajalca:</w:t>
      </w:r>
      <w:bookmarkEnd w:id="1"/>
    </w:p>
    <w:p w14:paraId="7247FDC1"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4EDEBD7D"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r w:rsidRPr="004638F2">
        <w:rPr>
          <w:rFonts w:ascii="Arial" w:eastAsia="Times New Roman" w:hAnsi="Arial" w:cs="Arial"/>
          <w:sz w:val="20"/>
          <w:szCs w:val="20"/>
          <w:lang w:eastAsia="sl-SI"/>
        </w:rPr>
        <w:t>______________________________</w:t>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r w:rsidRPr="004638F2">
        <w:rPr>
          <w:rFonts w:ascii="Arial" w:eastAsia="Times New Roman" w:hAnsi="Arial" w:cs="Arial"/>
          <w:sz w:val="20"/>
          <w:szCs w:val="20"/>
          <w:lang w:eastAsia="sl-SI"/>
        </w:rPr>
        <w:tab/>
      </w:r>
      <w:bookmarkStart w:id="2" w:name="_Hlk536017516"/>
      <w:r w:rsidRPr="004638F2">
        <w:rPr>
          <w:rFonts w:ascii="Arial" w:eastAsia="Times New Roman" w:hAnsi="Arial" w:cs="Arial"/>
          <w:sz w:val="20"/>
          <w:szCs w:val="20"/>
          <w:lang w:eastAsia="sl-SI"/>
        </w:rPr>
        <w:t>______________________________</w:t>
      </w:r>
      <w:bookmarkEnd w:id="2"/>
    </w:p>
    <w:p w14:paraId="52183F4C" w14:textId="77777777" w:rsidR="005F24A4" w:rsidRPr="004638F2" w:rsidRDefault="005F24A4" w:rsidP="005F24A4">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07412D1D" w14:textId="77777777" w:rsidR="005F24A4" w:rsidRPr="00F7502C" w:rsidRDefault="005F24A4" w:rsidP="005F24A4">
      <w:pPr>
        <w:spacing w:after="0" w:line="260" w:lineRule="atLeast"/>
        <w:jc w:val="right"/>
        <w:rPr>
          <w:rFonts w:ascii="Arial" w:eastAsia="Times New Roman" w:hAnsi="Arial" w:cs="Arial"/>
          <w:bCs/>
          <w:i/>
          <w:sz w:val="18"/>
          <w:szCs w:val="18"/>
          <w:lang w:eastAsia="sl-SI"/>
        </w:rPr>
      </w:pPr>
    </w:p>
    <w:p w14:paraId="6A6C7797"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5E34D5B0"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2BF6A81E"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309C3EF2"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75279EA8"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0BFE7D95" w14:textId="77777777" w:rsidR="005F24A4" w:rsidRDefault="005F24A4" w:rsidP="005F24A4">
      <w:pPr>
        <w:spacing w:after="0" w:line="260" w:lineRule="atLeast"/>
        <w:jc w:val="right"/>
        <w:rPr>
          <w:rFonts w:ascii="Arial" w:eastAsia="Times New Roman" w:hAnsi="Arial" w:cs="Arial"/>
          <w:bCs/>
          <w:i/>
          <w:sz w:val="18"/>
          <w:szCs w:val="18"/>
          <w:lang w:eastAsia="sl-SI"/>
        </w:rPr>
      </w:pPr>
    </w:p>
    <w:p w14:paraId="2578B4A5" w14:textId="77777777" w:rsidR="00C75395" w:rsidRPr="001343FA" w:rsidRDefault="00C75395" w:rsidP="00C75395">
      <w:pPr>
        <w:jc w:val="both"/>
        <w:rPr>
          <w:rFonts w:ascii="Arial" w:hAnsi="Arial" w:cs="Arial"/>
          <w:sz w:val="18"/>
          <w:szCs w:val="18"/>
        </w:rPr>
      </w:pPr>
    </w:p>
    <w:p w14:paraId="7EDBA736" w14:textId="77777777" w:rsidR="005F1E2D" w:rsidRPr="006340CE" w:rsidRDefault="005F1E2D" w:rsidP="005F1E2D">
      <w:pPr>
        <w:spacing w:after="0" w:line="240" w:lineRule="auto"/>
        <w:ind w:left="4890"/>
        <w:rPr>
          <w:rFonts w:ascii="Arial" w:eastAsia="Times New Roman" w:hAnsi="Arial" w:cs="Arial"/>
          <w:sz w:val="20"/>
          <w:szCs w:val="20"/>
          <w:lang w:eastAsia="sl-SI"/>
        </w:rPr>
      </w:pPr>
    </w:p>
    <w:p w14:paraId="4BAABEA0" w14:textId="5A374CC7" w:rsidR="00113CB5" w:rsidRDefault="00113CB5" w:rsidP="00113CB5">
      <w:pPr>
        <w:tabs>
          <w:tab w:val="center" w:pos="4536"/>
          <w:tab w:val="right" w:pos="9072"/>
        </w:tabs>
        <w:spacing w:after="0" w:line="240" w:lineRule="auto"/>
        <w:jc w:val="both"/>
        <w:rPr>
          <w:rFonts w:ascii="Arial" w:eastAsia="Times New Roman" w:hAnsi="Arial" w:cs="Arial"/>
          <w:i/>
          <w:sz w:val="18"/>
          <w:szCs w:val="18"/>
          <w:lang w:eastAsia="sl-SI"/>
        </w:rPr>
      </w:pPr>
    </w:p>
    <w:p w14:paraId="2BD1EFD4" w14:textId="77777777" w:rsidR="00627654" w:rsidRPr="006340CE" w:rsidRDefault="00627654" w:rsidP="00113CB5">
      <w:pPr>
        <w:tabs>
          <w:tab w:val="center" w:pos="4536"/>
          <w:tab w:val="right" w:pos="9072"/>
        </w:tabs>
        <w:spacing w:after="0" w:line="240" w:lineRule="auto"/>
        <w:jc w:val="both"/>
        <w:rPr>
          <w:rFonts w:ascii="Arial" w:eastAsia="Times New Roman" w:hAnsi="Arial" w:cs="Arial"/>
          <w:i/>
          <w:sz w:val="18"/>
          <w:szCs w:val="18"/>
          <w:lang w:eastAsia="sl-SI"/>
        </w:rPr>
      </w:pPr>
    </w:p>
    <w:p w14:paraId="476C423B" w14:textId="77777777" w:rsidR="005F24A4" w:rsidRDefault="005F24A4">
      <w:r>
        <w:br w:type="page"/>
      </w:r>
    </w:p>
    <w:tbl>
      <w:tblPr>
        <w:tblW w:w="0" w:type="auto"/>
        <w:tblCellMar>
          <w:left w:w="70" w:type="dxa"/>
          <w:right w:w="70" w:type="dxa"/>
        </w:tblCellMar>
        <w:tblLook w:val="0000" w:firstRow="0" w:lastRow="0" w:firstColumn="0" w:lastColumn="0" w:noHBand="0" w:noVBand="0"/>
      </w:tblPr>
      <w:tblGrid>
        <w:gridCol w:w="4323"/>
        <w:gridCol w:w="1035"/>
        <w:gridCol w:w="3592"/>
      </w:tblGrid>
      <w:tr w:rsidR="006340CE" w:rsidRPr="006340CE" w14:paraId="144F7D26" w14:textId="77777777" w:rsidTr="00CE0914">
        <w:trPr>
          <w:trHeight w:val="243"/>
        </w:trPr>
        <w:tc>
          <w:tcPr>
            <w:tcW w:w="4323" w:type="dxa"/>
            <w:tcBorders>
              <w:bottom w:val="single" w:sz="4" w:space="0" w:color="auto"/>
            </w:tcBorders>
          </w:tcPr>
          <w:p w14:paraId="79B24DC3" w14:textId="6C6DB2AB" w:rsidR="006E0DDC" w:rsidRPr="006340CE" w:rsidRDefault="006E0DDC" w:rsidP="006E0DDC">
            <w:pPr>
              <w:spacing w:after="0" w:line="240" w:lineRule="auto"/>
              <w:rPr>
                <w:rFonts w:ascii="Arial" w:eastAsia="Times New Roman" w:hAnsi="Arial" w:cs="Arial"/>
                <w:bCs/>
                <w:sz w:val="20"/>
                <w:szCs w:val="20"/>
                <w:lang w:eastAsia="sl-SI"/>
              </w:rPr>
            </w:pPr>
          </w:p>
        </w:tc>
        <w:tc>
          <w:tcPr>
            <w:tcW w:w="1035" w:type="dxa"/>
          </w:tcPr>
          <w:p w14:paraId="485E2095"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5E14DFF3"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61E055BA"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p w14:paraId="7645A259"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c>
          <w:tcPr>
            <w:tcW w:w="3592" w:type="dxa"/>
            <w:tcBorders>
              <w:bottom w:val="single" w:sz="4" w:space="0" w:color="auto"/>
            </w:tcBorders>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62747987" w14:textId="77777777" w:rsidTr="00001175">
              <w:trPr>
                <w:jc w:val="right"/>
              </w:trPr>
              <w:tc>
                <w:tcPr>
                  <w:tcW w:w="956" w:type="dxa"/>
                  <w:shd w:val="clear" w:color="auto" w:fill="009999"/>
                </w:tcPr>
                <w:p w14:paraId="576BED1E" w14:textId="240BDDFF" w:rsidR="00627654" w:rsidRDefault="00627654" w:rsidP="00627654">
                  <w:pPr>
                    <w:spacing w:after="0"/>
                    <w:ind w:right="-34"/>
                    <w:jc w:val="right"/>
                    <w:rPr>
                      <w:rFonts w:ascii="Arial" w:hAnsi="Arial" w:cs="Arial"/>
                      <w:b/>
                      <w:color w:val="FFFFFF"/>
                      <w:sz w:val="20"/>
                      <w:szCs w:val="20"/>
                    </w:rPr>
                  </w:pPr>
                  <w:r>
                    <w:rPr>
                      <w:rFonts w:ascii="Arial" w:hAnsi="Arial" w:cs="Arial"/>
                      <w:b/>
                      <w:color w:val="FFFFFF"/>
                      <w:sz w:val="20"/>
                      <w:szCs w:val="20"/>
                    </w:rPr>
                    <w:t>OBR-</w:t>
                  </w:r>
                  <w:r w:rsidR="00B940F0">
                    <w:rPr>
                      <w:rFonts w:ascii="Arial" w:hAnsi="Arial" w:cs="Arial"/>
                      <w:b/>
                      <w:color w:val="FFFFFF"/>
                      <w:sz w:val="20"/>
                      <w:szCs w:val="20"/>
                    </w:rPr>
                    <w:t>4</w:t>
                  </w:r>
                </w:p>
              </w:tc>
            </w:tr>
          </w:tbl>
          <w:p w14:paraId="7FF926B9"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r>
      <w:tr w:rsidR="006E0DDC" w:rsidRPr="006340CE" w14:paraId="28E27946" w14:textId="77777777" w:rsidTr="00CE0914">
        <w:tc>
          <w:tcPr>
            <w:tcW w:w="4323" w:type="dxa"/>
            <w:tcBorders>
              <w:top w:val="single" w:sz="4" w:space="0" w:color="auto"/>
            </w:tcBorders>
          </w:tcPr>
          <w:p w14:paraId="4880CAAF" w14:textId="77777777" w:rsidR="006E0DDC" w:rsidRPr="006340CE" w:rsidRDefault="006E0DDC" w:rsidP="00CE0914">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(ponudnik - izdajatelj menice)</w:t>
            </w:r>
          </w:p>
        </w:tc>
        <w:tc>
          <w:tcPr>
            <w:tcW w:w="1035" w:type="dxa"/>
          </w:tcPr>
          <w:p w14:paraId="0FEC780A" w14:textId="77777777" w:rsidR="006E0DDC" w:rsidRPr="006340CE" w:rsidRDefault="006E0DDC" w:rsidP="00CE0914">
            <w:pPr>
              <w:spacing w:after="0" w:line="240" w:lineRule="auto"/>
              <w:ind w:left="360"/>
              <w:jc w:val="both"/>
              <w:rPr>
                <w:rFonts w:ascii="Arial" w:eastAsia="Times New Roman" w:hAnsi="Arial" w:cs="Arial"/>
                <w:bCs/>
                <w:sz w:val="20"/>
                <w:szCs w:val="20"/>
                <w:lang w:eastAsia="sl-SI"/>
              </w:rPr>
            </w:pPr>
          </w:p>
        </w:tc>
        <w:tc>
          <w:tcPr>
            <w:tcW w:w="3592" w:type="dxa"/>
            <w:tcBorders>
              <w:top w:val="single" w:sz="4" w:space="0" w:color="auto"/>
            </w:tcBorders>
          </w:tcPr>
          <w:p w14:paraId="7DC5D0A6" w14:textId="77777777" w:rsidR="006E0DDC" w:rsidRPr="006340CE" w:rsidRDefault="006E0DDC" w:rsidP="00CE0914">
            <w:pPr>
              <w:spacing w:after="0" w:line="240" w:lineRule="auto"/>
              <w:ind w:left="360"/>
              <w:jc w:val="center"/>
              <w:rPr>
                <w:rFonts w:ascii="Arial" w:eastAsia="Times New Roman" w:hAnsi="Arial" w:cs="Arial"/>
                <w:bCs/>
                <w:sz w:val="20"/>
                <w:szCs w:val="20"/>
                <w:lang w:eastAsia="sl-SI"/>
              </w:rPr>
            </w:pPr>
            <w:r w:rsidRPr="006340CE">
              <w:rPr>
                <w:rFonts w:ascii="Arial" w:eastAsia="Times New Roman" w:hAnsi="Arial" w:cs="Arial"/>
                <w:bCs/>
                <w:sz w:val="20"/>
                <w:szCs w:val="20"/>
                <w:lang w:eastAsia="sl-SI"/>
              </w:rPr>
              <w:t>(kraj in datum)</w:t>
            </w:r>
          </w:p>
        </w:tc>
      </w:tr>
    </w:tbl>
    <w:p w14:paraId="13534DC5" w14:textId="77777777" w:rsidR="006E0DDC" w:rsidRPr="006340CE" w:rsidRDefault="006E0DDC" w:rsidP="006E0DDC">
      <w:pPr>
        <w:spacing w:after="0" w:line="240" w:lineRule="auto"/>
        <w:jc w:val="both"/>
        <w:rPr>
          <w:rFonts w:ascii="Arial" w:eastAsia="Times New Roman" w:hAnsi="Arial" w:cs="Arial"/>
          <w:bCs/>
          <w:sz w:val="24"/>
          <w:szCs w:val="24"/>
          <w:lang w:eastAsia="sl-SI"/>
        </w:rPr>
      </w:pPr>
    </w:p>
    <w:p w14:paraId="7DDB4226" w14:textId="77777777" w:rsidR="006E0DDC" w:rsidRPr="006340CE" w:rsidRDefault="006E0DDC" w:rsidP="006E0DDC">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 xml:space="preserve">KOMUNALA RADOVLJICA, d. o. o. </w:t>
      </w:r>
    </w:p>
    <w:p w14:paraId="5F85A5DC" w14:textId="77777777" w:rsidR="006E0DDC" w:rsidRPr="006340CE" w:rsidRDefault="006E0DDC" w:rsidP="006E0DDC">
      <w:pPr>
        <w:spacing w:after="0" w:line="240" w:lineRule="auto"/>
        <w:jc w:val="both"/>
        <w:rPr>
          <w:rFonts w:ascii="Arial" w:eastAsia="Times New Roman" w:hAnsi="Arial" w:cs="Arial"/>
          <w:b/>
          <w:sz w:val="20"/>
          <w:szCs w:val="20"/>
          <w:lang w:eastAsia="sl-SI"/>
        </w:rPr>
      </w:pPr>
      <w:r w:rsidRPr="006340CE">
        <w:rPr>
          <w:rFonts w:ascii="Arial" w:eastAsia="Times New Roman" w:hAnsi="Arial" w:cs="Arial"/>
          <w:b/>
          <w:sz w:val="20"/>
          <w:szCs w:val="20"/>
          <w:lang w:eastAsia="sl-SI"/>
        </w:rPr>
        <w:t>Ljubljanska cesta 27</w:t>
      </w:r>
    </w:p>
    <w:p w14:paraId="2538E514" w14:textId="77777777" w:rsidR="006E0DDC" w:rsidRPr="006340CE" w:rsidRDefault="006E0DDC" w:rsidP="006E0DDC">
      <w:pPr>
        <w:spacing w:after="0" w:line="240" w:lineRule="auto"/>
        <w:jc w:val="both"/>
        <w:rPr>
          <w:rFonts w:ascii="Arial" w:eastAsia="Times New Roman" w:hAnsi="Arial" w:cs="Arial"/>
          <w:bCs/>
          <w:sz w:val="20"/>
          <w:szCs w:val="20"/>
          <w:lang w:eastAsia="sl-SI"/>
        </w:rPr>
      </w:pPr>
      <w:r w:rsidRPr="006340CE">
        <w:rPr>
          <w:rFonts w:ascii="Arial" w:eastAsia="Times New Roman" w:hAnsi="Arial" w:cs="Arial"/>
          <w:b/>
          <w:sz w:val="20"/>
          <w:szCs w:val="20"/>
          <w:lang w:eastAsia="sl-SI"/>
        </w:rPr>
        <w:t xml:space="preserve">4240 Radovljica </w:t>
      </w:r>
    </w:p>
    <w:p w14:paraId="12B90949" w14:textId="77777777" w:rsidR="006E0DDC" w:rsidRPr="006340CE" w:rsidRDefault="006E0DDC" w:rsidP="006E0DDC">
      <w:pPr>
        <w:shd w:val="clear" w:color="auto" w:fill="FFFFFF"/>
        <w:spacing w:after="0" w:line="260" w:lineRule="atLeast"/>
        <w:jc w:val="center"/>
        <w:rPr>
          <w:rFonts w:ascii="Arial" w:eastAsia="Times New Roman" w:hAnsi="Arial" w:cs="Arial"/>
          <w:b/>
          <w:bCs/>
          <w:iCs/>
          <w:sz w:val="20"/>
          <w:szCs w:val="20"/>
          <w:lang w:eastAsia="sl-SI"/>
        </w:rPr>
      </w:pPr>
    </w:p>
    <w:p w14:paraId="49148DDD" w14:textId="77777777" w:rsidR="001D363F" w:rsidRPr="0006198C" w:rsidRDefault="001D363F" w:rsidP="001D363F">
      <w:pPr>
        <w:shd w:val="clear" w:color="auto" w:fill="FFFFFF"/>
        <w:spacing w:after="0" w:line="260" w:lineRule="atLeast"/>
        <w:jc w:val="center"/>
        <w:rPr>
          <w:rFonts w:ascii="Arial" w:eastAsia="Times New Roman" w:hAnsi="Arial" w:cs="Arial"/>
          <w:b/>
          <w:bCs/>
          <w:iCs/>
          <w:lang w:eastAsia="sl-SI"/>
        </w:rPr>
      </w:pPr>
      <w:r w:rsidRPr="0006198C">
        <w:rPr>
          <w:rFonts w:ascii="Arial" w:eastAsia="Times New Roman" w:hAnsi="Arial" w:cs="Arial"/>
          <w:b/>
          <w:bCs/>
          <w:iCs/>
          <w:lang w:eastAsia="sl-SI"/>
        </w:rPr>
        <w:t xml:space="preserve">MENIČNA IZJAVA ZA DOBRO IZVEDBO POGODBENIH OBVEZNOSTI </w:t>
      </w:r>
    </w:p>
    <w:p w14:paraId="349341D6" w14:textId="77777777" w:rsidR="001D363F" w:rsidRPr="00270037" w:rsidRDefault="001D363F" w:rsidP="001D363F">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S POOBLASTILOM ZA IZPOLNITEV IN UNOVČENJE</w:t>
      </w:r>
      <w:r>
        <w:rPr>
          <w:rFonts w:ascii="Arial" w:eastAsia="Times New Roman" w:hAnsi="Arial" w:cs="Arial"/>
          <w:b/>
          <w:bCs/>
          <w:iCs/>
          <w:lang w:eastAsia="sl-SI"/>
        </w:rPr>
        <w:t xml:space="preserve"> MENICE</w:t>
      </w:r>
    </w:p>
    <w:p w14:paraId="79B1DE46" w14:textId="77777777" w:rsidR="006E0DDC" w:rsidRPr="006340CE" w:rsidRDefault="006E0DDC" w:rsidP="006E0DDC">
      <w:pPr>
        <w:shd w:val="clear" w:color="auto" w:fill="FFFFFF"/>
        <w:spacing w:after="0" w:line="260" w:lineRule="atLeast"/>
        <w:jc w:val="both"/>
        <w:rPr>
          <w:rFonts w:ascii="Arial" w:eastAsia="Times New Roman" w:hAnsi="Arial" w:cs="Arial"/>
          <w:iCs/>
          <w:sz w:val="12"/>
          <w:szCs w:val="12"/>
          <w:lang w:eastAsia="sl-SI"/>
        </w:rPr>
      </w:pPr>
    </w:p>
    <w:p w14:paraId="37A913E6" w14:textId="6562021F" w:rsidR="006E0DDC" w:rsidRPr="006340CE" w:rsidRDefault="006E0DDC" w:rsidP="006E0DDC">
      <w:pPr>
        <w:spacing w:after="0" w:line="240" w:lineRule="auto"/>
        <w:jc w:val="both"/>
        <w:rPr>
          <w:rFonts w:ascii="Arial" w:eastAsia="Times New Roman" w:hAnsi="Arial" w:cs="Times New Roman"/>
          <w:lang w:eastAsia="sl-SI"/>
        </w:rPr>
      </w:pPr>
      <w:r w:rsidRPr="006340CE">
        <w:rPr>
          <w:rFonts w:ascii="Arial" w:eastAsia="Times New Roman" w:hAnsi="Arial" w:cs="Arial"/>
          <w:iCs/>
          <w:sz w:val="20"/>
          <w:szCs w:val="20"/>
          <w:lang w:eastAsia="sl-SI"/>
        </w:rPr>
        <w:t>Zakoniti zastopnik oz. pooblaščenec ponudnika __________________</w:t>
      </w:r>
      <w:r w:rsidR="00FE7DC7">
        <w:rPr>
          <w:rFonts w:ascii="Arial" w:eastAsia="Times New Roman" w:hAnsi="Arial" w:cs="Arial"/>
          <w:iCs/>
          <w:sz w:val="20"/>
          <w:szCs w:val="20"/>
          <w:lang w:eastAsia="sl-SI"/>
        </w:rPr>
        <w:t xml:space="preserve"> (</w:t>
      </w:r>
      <w:r w:rsidR="00FE7DC7" w:rsidRPr="002D2160">
        <w:rPr>
          <w:rFonts w:ascii="Arial" w:eastAsia="Times New Roman" w:hAnsi="Arial" w:cs="Arial"/>
          <w:i/>
          <w:sz w:val="20"/>
          <w:szCs w:val="20"/>
          <w:lang w:eastAsia="sl-SI"/>
        </w:rPr>
        <w:t>ime in priimek zakonitega zastopnika</w:t>
      </w:r>
      <w:r w:rsidR="00FE7DC7">
        <w:rPr>
          <w:rFonts w:ascii="Arial" w:eastAsia="Times New Roman" w:hAnsi="Arial" w:cs="Arial"/>
          <w:iCs/>
          <w:sz w:val="20"/>
          <w:szCs w:val="20"/>
          <w:lang w:eastAsia="sl-SI"/>
        </w:rPr>
        <w:t>)</w:t>
      </w:r>
      <w:r w:rsidRPr="006340CE">
        <w:rPr>
          <w:rFonts w:ascii="Arial" w:eastAsia="Times New Roman" w:hAnsi="Arial" w:cs="Arial"/>
          <w:iCs/>
          <w:sz w:val="20"/>
          <w:szCs w:val="20"/>
          <w:lang w:eastAsia="sl-SI"/>
        </w:rPr>
        <w:t xml:space="preserve"> brezpogojno in nepreklicno izjavljam, da pooblaščam naročnika </w:t>
      </w:r>
      <w:r w:rsidRPr="006340CE">
        <w:rPr>
          <w:rFonts w:ascii="Arial" w:eastAsia="Times New Roman" w:hAnsi="Arial" w:cs="Arial"/>
          <w:b/>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 xml:space="preserve">da lahko podpisano bianco menico, ki je bila izročena </w:t>
      </w:r>
      <w:r w:rsidRPr="00FD690E">
        <w:rPr>
          <w:rFonts w:ascii="Arial" w:eastAsia="Times New Roman" w:hAnsi="Arial" w:cs="Arial"/>
          <w:iCs/>
          <w:sz w:val="20"/>
          <w:szCs w:val="20"/>
          <w:lang w:eastAsia="sl-SI"/>
        </w:rPr>
        <w:t>kot zavarovanje za dobro izvedbo posla za javno naročilo za </w:t>
      </w:r>
      <w:bookmarkStart w:id="3" w:name="_Hlk521662767"/>
      <w:r w:rsidR="00B073C5" w:rsidRPr="00FD690E">
        <w:rPr>
          <w:rFonts w:ascii="Arial" w:eastAsia="Times New Roman" w:hAnsi="Arial" w:cs="Arial"/>
          <w:iCs/>
          <w:sz w:val="20"/>
          <w:szCs w:val="20"/>
          <w:lang w:eastAsia="sl-SI"/>
        </w:rPr>
        <w:t>JN0</w:t>
      </w:r>
      <w:r w:rsidR="00F33134" w:rsidRPr="00FD690E">
        <w:rPr>
          <w:rFonts w:ascii="Arial" w:eastAsia="Times New Roman" w:hAnsi="Arial" w:cs="Arial"/>
          <w:iCs/>
          <w:sz w:val="20"/>
          <w:szCs w:val="20"/>
          <w:lang w:eastAsia="sl-SI"/>
        </w:rPr>
        <w:t>5</w:t>
      </w:r>
      <w:r w:rsidR="00B073C5" w:rsidRPr="00FD690E">
        <w:rPr>
          <w:rFonts w:ascii="Arial" w:eastAsia="Times New Roman" w:hAnsi="Arial" w:cs="Arial"/>
          <w:iCs/>
          <w:sz w:val="20"/>
          <w:szCs w:val="20"/>
          <w:lang w:eastAsia="sl-SI"/>
        </w:rPr>
        <w:t>/2</w:t>
      </w:r>
      <w:r w:rsidR="001D363F" w:rsidRPr="00FD690E">
        <w:rPr>
          <w:rFonts w:ascii="Arial" w:eastAsia="Times New Roman" w:hAnsi="Arial" w:cs="Arial"/>
          <w:iCs/>
          <w:sz w:val="20"/>
          <w:szCs w:val="20"/>
          <w:lang w:eastAsia="sl-SI"/>
        </w:rPr>
        <w:t>025</w:t>
      </w:r>
      <w:r w:rsidRPr="00FD690E">
        <w:rPr>
          <w:rFonts w:ascii="Arial" w:eastAsia="Times New Roman" w:hAnsi="Arial" w:cs="Arial"/>
          <w:iCs/>
          <w:sz w:val="20"/>
          <w:szCs w:val="20"/>
          <w:lang w:eastAsia="sl-SI"/>
        </w:rPr>
        <w:t xml:space="preserve"> - </w:t>
      </w:r>
      <w:bookmarkEnd w:id="3"/>
      <w:r w:rsidR="00681E0C" w:rsidRPr="00FD690E">
        <w:rPr>
          <w:rFonts w:ascii="Arial" w:eastAsia="Times New Roman" w:hAnsi="Arial" w:cs="Arial"/>
          <w:sz w:val="20"/>
          <w:szCs w:val="20"/>
          <w:lang w:eastAsia="sl-SI"/>
        </w:rPr>
        <w:t>Obdelava kosovnih odpadkov ter prevzem, obdelava in dokončna oskrba odpadne trde plastike</w:t>
      </w:r>
      <w:r w:rsidRPr="00FD690E">
        <w:rPr>
          <w:rFonts w:ascii="Arial" w:eastAsia="Times New Roman" w:hAnsi="Arial" w:cs="Arial"/>
          <w:iCs/>
          <w:sz w:val="20"/>
          <w:szCs w:val="20"/>
          <w:lang w:eastAsia="sl-SI"/>
        </w:rPr>
        <w:t>, objavljeno na Portalu JN pod št. objave št JN_________________, z dne _____________ skladno z določili dokumentacije v</w:t>
      </w:r>
      <w:r w:rsidRPr="006340CE">
        <w:rPr>
          <w:rFonts w:ascii="Arial" w:eastAsia="Times New Roman" w:hAnsi="Arial" w:cs="Arial"/>
          <w:iCs/>
          <w:sz w:val="20"/>
          <w:szCs w:val="20"/>
          <w:lang w:eastAsia="sl-SI"/>
        </w:rPr>
        <w:t xml:space="preserve"> zvezi z oddajo javnega naročila in ponudbe za predmetno javno naročilo, brez poprejšnjega obvestila izpolni v vseh neizpolnjenih delih za znesek v višini </w:t>
      </w:r>
      <w:r w:rsidRPr="006340CE">
        <w:rPr>
          <w:rFonts w:ascii="Arial" w:eastAsia="Times New Roman" w:hAnsi="Arial" w:cs="Times New Roman"/>
          <w:sz w:val="20"/>
          <w:szCs w:val="20"/>
          <w:lang w:eastAsia="sl-SI"/>
        </w:rPr>
        <w:t>_______________________</w:t>
      </w:r>
      <w:r w:rsidRPr="006340CE">
        <w:rPr>
          <w:rFonts w:ascii="Arial" w:eastAsia="Times New Roman" w:hAnsi="Arial" w:cs="Arial"/>
          <w:iCs/>
          <w:sz w:val="20"/>
          <w:szCs w:val="20"/>
          <w:lang w:eastAsia="sl-SI"/>
        </w:rPr>
        <w:t>.</w:t>
      </w:r>
    </w:p>
    <w:p w14:paraId="6C6D2AC1" w14:textId="77777777" w:rsidR="006E0DDC" w:rsidRPr="006340CE" w:rsidRDefault="006E0DDC" w:rsidP="006E0DDC">
      <w:pPr>
        <w:spacing w:after="0" w:line="240" w:lineRule="auto"/>
        <w:jc w:val="both"/>
        <w:rPr>
          <w:rFonts w:ascii="Arial" w:eastAsia="Times New Roman" w:hAnsi="Arial" w:cs="Arial"/>
          <w:b/>
          <w:sz w:val="12"/>
          <w:szCs w:val="12"/>
          <w:lang w:eastAsia="sl-SI"/>
        </w:rPr>
      </w:pPr>
    </w:p>
    <w:p w14:paraId="330E23E7"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40841D13" w14:textId="77777777" w:rsidR="006E0DDC" w:rsidRPr="006340CE" w:rsidRDefault="006E0DDC" w:rsidP="006E0DDC">
      <w:pPr>
        <w:shd w:val="clear" w:color="auto" w:fill="FFFFFF"/>
        <w:spacing w:after="0" w:line="240" w:lineRule="auto"/>
        <w:jc w:val="both"/>
        <w:rPr>
          <w:rFonts w:ascii="Arial" w:eastAsia="Times New Roman" w:hAnsi="Arial" w:cs="Arial"/>
          <w:iCs/>
          <w:sz w:val="12"/>
          <w:szCs w:val="12"/>
          <w:lang w:eastAsia="sl-SI"/>
        </w:rPr>
      </w:pPr>
    </w:p>
    <w:p w14:paraId="275C38AC" w14:textId="77777777"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17F6DF00" w14:textId="77777777" w:rsidR="006E0DDC" w:rsidRPr="006340CE" w:rsidRDefault="006E0DDC" w:rsidP="006E0DDC">
      <w:pPr>
        <w:shd w:val="clear" w:color="auto" w:fill="FFFFFF"/>
        <w:spacing w:after="0" w:line="240" w:lineRule="auto"/>
        <w:jc w:val="both"/>
        <w:rPr>
          <w:rFonts w:ascii="Arial" w:eastAsia="Times New Roman" w:hAnsi="Arial" w:cs="Arial"/>
          <w:iCs/>
          <w:sz w:val="12"/>
          <w:szCs w:val="12"/>
          <w:lang w:eastAsia="sl-SI"/>
        </w:rPr>
      </w:pPr>
    </w:p>
    <w:p w14:paraId="74D5C589" w14:textId="77777777" w:rsidR="006E0DDC" w:rsidRDefault="006E0DDC" w:rsidP="006E0DDC">
      <w:pPr>
        <w:shd w:val="clear" w:color="auto" w:fill="FFFFFF"/>
        <w:spacing w:after="0" w:line="240" w:lineRule="auto"/>
        <w:jc w:val="both"/>
        <w:rPr>
          <w:rFonts w:ascii="Arial" w:eastAsia="Times New Roman" w:hAnsi="Arial" w:cs="Arial"/>
          <w:sz w:val="20"/>
          <w:szCs w:val="20"/>
          <w:lang w:eastAsia="sl-SI"/>
        </w:rPr>
      </w:pPr>
      <w:r w:rsidRPr="006340CE">
        <w:rPr>
          <w:rFonts w:ascii="Arial" w:eastAsia="Times New Roman" w:hAnsi="Arial" w:cs="Arial"/>
          <w:iCs/>
          <w:sz w:val="20"/>
          <w:szCs w:val="20"/>
          <w:lang w:eastAsia="sl-SI"/>
        </w:rPr>
        <w:t>Ponudnik hkrati POOBLAŠČAM naročnika</w:t>
      </w:r>
      <w:r w:rsidRPr="006340CE">
        <w:rPr>
          <w:rFonts w:ascii="Times New Roman" w:eastAsia="Times New Roman" w:hAnsi="Times New Roman" w:cs="Times New Roman"/>
          <w:sz w:val="20"/>
          <w:szCs w:val="20"/>
          <w:lang w:eastAsia="sl-SI"/>
        </w:rPr>
        <w:t xml:space="preserve"> </w:t>
      </w:r>
      <w:r w:rsidRPr="006340CE">
        <w:rPr>
          <w:rFonts w:ascii="Arial" w:eastAsia="Times New Roman" w:hAnsi="Arial" w:cs="Arial"/>
          <w:b/>
          <w:bCs/>
          <w:iCs/>
          <w:sz w:val="20"/>
          <w:szCs w:val="20"/>
          <w:lang w:eastAsia="sl-SI"/>
        </w:rPr>
        <w:t xml:space="preserve">Komunalo Radovljica, d. o. o., Ljubljanska cesta 27, 4240 Radovljica, </w:t>
      </w:r>
      <w:r w:rsidRPr="006340CE">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6340CE">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31ADCB89" w14:textId="77777777" w:rsidR="001D363F" w:rsidRDefault="001D363F" w:rsidP="006E0DDC">
      <w:pPr>
        <w:shd w:val="clear" w:color="auto" w:fill="FFFFFF"/>
        <w:spacing w:after="0" w:line="240" w:lineRule="auto"/>
        <w:jc w:val="both"/>
        <w:rPr>
          <w:rFonts w:ascii="Arial" w:eastAsia="Times New Roman" w:hAnsi="Arial" w:cs="Arial"/>
          <w:sz w:val="20"/>
          <w:szCs w:val="20"/>
          <w:lang w:eastAsia="sl-SI"/>
        </w:rPr>
      </w:pPr>
    </w:p>
    <w:p w14:paraId="2DF2A9E2" w14:textId="77777777" w:rsidR="001D363F" w:rsidRDefault="001D363F" w:rsidP="006E0DDC">
      <w:pPr>
        <w:shd w:val="clear" w:color="auto" w:fill="FFFFFF"/>
        <w:spacing w:after="0" w:line="240" w:lineRule="auto"/>
        <w:jc w:val="both"/>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402"/>
        <w:gridCol w:w="2865"/>
      </w:tblGrid>
      <w:tr w:rsidR="001D363F" w:rsidRPr="00E60FC3" w14:paraId="423C0E33" w14:textId="77777777" w:rsidTr="001D363F">
        <w:trPr>
          <w:trHeight w:val="397"/>
        </w:trPr>
        <w:tc>
          <w:tcPr>
            <w:tcW w:w="2835" w:type="dxa"/>
            <w:shd w:val="clear" w:color="auto" w:fill="009999"/>
          </w:tcPr>
          <w:p w14:paraId="38FA94E7" w14:textId="77777777" w:rsidR="001D363F" w:rsidRDefault="001D363F"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Banka</w:t>
            </w:r>
          </w:p>
        </w:tc>
        <w:tc>
          <w:tcPr>
            <w:tcW w:w="3402" w:type="dxa"/>
            <w:shd w:val="clear" w:color="auto" w:fill="009999"/>
          </w:tcPr>
          <w:p w14:paraId="002F2475" w14:textId="77777777" w:rsidR="001D363F" w:rsidRDefault="001D363F"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Enota in naslov</w:t>
            </w:r>
          </w:p>
        </w:tc>
        <w:tc>
          <w:tcPr>
            <w:tcW w:w="2865" w:type="dxa"/>
            <w:shd w:val="clear" w:color="auto" w:fill="009999"/>
          </w:tcPr>
          <w:p w14:paraId="2B965B5F" w14:textId="77777777" w:rsidR="001D363F" w:rsidRDefault="001D363F" w:rsidP="00001175">
            <w:pPr>
              <w:jc w:val="center"/>
              <w:rPr>
                <w:rFonts w:ascii="Arial" w:eastAsia="Times New Roman" w:hAnsi="Arial" w:cs="Arial"/>
                <w:b/>
                <w:color w:val="FFFFFF"/>
                <w:sz w:val="20"/>
                <w:szCs w:val="20"/>
                <w:lang w:eastAsia="sl-SI"/>
              </w:rPr>
            </w:pPr>
            <w:r>
              <w:rPr>
                <w:rFonts w:ascii="Arial" w:eastAsia="Times New Roman" w:hAnsi="Arial" w:cs="Arial"/>
                <w:b/>
                <w:color w:val="FFFFFF"/>
                <w:sz w:val="20"/>
                <w:szCs w:val="20"/>
                <w:lang w:eastAsia="sl-SI"/>
              </w:rPr>
              <w:t>Št. transakcijskega računa</w:t>
            </w:r>
          </w:p>
        </w:tc>
      </w:tr>
      <w:tr w:rsidR="001D363F" w:rsidRPr="00E60FC3" w14:paraId="27CE3516" w14:textId="77777777" w:rsidTr="001D363F">
        <w:trPr>
          <w:trHeight w:val="397"/>
        </w:trPr>
        <w:tc>
          <w:tcPr>
            <w:tcW w:w="2835" w:type="dxa"/>
            <w:shd w:val="clear" w:color="auto" w:fill="auto"/>
          </w:tcPr>
          <w:p w14:paraId="14F995B8"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3402" w:type="dxa"/>
            <w:shd w:val="clear" w:color="auto" w:fill="auto"/>
          </w:tcPr>
          <w:p w14:paraId="45F1697E"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5968E2B6"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r>
      <w:tr w:rsidR="001D363F" w:rsidRPr="00E60FC3" w14:paraId="1B4C83BC" w14:textId="77777777" w:rsidTr="001D363F">
        <w:trPr>
          <w:trHeight w:val="397"/>
        </w:trPr>
        <w:tc>
          <w:tcPr>
            <w:tcW w:w="2835" w:type="dxa"/>
            <w:shd w:val="clear" w:color="auto" w:fill="auto"/>
          </w:tcPr>
          <w:p w14:paraId="2CD76615"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3402" w:type="dxa"/>
            <w:shd w:val="clear" w:color="auto" w:fill="auto"/>
          </w:tcPr>
          <w:p w14:paraId="5E740C58"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250A6835"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r>
      <w:tr w:rsidR="001D363F" w:rsidRPr="00E60FC3" w14:paraId="193A96A6" w14:textId="77777777" w:rsidTr="001D363F">
        <w:trPr>
          <w:trHeight w:val="397"/>
        </w:trPr>
        <w:tc>
          <w:tcPr>
            <w:tcW w:w="2835" w:type="dxa"/>
            <w:shd w:val="clear" w:color="auto" w:fill="auto"/>
          </w:tcPr>
          <w:p w14:paraId="61668BE7"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3402" w:type="dxa"/>
            <w:shd w:val="clear" w:color="auto" w:fill="auto"/>
          </w:tcPr>
          <w:p w14:paraId="3611F722"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c>
          <w:tcPr>
            <w:tcW w:w="2865" w:type="dxa"/>
            <w:shd w:val="clear" w:color="auto" w:fill="auto"/>
          </w:tcPr>
          <w:p w14:paraId="6A42A180" w14:textId="77777777" w:rsidR="001D363F" w:rsidRDefault="001D363F" w:rsidP="00001175">
            <w:pPr>
              <w:pStyle w:val="besedilo---italic-odmik-spodaj"/>
              <w:spacing w:before="0" w:beforeAutospacing="0" w:after="0" w:afterAutospacing="0" w:line="260" w:lineRule="atLeast"/>
              <w:jc w:val="both"/>
              <w:rPr>
                <w:rFonts w:ascii="Arial" w:hAnsi="Arial" w:cs="Arial"/>
                <w:iCs/>
                <w:sz w:val="20"/>
                <w:szCs w:val="20"/>
              </w:rPr>
            </w:pPr>
          </w:p>
        </w:tc>
      </w:tr>
    </w:tbl>
    <w:p w14:paraId="0D922831" w14:textId="77777777" w:rsidR="001D363F" w:rsidRDefault="001D363F" w:rsidP="006E0DDC">
      <w:pPr>
        <w:shd w:val="clear" w:color="auto" w:fill="FFFFFF"/>
        <w:spacing w:after="0" w:line="240" w:lineRule="auto"/>
        <w:jc w:val="both"/>
        <w:rPr>
          <w:rFonts w:ascii="Arial" w:eastAsia="Times New Roman" w:hAnsi="Arial" w:cs="Arial"/>
          <w:iCs/>
          <w:sz w:val="20"/>
          <w:szCs w:val="20"/>
          <w:lang w:eastAsia="sl-SI"/>
        </w:rPr>
      </w:pPr>
    </w:p>
    <w:p w14:paraId="67F1AC89" w14:textId="52CFEBB4" w:rsidR="006E0DDC" w:rsidRPr="006340CE" w:rsidRDefault="006E0DDC" w:rsidP="006E0DDC">
      <w:pPr>
        <w:shd w:val="clear" w:color="auto" w:fill="FFFFFF"/>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3D74F164" w14:textId="77777777" w:rsidR="006E0DDC" w:rsidRPr="006340CE" w:rsidRDefault="006E0DDC" w:rsidP="006E0DDC">
      <w:pPr>
        <w:spacing w:after="0" w:line="240" w:lineRule="auto"/>
        <w:jc w:val="both"/>
        <w:rPr>
          <w:rFonts w:ascii="Arial" w:eastAsia="Times New Roman" w:hAnsi="Arial" w:cs="Arial"/>
          <w:iCs/>
          <w:sz w:val="12"/>
          <w:szCs w:val="12"/>
          <w:lang w:eastAsia="sl-SI"/>
        </w:rPr>
      </w:pPr>
    </w:p>
    <w:p w14:paraId="4A5D5934" w14:textId="6F84829E" w:rsidR="006E0DDC" w:rsidRPr="00FD690E" w:rsidRDefault="006E0DDC" w:rsidP="006E0DDC">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Ponujeno finančno zavarovanje za dobro izvedbo posla velja še 30 dni po preteku pogodbenega roka, </w:t>
      </w:r>
      <w:r w:rsidRPr="00FD690E">
        <w:rPr>
          <w:rFonts w:ascii="Arial" w:eastAsia="Times New Roman" w:hAnsi="Arial" w:cs="Arial"/>
          <w:iCs/>
          <w:sz w:val="20"/>
          <w:szCs w:val="20"/>
          <w:lang w:eastAsia="sl-SI"/>
        </w:rPr>
        <w:t xml:space="preserve">to je do </w:t>
      </w:r>
      <w:r w:rsidR="00D92E43" w:rsidRPr="00FD690E">
        <w:rPr>
          <w:rFonts w:ascii="Arial" w:eastAsia="Times New Roman" w:hAnsi="Arial" w:cs="Arial"/>
          <w:iCs/>
          <w:sz w:val="20"/>
          <w:szCs w:val="20"/>
          <w:lang w:eastAsia="sl-SI"/>
        </w:rPr>
        <w:t>2</w:t>
      </w:r>
      <w:r w:rsidR="002465A7" w:rsidRPr="00FD690E">
        <w:rPr>
          <w:rFonts w:ascii="Arial" w:eastAsia="Times New Roman" w:hAnsi="Arial" w:cs="Arial"/>
          <w:iCs/>
          <w:sz w:val="20"/>
          <w:szCs w:val="20"/>
          <w:lang w:eastAsia="sl-SI"/>
        </w:rPr>
        <w:t xml:space="preserve">. </w:t>
      </w:r>
      <w:r w:rsidR="00D92E43" w:rsidRPr="00FD690E">
        <w:rPr>
          <w:rFonts w:ascii="Arial" w:eastAsia="Times New Roman" w:hAnsi="Arial" w:cs="Arial"/>
          <w:iCs/>
          <w:sz w:val="20"/>
          <w:szCs w:val="20"/>
          <w:lang w:eastAsia="sl-SI"/>
        </w:rPr>
        <w:t>3</w:t>
      </w:r>
      <w:r w:rsidR="002465A7" w:rsidRPr="00FD690E">
        <w:rPr>
          <w:rFonts w:ascii="Arial" w:eastAsia="Times New Roman" w:hAnsi="Arial" w:cs="Arial"/>
          <w:iCs/>
          <w:sz w:val="20"/>
          <w:szCs w:val="20"/>
          <w:lang w:eastAsia="sl-SI"/>
        </w:rPr>
        <w:t>. 2027</w:t>
      </w:r>
      <w:r w:rsidRPr="00FD690E">
        <w:rPr>
          <w:rFonts w:ascii="Arial" w:eastAsia="Times New Roman" w:hAnsi="Arial" w:cs="Arial"/>
          <w:iCs/>
          <w:sz w:val="20"/>
          <w:szCs w:val="20"/>
          <w:lang w:eastAsia="sl-SI"/>
        </w:rPr>
        <w:t>.</w:t>
      </w:r>
    </w:p>
    <w:p w14:paraId="7A33EB7D" w14:textId="77777777" w:rsidR="006E0DDC" w:rsidRPr="006340CE" w:rsidRDefault="006E0DDC" w:rsidP="006E0DDC">
      <w:pPr>
        <w:spacing w:after="0" w:line="240" w:lineRule="auto"/>
        <w:jc w:val="both"/>
        <w:rPr>
          <w:rFonts w:ascii="Arial" w:eastAsia="Times New Roman" w:hAnsi="Arial" w:cs="Arial"/>
          <w:iCs/>
          <w:sz w:val="20"/>
          <w:szCs w:val="20"/>
          <w:lang w:eastAsia="sl-SI"/>
        </w:rPr>
      </w:pPr>
    </w:p>
    <w:p w14:paraId="34DE252E" w14:textId="77777777" w:rsidR="006E0DDC" w:rsidRPr="006340CE" w:rsidRDefault="006E0DDC" w:rsidP="006E0DDC">
      <w:pPr>
        <w:spacing w:after="0" w:line="240" w:lineRule="auto"/>
        <w:jc w:val="both"/>
        <w:rPr>
          <w:rFonts w:ascii="Arial" w:eastAsia="Times New Roman" w:hAnsi="Arial" w:cs="Arial"/>
          <w:iCs/>
          <w:sz w:val="20"/>
          <w:szCs w:val="20"/>
          <w:lang w:eastAsia="sl-SI"/>
        </w:rPr>
      </w:pPr>
      <w:r w:rsidRPr="006340CE">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49451879" w14:textId="77777777" w:rsidR="006E0DDC" w:rsidRPr="006340CE" w:rsidRDefault="006E0DDC" w:rsidP="006E0DDC">
      <w:pPr>
        <w:spacing w:after="0" w:line="260" w:lineRule="atLeast"/>
        <w:jc w:val="both"/>
        <w:rPr>
          <w:rFonts w:ascii="Arial" w:eastAsia="Times New Roman" w:hAnsi="Arial" w:cs="Arial"/>
          <w:iCs/>
          <w:sz w:val="20"/>
          <w:szCs w:val="20"/>
          <w:lang w:eastAsia="sl-SI"/>
        </w:rPr>
      </w:pPr>
    </w:p>
    <w:tbl>
      <w:tblPr>
        <w:tblW w:w="0" w:type="auto"/>
        <w:tblLook w:val="04A0" w:firstRow="1" w:lastRow="0" w:firstColumn="1" w:lastColumn="0" w:noHBand="0" w:noVBand="1"/>
      </w:tblPr>
      <w:tblGrid>
        <w:gridCol w:w="2802"/>
        <w:gridCol w:w="2693"/>
        <w:gridCol w:w="3715"/>
      </w:tblGrid>
      <w:tr w:rsidR="001D363F" w:rsidRPr="00A87817" w14:paraId="19154243" w14:textId="77777777" w:rsidTr="00001175">
        <w:tc>
          <w:tcPr>
            <w:tcW w:w="2802" w:type="dxa"/>
            <w:shd w:val="clear" w:color="auto" w:fill="auto"/>
          </w:tcPr>
          <w:p w14:paraId="6326245B" w14:textId="77777777" w:rsidR="001D363F" w:rsidRDefault="001D363F" w:rsidP="00001175">
            <w:pPr>
              <w:spacing w:line="240" w:lineRule="exact"/>
              <w:rPr>
                <w:rFonts w:ascii="Arial" w:hAnsi="Arial" w:cs="Arial"/>
                <w:bCs/>
                <w:sz w:val="20"/>
                <w:szCs w:val="20"/>
              </w:rPr>
            </w:pPr>
          </w:p>
        </w:tc>
        <w:tc>
          <w:tcPr>
            <w:tcW w:w="2693" w:type="dxa"/>
            <w:shd w:val="clear" w:color="auto" w:fill="auto"/>
          </w:tcPr>
          <w:p w14:paraId="494DB29D" w14:textId="77777777" w:rsidR="001D363F" w:rsidRDefault="001D363F" w:rsidP="00001175">
            <w:pPr>
              <w:spacing w:line="240" w:lineRule="exact"/>
              <w:jc w:val="center"/>
              <w:rPr>
                <w:rFonts w:ascii="Arial" w:hAnsi="Arial" w:cs="Arial"/>
                <w:bCs/>
                <w:sz w:val="20"/>
                <w:szCs w:val="20"/>
              </w:rPr>
            </w:pPr>
          </w:p>
        </w:tc>
        <w:tc>
          <w:tcPr>
            <w:tcW w:w="3715" w:type="dxa"/>
            <w:shd w:val="clear" w:color="auto" w:fill="auto"/>
          </w:tcPr>
          <w:p w14:paraId="44CA1F08" w14:textId="77777777" w:rsidR="001D363F" w:rsidRDefault="001D363F" w:rsidP="00001175">
            <w:pPr>
              <w:spacing w:line="240" w:lineRule="exact"/>
              <w:jc w:val="center"/>
              <w:rPr>
                <w:rFonts w:ascii="Arial" w:hAnsi="Arial" w:cs="Arial"/>
                <w:bCs/>
                <w:sz w:val="20"/>
                <w:szCs w:val="20"/>
              </w:rPr>
            </w:pPr>
            <w:r>
              <w:rPr>
                <w:rFonts w:ascii="Arial" w:hAnsi="Arial" w:cs="Arial"/>
                <w:bCs/>
                <w:sz w:val="20"/>
                <w:szCs w:val="20"/>
              </w:rPr>
              <w:t>Podpis zakonitega zastopnika izdajatelja:</w:t>
            </w:r>
          </w:p>
        </w:tc>
      </w:tr>
      <w:tr w:rsidR="001D363F" w:rsidRPr="00A87817" w14:paraId="4418D436" w14:textId="77777777" w:rsidTr="00001175">
        <w:tc>
          <w:tcPr>
            <w:tcW w:w="2802" w:type="dxa"/>
            <w:shd w:val="clear" w:color="auto" w:fill="auto"/>
          </w:tcPr>
          <w:p w14:paraId="5F9BBB56" w14:textId="77777777" w:rsidR="001D363F" w:rsidRDefault="001D363F" w:rsidP="00001175">
            <w:pPr>
              <w:spacing w:line="240" w:lineRule="exact"/>
              <w:rPr>
                <w:rFonts w:ascii="Arial" w:hAnsi="Arial" w:cs="Arial"/>
                <w:bCs/>
                <w:sz w:val="20"/>
                <w:szCs w:val="20"/>
              </w:rPr>
            </w:pPr>
          </w:p>
        </w:tc>
        <w:tc>
          <w:tcPr>
            <w:tcW w:w="2693" w:type="dxa"/>
            <w:shd w:val="clear" w:color="auto" w:fill="auto"/>
          </w:tcPr>
          <w:p w14:paraId="746EB884" w14:textId="77777777" w:rsidR="001D363F" w:rsidRDefault="001D363F" w:rsidP="00001175">
            <w:pPr>
              <w:spacing w:line="240" w:lineRule="exact"/>
              <w:rPr>
                <w:rFonts w:ascii="Arial" w:hAnsi="Arial" w:cs="Arial"/>
                <w:bCs/>
                <w:sz w:val="20"/>
                <w:szCs w:val="20"/>
              </w:rPr>
            </w:pPr>
          </w:p>
        </w:tc>
        <w:tc>
          <w:tcPr>
            <w:tcW w:w="3715" w:type="dxa"/>
            <w:tcBorders>
              <w:bottom w:val="single" w:sz="4" w:space="0" w:color="auto"/>
            </w:tcBorders>
            <w:shd w:val="clear" w:color="auto" w:fill="auto"/>
          </w:tcPr>
          <w:p w14:paraId="56A99DD5" w14:textId="77777777" w:rsidR="001D363F" w:rsidRDefault="001D363F" w:rsidP="00001175">
            <w:pPr>
              <w:spacing w:line="240" w:lineRule="exact"/>
              <w:rPr>
                <w:rFonts w:ascii="Arial" w:hAnsi="Arial" w:cs="Arial"/>
                <w:bCs/>
                <w:sz w:val="20"/>
                <w:szCs w:val="20"/>
              </w:rPr>
            </w:pPr>
          </w:p>
        </w:tc>
      </w:tr>
    </w:tbl>
    <w:p w14:paraId="079201AC" w14:textId="77777777" w:rsidR="001D363F" w:rsidRPr="00571C82" w:rsidRDefault="001D363F" w:rsidP="001D363F">
      <w:pPr>
        <w:spacing w:after="0" w:line="260" w:lineRule="atLeast"/>
        <w:jc w:val="both"/>
        <w:rPr>
          <w:rFonts w:ascii="Arial" w:eastAsia="Times New Roman" w:hAnsi="Arial" w:cs="Arial"/>
          <w:b/>
          <w:bCs/>
          <w:sz w:val="20"/>
          <w:szCs w:val="20"/>
          <w:lang w:eastAsia="sl-SI"/>
        </w:rPr>
      </w:pPr>
    </w:p>
    <w:p w14:paraId="0756E619" w14:textId="77777777" w:rsidR="001D363F" w:rsidRDefault="001D363F" w:rsidP="001D363F">
      <w:pPr>
        <w:spacing w:after="0"/>
        <w:rPr>
          <w:rFonts w:ascii="Arial" w:hAnsi="Arial" w:cs="Arial"/>
          <w:b/>
          <w:sz w:val="20"/>
          <w:szCs w:val="20"/>
          <w:lang w:eastAsia="sl-SI"/>
        </w:rPr>
      </w:pPr>
      <w:r w:rsidRPr="00571C82">
        <w:rPr>
          <w:rFonts w:ascii="Arial" w:hAnsi="Arial" w:cs="Arial"/>
          <w:b/>
          <w:sz w:val="20"/>
          <w:szCs w:val="20"/>
          <w:lang w:eastAsia="sl-SI"/>
        </w:rPr>
        <w:t xml:space="preserve">Priloga: </w:t>
      </w:r>
    </w:p>
    <w:p w14:paraId="2BC612EB" w14:textId="77777777" w:rsidR="001D363F" w:rsidRPr="00AD34FE" w:rsidRDefault="001D363F" w:rsidP="001D363F">
      <w:pPr>
        <w:pStyle w:val="Odstavekseznama"/>
        <w:numPr>
          <w:ilvl w:val="0"/>
          <w:numId w:val="50"/>
        </w:numPr>
        <w:spacing w:after="0"/>
        <w:ind w:left="426"/>
        <w:rPr>
          <w:rFonts w:ascii="Arial" w:hAnsi="Arial" w:cs="Arial"/>
          <w:sz w:val="20"/>
          <w:szCs w:val="20"/>
          <w:lang w:eastAsia="sl-SI"/>
        </w:rPr>
      </w:pPr>
      <w:r w:rsidRPr="00AD34FE">
        <w:rPr>
          <w:rFonts w:ascii="Arial" w:hAnsi="Arial" w:cs="Arial"/>
          <w:sz w:val="20"/>
          <w:szCs w:val="20"/>
          <w:lang w:eastAsia="sl-SI"/>
        </w:rPr>
        <w:t>lastna</w:t>
      </w:r>
      <w:r>
        <w:rPr>
          <w:rFonts w:ascii="Arial" w:hAnsi="Arial" w:cs="Arial"/>
          <w:sz w:val="20"/>
          <w:szCs w:val="20"/>
          <w:lang w:eastAsia="sl-SI"/>
        </w:rPr>
        <w:t xml:space="preserve"> bianco podpisana</w:t>
      </w:r>
      <w:r w:rsidRPr="00AD34FE">
        <w:rPr>
          <w:rFonts w:ascii="Arial" w:hAnsi="Arial" w:cs="Arial"/>
          <w:sz w:val="20"/>
          <w:szCs w:val="20"/>
          <w:lang w:eastAsia="sl-SI"/>
        </w:rPr>
        <w:t xml:space="preserve"> menica</w:t>
      </w:r>
    </w:p>
    <w:p w14:paraId="2EA9C8B2" w14:textId="759AEF63" w:rsidR="00627654" w:rsidRPr="006340CE" w:rsidRDefault="001D363F" w:rsidP="001D363F">
      <w:pPr>
        <w:spacing w:after="0"/>
        <w:ind w:firstLine="426"/>
        <w:rPr>
          <w:rFonts w:ascii="Arial" w:eastAsia="Times New Roman" w:hAnsi="Arial" w:cs="Arial"/>
          <w:kern w:val="28"/>
          <w:sz w:val="18"/>
          <w:szCs w:val="18"/>
          <w:lang w:eastAsia="sl-SI"/>
        </w:rPr>
      </w:pPr>
      <w:r w:rsidRPr="00AD34FE">
        <w:rPr>
          <w:rFonts w:ascii="Arial" w:hAnsi="Arial" w:cs="Arial"/>
          <w:b/>
          <w:bCs/>
          <w:i/>
          <w:iCs/>
          <w:sz w:val="20"/>
          <w:szCs w:val="20"/>
          <w:lang w:eastAsia="sl-SI"/>
        </w:rPr>
        <w:t>(se izroči ob podpisu pogodbe)</w:t>
      </w:r>
      <w:r w:rsidR="00335A0F" w:rsidRPr="006340CE">
        <w:rPr>
          <w:rFonts w:ascii="Times New Roman" w:eastAsia="Times New Roman" w:hAnsi="Times New Roman" w:cs="Arial"/>
          <w:sz w:val="20"/>
          <w:szCs w:val="24"/>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07B25AEE" w14:textId="77777777" w:rsidTr="00001175">
        <w:trPr>
          <w:jc w:val="right"/>
        </w:trPr>
        <w:tc>
          <w:tcPr>
            <w:tcW w:w="956" w:type="dxa"/>
            <w:shd w:val="clear" w:color="auto" w:fill="009999"/>
          </w:tcPr>
          <w:p w14:paraId="42851CE5" w14:textId="001E762F"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w:t>
            </w:r>
            <w:r w:rsidR="00B940F0">
              <w:rPr>
                <w:rFonts w:ascii="Arial" w:hAnsi="Arial" w:cs="Arial"/>
                <w:b/>
                <w:color w:val="FFFFFF"/>
                <w:sz w:val="20"/>
                <w:szCs w:val="20"/>
              </w:rPr>
              <w:t>5</w:t>
            </w:r>
          </w:p>
        </w:tc>
      </w:tr>
      <w:tr w:rsidR="00BC0C82" w:rsidRPr="00BD4681" w14:paraId="1542D264" w14:textId="77777777" w:rsidTr="00BC0C82">
        <w:trPr>
          <w:jc w:val="right"/>
        </w:trPr>
        <w:tc>
          <w:tcPr>
            <w:tcW w:w="956" w:type="dxa"/>
            <w:tcBorders>
              <w:top w:val="single" w:sz="4" w:space="0" w:color="auto"/>
              <w:left w:val="nil"/>
              <w:bottom w:val="nil"/>
              <w:right w:val="nil"/>
            </w:tcBorders>
            <w:shd w:val="clear" w:color="auto" w:fill="FFFFFF" w:themeFill="background1"/>
          </w:tcPr>
          <w:p w14:paraId="042B8966" w14:textId="77777777" w:rsidR="00BC0C82" w:rsidRDefault="00BC0C82" w:rsidP="00001175">
            <w:pPr>
              <w:spacing w:after="0"/>
              <w:ind w:right="-34"/>
              <w:jc w:val="right"/>
              <w:rPr>
                <w:rFonts w:ascii="Arial" w:hAnsi="Arial" w:cs="Arial"/>
                <w:b/>
                <w:color w:val="FFFFFF"/>
                <w:sz w:val="20"/>
                <w:szCs w:val="20"/>
              </w:rPr>
            </w:pPr>
            <w:bookmarkStart w:id="4" w:name="_Hlk192875017"/>
          </w:p>
        </w:tc>
      </w:tr>
      <w:bookmarkEnd w:id="4"/>
    </w:tbl>
    <w:p w14:paraId="6F65EDA3" w14:textId="77777777" w:rsidR="00007EF0" w:rsidRDefault="00007EF0" w:rsidP="00007EF0">
      <w:pPr>
        <w:spacing w:after="0"/>
        <w:rPr>
          <w:vanish/>
        </w:rPr>
      </w:pPr>
    </w:p>
    <w:tbl>
      <w:tblPr>
        <w:tblW w:w="0" w:type="auto"/>
        <w:tblLook w:val="04A0" w:firstRow="1" w:lastRow="0" w:firstColumn="1" w:lastColumn="0" w:noHBand="0" w:noVBand="1"/>
      </w:tblPr>
      <w:tblGrid>
        <w:gridCol w:w="2689"/>
        <w:gridCol w:w="6372"/>
      </w:tblGrid>
      <w:tr w:rsidR="00BC0C82" w:rsidRPr="005710F2" w14:paraId="4898582C" w14:textId="77777777" w:rsidTr="00770474">
        <w:trPr>
          <w:trHeight w:val="549"/>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2B4887BB" w14:textId="77777777" w:rsidR="00BC0C82" w:rsidRDefault="00BC0C82" w:rsidP="00770474">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NAZIV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188BDC8A" w14:textId="77777777" w:rsidR="00BC0C82" w:rsidRPr="005710F2" w:rsidRDefault="00BC0C82" w:rsidP="00770474">
            <w:pPr>
              <w:spacing w:after="0" w:line="360" w:lineRule="auto"/>
              <w:rPr>
                <w:rFonts w:ascii="Arial" w:eastAsia="Times New Roman" w:hAnsi="Arial" w:cs="Arial"/>
                <w:color w:val="000000"/>
                <w:spacing w:val="-3"/>
                <w:sz w:val="20"/>
                <w:szCs w:val="20"/>
                <w:lang w:val="en-US" w:eastAsia="sl-SI"/>
              </w:rPr>
            </w:pPr>
          </w:p>
        </w:tc>
      </w:tr>
      <w:tr w:rsidR="00BC0C82" w:rsidRPr="005710F2" w14:paraId="5664CC3C" w14:textId="77777777" w:rsidTr="00770474">
        <w:trPr>
          <w:trHeight w:val="513"/>
        </w:trPr>
        <w:tc>
          <w:tcPr>
            <w:tcW w:w="2689" w:type="dxa"/>
            <w:tcBorders>
              <w:top w:val="single" w:sz="4" w:space="0" w:color="auto"/>
              <w:left w:val="single" w:sz="4" w:space="0" w:color="auto"/>
              <w:bottom w:val="single" w:sz="4" w:space="0" w:color="auto"/>
              <w:right w:val="single" w:sz="4" w:space="0" w:color="auto"/>
            </w:tcBorders>
            <w:shd w:val="clear" w:color="auto" w:fill="009999"/>
            <w:vAlign w:val="center"/>
          </w:tcPr>
          <w:p w14:paraId="177B791D" w14:textId="77777777" w:rsidR="00BC0C82" w:rsidRDefault="00BC0C82" w:rsidP="00770474">
            <w:pPr>
              <w:spacing w:after="0" w:line="360" w:lineRule="auto"/>
              <w:jc w:val="center"/>
              <w:rPr>
                <w:rFonts w:ascii="Arial" w:eastAsia="Times New Roman" w:hAnsi="Arial" w:cs="Arial"/>
                <w:color w:val="FFFFFF"/>
                <w:spacing w:val="-3"/>
                <w:sz w:val="20"/>
                <w:szCs w:val="20"/>
                <w:lang w:val="en-US" w:eastAsia="sl-SI"/>
              </w:rPr>
            </w:pPr>
            <w:r>
              <w:rPr>
                <w:rFonts w:ascii="Arial" w:eastAsia="Times New Roman" w:hAnsi="Arial" w:cs="Arial"/>
                <w:color w:val="FFFFFF"/>
                <w:spacing w:val="-3"/>
                <w:sz w:val="20"/>
                <w:szCs w:val="20"/>
                <w:lang w:val="en-US" w:eastAsia="sl-SI"/>
              </w:rPr>
              <w:t>NASLOV PONUDNIKA:</w:t>
            </w:r>
          </w:p>
        </w:tc>
        <w:tc>
          <w:tcPr>
            <w:tcW w:w="6372" w:type="dxa"/>
            <w:tcBorders>
              <w:top w:val="single" w:sz="4" w:space="0" w:color="auto"/>
              <w:left w:val="single" w:sz="4" w:space="0" w:color="auto"/>
              <w:bottom w:val="single" w:sz="4" w:space="0" w:color="auto"/>
              <w:right w:val="single" w:sz="4" w:space="0" w:color="auto"/>
            </w:tcBorders>
            <w:vAlign w:val="center"/>
          </w:tcPr>
          <w:p w14:paraId="76E1FAF0" w14:textId="77777777" w:rsidR="00BC0C82" w:rsidRPr="005710F2" w:rsidRDefault="00BC0C82" w:rsidP="00770474">
            <w:pPr>
              <w:spacing w:after="0" w:line="360" w:lineRule="auto"/>
              <w:rPr>
                <w:rFonts w:ascii="Arial" w:eastAsia="Times New Roman" w:hAnsi="Arial" w:cs="Arial"/>
                <w:color w:val="000000"/>
                <w:spacing w:val="-3"/>
                <w:sz w:val="20"/>
                <w:szCs w:val="20"/>
                <w:lang w:val="en-US" w:eastAsia="sl-SI"/>
              </w:rPr>
            </w:pPr>
          </w:p>
        </w:tc>
      </w:tr>
    </w:tbl>
    <w:p w14:paraId="63540E6B" w14:textId="77777777" w:rsidR="00007EF0" w:rsidRDefault="00007EF0" w:rsidP="00BD6FA6">
      <w:pPr>
        <w:autoSpaceDE w:val="0"/>
        <w:autoSpaceDN w:val="0"/>
        <w:spacing w:after="0" w:line="240" w:lineRule="auto"/>
        <w:ind w:left="360"/>
        <w:jc w:val="center"/>
        <w:rPr>
          <w:rFonts w:ascii="Arial" w:eastAsia="Times New Roman" w:hAnsi="Arial" w:cs="Arial"/>
          <w:b/>
          <w:bCs/>
          <w:lang w:eastAsia="sl-SI"/>
        </w:rPr>
      </w:pPr>
    </w:p>
    <w:p w14:paraId="2B024005" w14:textId="77777777" w:rsidR="00067E38" w:rsidRDefault="00067E38" w:rsidP="00BD6FA6">
      <w:pPr>
        <w:autoSpaceDE w:val="0"/>
        <w:autoSpaceDN w:val="0"/>
        <w:spacing w:after="0" w:line="240" w:lineRule="auto"/>
        <w:ind w:left="360"/>
        <w:jc w:val="center"/>
        <w:rPr>
          <w:rFonts w:ascii="Arial" w:eastAsia="Times New Roman" w:hAnsi="Arial" w:cs="Arial"/>
          <w:b/>
          <w:bCs/>
          <w:lang w:eastAsia="sl-SI"/>
        </w:rPr>
      </w:pPr>
    </w:p>
    <w:p w14:paraId="49AFBF08" w14:textId="77777777" w:rsidR="00125401" w:rsidRDefault="00125401" w:rsidP="00BD6FA6">
      <w:pPr>
        <w:autoSpaceDE w:val="0"/>
        <w:autoSpaceDN w:val="0"/>
        <w:spacing w:after="0" w:line="240" w:lineRule="auto"/>
        <w:ind w:left="360"/>
        <w:jc w:val="center"/>
        <w:rPr>
          <w:rFonts w:ascii="Arial" w:eastAsia="Times New Roman" w:hAnsi="Arial" w:cs="Arial"/>
          <w:b/>
          <w:bCs/>
          <w:lang w:eastAsia="sl-SI"/>
        </w:rPr>
      </w:pPr>
    </w:p>
    <w:p w14:paraId="67ED9BC4" w14:textId="24783EDA" w:rsidR="00BD6FA6" w:rsidRPr="006340CE" w:rsidRDefault="00BD6FA6" w:rsidP="00BD6FA6">
      <w:pPr>
        <w:autoSpaceDE w:val="0"/>
        <w:autoSpaceDN w:val="0"/>
        <w:spacing w:after="0" w:line="240" w:lineRule="auto"/>
        <w:ind w:left="360"/>
        <w:jc w:val="center"/>
        <w:rPr>
          <w:rFonts w:ascii="Arial" w:eastAsia="Times New Roman" w:hAnsi="Arial" w:cs="Arial"/>
          <w:b/>
          <w:bCs/>
          <w:lang w:eastAsia="sl-SI"/>
        </w:rPr>
      </w:pPr>
      <w:r w:rsidRPr="006340CE">
        <w:rPr>
          <w:rFonts w:ascii="Arial" w:eastAsia="Times New Roman" w:hAnsi="Arial" w:cs="Arial"/>
          <w:b/>
          <w:bCs/>
          <w:lang w:eastAsia="sl-SI"/>
        </w:rPr>
        <w:t xml:space="preserve">IZJAVA O IZPOLNJEVANJU TEHNIČNIH </w:t>
      </w:r>
      <w:r w:rsidR="005560E3">
        <w:rPr>
          <w:rFonts w:ascii="Arial" w:eastAsia="Times New Roman" w:hAnsi="Arial" w:cs="Arial"/>
          <w:b/>
          <w:bCs/>
          <w:lang w:eastAsia="sl-SI"/>
        </w:rPr>
        <w:t xml:space="preserve">IN DRUGIH </w:t>
      </w:r>
      <w:r w:rsidRPr="006340CE">
        <w:rPr>
          <w:rFonts w:ascii="Arial" w:eastAsia="Times New Roman" w:hAnsi="Arial" w:cs="Arial"/>
          <w:b/>
          <w:bCs/>
          <w:lang w:eastAsia="sl-SI"/>
        </w:rPr>
        <w:t>POGOJEV</w:t>
      </w:r>
    </w:p>
    <w:p w14:paraId="217D9515" w14:textId="77777777" w:rsidR="00BD6FA6" w:rsidRPr="006340CE" w:rsidRDefault="00BD6FA6" w:rsidP="00BD6FA6">
      <w:pPr>
        <w:autoSpaceDE w:val="0"/>
        <w:autoSpaceDN w:val="0"/>
        <w:spacing w:after="0" w:line="240" w:lineRule="auto"/>
        <w:ind w:left="360"/>
        <w:rPr>
          <w:rFonts w:ascii="Arial" w:eastAsia="Times New Roman" w:hAnsi="Arial" w:cs="Arial"/>
          <w:lang w:eastAsia="sl-SI"/>
        </w:rPr>
      </w:pPr>
    </w:p>
    <w:p w14:paraId="1E9EDFFF" w14:textId="77777777" w:rsidR="00125401" w:rsidRDefault="00125401" w:rsidP="00067E38">
      <w:pPr>
        <w:spacing w:before="120" w:after="120"/>
        <w:jc w:val="both"/>
        <w:rPr>
          <w:rFonts w:ascii="Arial" w:hAnsi="Arial" w:cs="Arial"/>
          <w:sz w:val="20"/>
          <w:szCs w:val="20"/>
        </w:rPr>
      </w:pPr>
    </w:p>
    <w:p w14:paraId="286C0FD2" w14:textId="76405F8F" w:rsidR="00067E38" w:rsidRPr="009E662E" w:rsidRDefault="00067E38" w:rsidP="00067E38">
      <w:pPr>
        <w:spacing w:before="120" w:after="120"/>
        <w:jc w:val="both"/>
        <w:rPr>
          <w:rFonts w:ascii="Arial" w:hAnsi="Arial" w:cs="Arial"/>
          <w:sz w:val="20"/>
          <w:szCs w:val="20"/>
        </w:rPr>
      </w:pPr>
      <w:r w:rsidRPr="009E662E">
        <w:rPr>
          <w:rFonts w:ascii="Arial" w:hAnsi="Arial" w:cs="Arial"/>
          <w:sz w:val="20"/>
          <w:szCs w:val="20"/>
        </w:rPr>
        <w:t>Pod kazensko in materialno odgovornostjo izjavljamo</w:t>
      </w:r>
      <w:r>
        <w:rPr>
          <w:rFonts w:ascii="Arial" w:hAnsi="Arial" w:cs="Arial"/>
          <w:sz w:val="20"/>
          <w:szCs w:val="20"/>
        </w:rPr>
        <w:t>, da</w:t>
      </w:r>
      <w:r w:rsidRPr="009E662E">
        <w:rPr>
          <w:rFonts w:ascii="Arial" w:hAnsi="Arial" w:cs="Arial"/>
          <w:sz w:val="20"/>
          <w:szCs w:val="20"/>
        </w:rPr>
        <w:t>:</w:t>
      </w:r>
    </w:p>
    <w:p w14:paraId="54A7B59E" w14:textId="6B85BA8E" w:rsidR="00067E38" w:rsidRPr="00FD690E" w:rsidRDefault="00067E38" w:rsidP="00067E38">
      <w:pPr>
        <w:pStyle w:val="Odstavekseznama"/>
        <w:numPr>
          <w:ilvl w:val="0"/>
          <w:numId w:val="58"/>
        </w:numPr>
        <w:spacing w:after="0" w:line="360" w:lineRule="auto"/>
        <w:jc w:val="both"/>
        <w:rPr>
          <w:rFonts w:ascii="Arial" w:hAnsi="Arial" w:cs="Arial"/>
          <w:sz w:val="20"/>
          <w:szCs w:val="20"/>
        </w:rPr>
      </w:pPr>
      <w:r w:rsidRPr="00FD690E">
        <w:rPr>
          <w:rFonts w:ascii="Arial" w:hAnsi="Arial" w:cs="Arial"/>
          <w:sz w:val="20"/>
          <w:szCs w:val="20"/>
        </w:rPr>
        <w:t>izpolnjujemo tehnične pogoje naročnika,</w:t>
      </w:r>
      <w:r w:rsidR="002465A7" w:rsidRPr="00FD690E">
        <w:rPr>
          <w:rFonts w:ascii="Arial" w:hAnsi="Arial" w:cs="Arial"/>
          <w:sz w:val="20"/>
          <w:szCs w:val="20"/>
        </w:rPr>
        <w:t xml:space="preserve"> določene v razpisni dokumentaciji za javno naročilo št. </w:t>
      </w:r>
      <w:r w:rsidR="002465A7" w:rsidRPr="00FD690E">
        <w:rPr>
          <w:rFonts w:ascii="Arial" w:eastAsia="Times New Roman" w:hAnsi="Arial" w:cs="Arial"/>
          <w:sz w:val="20"/>
          <w:szCs w:val="20"/>
          <w:lang w:eastAsia="sl-SI"/>
        </w:rPr>
        <w:t>JN05/2025 Obdelava kosovnih odpadkov ter prevzem, obdelava in dokončna oskrba odpadne trde plastike,</w:t>
      </w:r>
    </w:p>
    <w:p w14:paraId="40EF4F6E" w14:textId="44556AF3" w:rsidR="00067E38" w:rsidRPr="004C2BC7" w:rsidRDefault="00067E38" w:rsidP="00067E38">
      <w:pPr>
        <w:pStyle w:val="Odstavekseznama"/>
        <w:numPr>
          <w:ilvl w:val="0"/>
          <w:numId w:val="58"/>
        </w:numPr>
        <w:spacing w:after="0" w:line="360" w:lineRule="auto"/>
        <w:jc w:val="both"/>
        <w:rPr>
          <w:rFonts w:ascii="Arial" w:hAnsi="Arial" w:cs="Arial"/>
          <w:sz w:val="20"/>
          <w:szCs w:val="20"/>
          <w:lang w:eastAsia="ar-SA"/>
        </w:rPr>
      </w:pPr>
      <w:r w:rsidRPr="00FD690E">
        <w:rPr>
          <w:rFonts w:ascii="Arial" w:hAnsi="Arial" w:cs="Arial"/>
          <w:sz w:val="20"/>
          <w:szCs w:val="20"/>
        </w:rPr>
        <w:t xml:space="preserve">razpolagamo </w:t>
      </w:r>
      <w:r w:rsidR="00D92E43" w:rsidRPr="00FD690E">
        <w:rPr>
          <w:rFonts w:ascii="Arial" w:hAnsi="Arial" w:cs="Arial"/>
          <w:sz w:val="20"/>
          <w:szCs w:val="20"/>
        </w:rPr>
        <w:t>s potrebnimi</w:t>
      </w:r>
      <w:r w:rsidRPr="00FD690E">
        <w:rPr>
          <w:rFonts w:ascii="Arial" w:hAnsi="Arial" w:cs="Arial"/>
          <w:sz w:val="20"/>
          <w:szCs w:val="20"/>
        </w:rPr>
        <w:t xml:space="preserve"> </w:t>
      </w:r>
      <w:r w:rsidRPr="00FD690E">
        <w:rPr>
          <w:rFonts w:ascii="Arial" w:hAnsi="Arial" w:cs="Arial"/>
          <w:sz w:val="20"/>
          <w:szCs w:val="20"/>
          <w:lang w:eastAsia="ar-SA"/>
        </w:rPr>
        <w:t xml:space="preserve">transportnimi sredstvi in tehnološkimi postrojenji za </w:t>
      </w:r>
      <w:r w:rsidR="002B6346" w:rsidRPr="00FD690E">
        <w:rPr>
          <w:rFonts w:ascii="Arial" w:hAnsi="Arial" w:cs="Arial"/>
          <w:sz w:val="20"/>
          <w:szCs w:val="20"/>
          <w:lang w:eastAsia="ar-SA"/>
        </w:rPr>
        <w:t>izvedbo</w:t>
      </w:r>
      <w:r w:rsidR="002B6346">
        <w:rPr>
          <w:rFonts w:ascii="Arial" w:hAnsi="Arial" w:cs="Arial"/>
          <w:sz w:val="20"/>
          <w:szCs w:val="20"/>
          <w:lang w:eastAsia="ar-SA"/>
        </w:rPr>
        <w:t xml:space="preserve"> storitve, za katero oddajamo ponudbo</w:t>
      </w:r>
      <w:r w:rsidRPr="004C2BC7">
        <w:rPr>
          <w:rFonts w:ascii="Arial" w:hAnsi="Arial" w:cs="Arial"/>
          <w:sz w:val="20"/>
          <w:szCs w:val="20"/>
          <w:lang w:eastAsia="ar-SA"/>
        </w:rPr>
        <w:t xml:space="preserve">, </w:t>
      </w:r>
    </w:p>
    <w:p w14:paraId="37C7116B" w14:textId="77777777" w:rsidR="00067E38" w:rsidRPr="007134CA" w:rsidRDefault="00067E38" w:rsidP="00067E38">
      <w:pPr>
        <w:pStyle w:val="Odstavekseznama"/>
        <w:numPr>
          <w:ilvl w:val="0"/>
          <w:numId w:val="58"/>
        </w:numPr>
        <w:spacing w:after="0" w:line="360" w:lineRule="auto"/>
        <w:jc w:val="both"/>
        <w:rPr>
          <w:rFonts w:ascii="Arial" w:hAnsi="Arial" w:cs="Arial"/>
          <w:sz w:val="20"/>
          <w:szCs w:val="20"/>
          <w:lang w:eastAsia="ar-SA"/>
        </w:rPr>
      </w:pPr>
      <w:r w:rsidRPr="007134CA">
        <w:rPr>
          <w:rFonts w:ascii="Arial" w:hAnsi="Arial" w:cs="Arial"/>
          <w:sz w:val="20"/>
          <w:szCs w:val="20"/>
          <w:lang w:eastAsia="ar-SA"/>
        </w:rPr>
        <w:t>izpolnjujemo zahteve naročnika glede odzivnega časa.</w:t>
      </w:r>
    </w:p>
    <w:p w14:paraId="74F91DF2" w14:textId="77777777" w:rsidR="00BD6FA6" w:rsidRDefault="00BD6FA6" w:rsidP="00BD6FA6">
      <w:pPr>
        <w:suppressAutoHyphens/>
        <w:autoSpaceDE w:val="0"/>
        <w:autoSpaceDN w:val="0"/>
        <w:spacing w:after="0"/>
        <w:jc w:val="both"/>
        <w:rPr>
          <w:rFonts w:ascii="Arial" w:eastAsia="Times New Roman" w:hAnsi="Arial" w:cs="Arial"/>
          <w:sz w:val="20"/>
          <w:szCs w:val="20"/>
          <w:lang w:eastAsia="sl-SI"/>
        </w:rPr>
      </w:pPr>
    </w:p>
    <w:p w14:paraId="13CFEC97" w14:textId="77777777" w:rsidR="003E077B" w:rsidRDefault="003E077B" w:rsidP="00BD6FA6">
      <w:pPr>
        <w:suppressAutoHyphens/>
        <w:autoSpaceDE w:val="0"/>
        <w:autoSpaceDN w:val="0"/>
        <w:spacing w:after="0"/>
        <w:jc w:val="both"/>
        <w:rPr>
          <w:rFonts w:ascii="Arial" w:eastAsia="Times New Roman" w:hAnsi="Arial" w:cs="Arial"/>
          <w:sz w:val="20"/>
          <w:szCs w:val="20"/>
          <w:lang w:eastAsia="sl-SI"/>
        </w:rPr>
      </w:pPr>
    </w:p>
    <w:p w14:paraId="5B0B45B8" w14:textId="77777777" w:rsidR="003E077B" w:rsidRPr="003C78F1" w:rsidRDefault="003E077B" w:rsidP="00BD6FA6">
      <w:pPr>
        <w:suppressAutoHyphens/>
        <w:autoSpaceDE w:val="0"/>
        <w:autoSpaceDN w:val="0"/>
        <w:spacing w:after="0"/>
        <w:jc w:val="both"/>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417CBB" w:rsidRPr="00A87817" w14:paraId="71184453" w14:textId="77777777" w:rsidTr="00565306">
        <w:tc>
          <w:tcPr>
            <w:tcW w:w="2802" w:type="dxa"/>
          </w:tcPr>
          <w:p w14:paraId="51448509" w14:textId="77777777" w:rsidR="00417CBB" w:rsidRPr="00A87817" w:rsidRDefault="00417CBB" w:rsidP="00565306">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CB0805D" w14:textId="77777777" w:rsidR="00417CBB" w:rsidRPr="00A87817" w:rsidRDefault="00417CBB" w:rsidP="00565306">
            <w:pPr>
              <w:spacing w:line="240" w:lineRule="exact"/>
              <w:jc w:val="center"/>
              <w:rPr>
                <w:rFonts w:ascii="Arial" w:hAnsi="Arial" w:cs="Arial"/>
                <w:bCs/>
                <w:sz w:val="20"/>
                <w:szCs w:val="20"/>
              </w:rPr>
            </w:pPr>
          </w:p>
        </w:tc>
        <w:tc>
          <w:tcPr>
            <w:tcW w:w="3715" w:type="dxa"/>
          </w:tcPr>
          <w:p w14:paraId="2A393E50" w14:textId="77777777" w:rsidR="00417CBB" w:rsidRPr="00A87817" w:rsidRDefault="00417CBB" w:rsidP="00565306">
            <w:pPr>
              <w:spacing w:line="240" w:lineRule="exact"/>
              <w:jc w:val="center"/>
              <w:rPr>
                <w:rFonts w:ascii="Arial" w:hAnsi="Arial" w:cs="Arial"/>
                <w:bCs/>
                <w:sz w:val="20"/>
                <w:szCs w:val="20"/>
              </w:rPr>
            </w:pPr>
            <w:r w:rsidRPr="00A87817">
              <w:rPr>
                <w:rFonts w:ascii="Arial" w:hAnsi="Arial" w:cs="Arial"/>
                <w:bCs/>
                <w:sz w:val="20"/>
                <w:szCs w:val="20"/>
              </w:rPr>
              <w:t>Podpis odgovorne osebe ponudnika:</w:t>
            </w:r>
          </w:p>
        </w:tc>
      </w:tr>
      <w:tr w:rsidR="00417CBB" w:rsidRPr="00A87817" w14:paraId="5971FB0A" w14:textId="77777777" w:rsidTr="00565306">
        <w:tc>
          <w:tcPr>
            <w:tcW w:w="2802" w:type="dxa"/>
          </w:tcPr>
          <w:p w14:paraId="4B020602" w14:textId="77777777" w:rsidR="00417CBB" w:rsidRPr="00A87817" w:rsidRDefault="00417CBB" w:rsidP="00565306">
            <w:pPr>
              <w:spacing w:line="240" w:lineRule="exact"/>
              <w:rPr>
                <w:rFonts w:ascii="Arial" w:hAnsi="Arial" w:cs="Arial"/>
                <w:bCs/>
                <w:sz w:val="20"/>
                <w:szCs w:val="20"/>
              </w:rPr>
            </w:pPr>
          </w:p>
        </w:tc>
        <w:tc>
          <w:tcPr>
            <w:tcW w:w="2693" w:type="dxa"/>
          </w:tcPr>
          <w:p w14:paraId="27AD5D42" w14:textId="77777777" w:rsidR="00417CBB" w:rsidRPr="00A87817" w:rsidRDefault="00417CBB" w:rsidP="00565306">
            <w:pPr>
              <w:spacing w:line="240" w:lineRule="exact"/>
              <w:rPr>
                <w:rFonts w:ascii="Arial" w:hAnsi="Arial" w:cs="Arial"/>
                <w:bCs/>
                <w:sz w:val="20"/>
                <w:szCs w:val="20"/>
              </w:rPr>
            </w:pPr>
          </w:p>
        </w:tc>
        <w:tc>
          <w:tcPr>
            <w:tcW w:w="3715" w:type="dxa"/>
          </w:tcPr>
          <w:p w14:paraId="40DF8159" w14:textId="77777777" w:rsidR="00417CBB" w:rsidRPr="00A87817" w:rsidRDefault="00417CBB" w:rsidP="00565306">
            <w:pPr>
              <w:spacing w:line="240" w:lineRule="exact"/>
              <w:rPr>
                <w:rFonts w:ascii="Arial" w:hAnsi="Arial" w:cs="Arial"/>
                <w:bCs/>
                <w:sz w:val="20"/>
                <w:szCs w:val="20"/>
              </w:rPr>
            </w:pPr>
          </w:p>
        </w:tc>
      </w:tr>
      <w:tr w:rsidR="00417CBB" w:rsidRPr="00A87817" w14:paraId="21322C53" w14:textId="77777777" w:rsidTr="00565306">
        <w:tc>
          <w:tcPr>
            <w:tcW w:w="2802" w:type="dxa"/>
            <w:tcBorders>
              <w:bottom w:val="single" w:sz="4" w:space="0" w:color="auto"/>
            </w:tcBorders>
          </w:tcPr>
          <w:p w14:paraId="04B881F5" w14:textId="77777777" w:rsidR="00417CBB" w:rsidRPr="00A87817" w:rsidRDefault="00417CBB" w:rsidP="00565306">
            <w:pPr>
              <w:spacing w:line="240" w:lineRule="exact"/>
              <w:rPr>
                <w:rFonts w:ascii="Arial" w:hAnsi="Arial" w:cs="Arial"/>
                <w:bCs/>
                <w:sz w:val="20"/>
                <w:szCs w:val="20"/>
              </w:rPr>
            </w:pPr>
          </w:p>
        </w:tc>
        <w:tc>
          <w:tcPr>
            <w:tcW w:w="2693" w:type="dxa"/>
          </w:tcPr>
          <w:p w14:paraId="355E46E2" w14:textId="77777777" w:rsidR="00417CBB" w:rsidRPr="00A87817" w:rsidRDefault="00417CBB" w:rsidP="00565306">
            <w:pPr>
              <w:spacing w:line="240" w:lineRule="exact"/>
              <w:rPr>
                <w:rFonts w:ascii="Arial" w:hAnsi="Arial" w:cs="Arial"/>
                <w:bCs/>
                <w:sz w:val="20"/>
                <w:szCs w:val="20"/>
              </w:rPr>
            </w:pPr>
          </w:p>
        </w:tc>
        <w:tc>
          <w:tcPr>
            <w:tcW w:w="3715" w:type="dxa"/>
            <w:tcBorders>
              <w:bottom w:val="single" w:sz="4" w:space="0" w:color="auto"/>
            </w:tcBorders>
          </w:tcPr>
          <w:p w14:paraId="7CD20C63" w14:textId="77777777" w:rsidR="00417CBB" w:rsidRPr="00A87817" w:rsidRDefault="00417CBB" w:rsidP="00565306">
            <w:pPr>
              <w:spacing w:line="240" w:lineRule="exact"/>
              <w:rPr>
                <w:rFonts w:ascii="Arial" w:hAnsi="Arial" w:cs="Arial"/>
                <w:bCs/>
                <w:sz w:val="20"/>
                <w:szCs w:val="20"/>
              </w:rPr>
            </w:pPr>
          </w:p>
        </w:tc>
      </w:tr>
    </w:tbl>
    <w:p w14:paraId="30ED4B33" w14:textId="77777777" w:rsidR="00BD6FA6" w:rsidRPr="006340CE" w:rsidRDefault="00BD6FA6" w:rsidP="00BD6FA6">
      <w:pPr>
        <w:suppressAutoHyphens/>
        <w:autoSpaceDE w:val="0"/>
        <w:autoSpaceDN w:val="0"/>
        <w:spacing w:after="0"/>
        <w:jc w:val="both"/>
        <w:rPr>
          <w:rFonts w:ascii="Arial" w:eastAsia="Times New Roman" w:hAnsi="Arial" w:cs="Arial"/>
          <w:b/>
          <w:bCs/>
          <w:lang w:eastAsia="sl-SI"/>
        </w:rPr>
      </w:pPr>
    </w:p>
    <w:p w14:paraId="0B06F268" w14:textId="201DAFBE" w:rsidR="002465A7" w:rsidRPr="0006198C" w:rsidRDefault="002465A7" w:rsidP="002465A7">
      <w:pPr>
        <w:spacing w:after="0" w:line="240" w:lineRule="auto"/>
        <w:jc w:val="both"/>
        <w:rPr>
          <w:rFonts w:ascii="Arial" w:eastAsia="Times New Roman" w:hAnsi="Arial" w:cs="Arial"/>
          <w:sz w:val="20"/>
          <w:szCs w:val="20"/>
          <w:lang w:eastAsia="sl-SI"/>
        </w:rPr>
      </w:pPr>
    </w:p>
    <w:p w14:paraId="167DFBA5" w14:textId="11C56522" w:rsidR="00A57E49" w:rsidRPr="006340CE" w:rsidRDefault="00A57E49">
      <w:pPr>
        <w:rPr>
          <w:rFonts w:ascii="Arial" w:eastAsia="Times New Roman" w:hAnsi="Arial" w:cs="Arial"/>
          <w:i/>
          <w:sz w:val="20"/>
          <w:szCs w:val="20"/>
          <w:lang w:eastAsia="ar-SA"/>
        </w:rPr>
        <w:sectPr w:rsidR="00A57E49" w:rsidRPr="006340CE" w:rsidSect="006278A3">
          <w:headerReference w:type="default" r:id="rId12"/>
          <w:footerReference w:type="default" r:id="rId13"/>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627654" w:rsidRPr="00BD4681" w14:paraId="6AC3ACD2" w14:textId="77777777" w:rsidTr="00001175">
        <w:trPr>
          <w:jc w:val="right"/>
        </w:trPr>
        <w:tc>
          <w:tcPr>
            <w:tcW w:w="956" w:type="dxa"/>
            <w:shd w:val="clear" w:color="auto" w:fill="009999"/>
          </w:tcPr>
          <w:p w14:paraId="741F2B0E" w14:textId="3AC4AA45" w:rsidR="00627654" w:rsidRDefault="00627654" w:rsidP="00001175">
            <w:pPr>
              <w:spacing w:after="0"/>
              <w:ind w:right="-34"/>
              <w:jc w:val="right"/>
              <w:rPr>
                <w:rFonts w:ascii="Arial" w:hAnsi="Arial" w:cs="Arial"/>
                <w:b/>
                <w:color w:val="FFFFFF"/>
                <w:sz w:val="20"/>
                <w:szCs w:val="20"/>
              </w:rPr>
            </w:pPr>
            <w:r>
              <w:rPr>
                <w:rFonts w:ascii="Arial" w:hAnsi="Arial" w:cs="Arial"/>
                <w:b/>
                <w:color w:val="FFFFFF"/>
                <w:sz w:val="20"/>
                <w:szCs w:val="20"/>
              </w:rPr>
              <w:lastRenderedPageBreak/>
              <w:t>OBR-</w:t>
            </w:r>
            <w:r w:rsidR="00850BF5">
              <w:rPr>
                <w:rFonts w:ascii="Arial" w:hAnsi="Arial" w:cs="Arial"/>
                <w:b/>
                <w:color w:val="FFFFFF"/>
                <w:sz w:val="20"/>
                <w:szCs w:val="20"/>
              </w:rPr>
              <w:t>6</w:t>
            </w:r>
          </w:p>
        </w:tc>
      </w:tr>
    </w:tbl>
    <w:p w14:paraId="22CA1A66" w14:textId="3BDDD6FC" w:rsidR="00875693" w:rsidRPr="000441C7" w:rsidRDefault="00875693" w:rsidP="00875693">
      <w:pPr>
        <w:tabs>
          <w:tab w:val="left" w:pos="8745"/>
        </w:tabs>
        <w:spacing w:after="0" w:line="240" w:lineRule="auto"/>
        <w:jc w:val="right"/>
        <w:rPr>
          <w:rFonts w:ascii="Arial" w:eastAsia="Times New Roman" w:hAnsi="Arial" w:cs="Arial"/>
          <w:b/>
          <w:i/>
          <w:sz w:val="20"/>
          <w:szCs w:val="20"/>
          <w:lang w:eastAsia="sl-SI"/>
        </w:rPr>
      </w:pPr>
    </w:p>
    <w:p w14:paraId="3E637FC4" w14:textId="77777777" w:rsidR="00BD6FA6" w:rsidRPr="000441C7" w:rsidRDefault="00BD6FA6" w:rsidP="00BD6FA6">
      <w:pPr>
        <w:spacing w:after="0" w:line="240" w:lineRule="auto"/>
        <w:jc w:val="both"/>
        <w:rPr>
          <w:rFonts w:ascii="Arial" w:eastAsia="Times New Roman" w:hAnsi="Arial" w:cs="Arial"/>
          <w:bCs/>
          <w:sz w:val="20"/>
          <w:szCs w:val="20"/>
          <w:lang w:eastAsia="sl-SI"/>
        </w:rPr>
      </w:pPr>
      <w:r w:rsidRPr="000441C7">
        <w:rPr>
          <w:rFonts w:ascii="Arial" w:eastAsia="Times New Roman" w:hAnsi="Arial" w:cs="Arial"/>
          <w:bCs/>
          <w:sz w:val="20"/>
          <w:szCs w:val="20"/>
          <w:lang w:eastAsia="sl-SI"/>
        </w:rPr>
        <w:t>Pogodbeni stranki</w:t>
      </w:r>
    </w:p>
    <w:p w14:paraId="0A294B56" w14:textId="77777777" w:rsidR="00BD6FA6" w:rsidRPr="000441C7" w:rsidRDefault="00BD6FA6" w:rsidP="00BD6FA6">
      <w:pPr>
        <w:spacing w:after="0" w:line="240" w:lineRule="auto"/>
        <w:jc w:val="both"/>
        <w:rPr>
          <w:rFonts w:ascii="Arial" w:eastAsia="Times New Roman" w:hAnsi="Arial" w:cs="Arial"/>
          <w:bCs/>
          <w:sz w:val="20"/>
          <w:szCs w:val="20"/>
          <w:lang w:eastAsia="sl-SI"/>
        </w:rPr>
      </w:pPr>
    </w:p>
    <w:p w14:paraId="6D3BE081" w14:textId="77777777" w:rsidR="00BD6FA6" w:rsidRPr="000441C7" w:rsidRDefault="00BD6FA6" w:rsidP="00BD6FA6">
      <w:pPr>
        <w:spacing w:after="0" w:line="240" w:lineRule="auto"/>
        <w:rPr>
          <w:rFonts w:ascii="Arial" w:eastAsia="Times New Roman" w:hAnsi="Arial" w:cs="Arial"/>
          <w:b/>
          <w:sz w:val="20"/>
          <w:szCs w:val="20"/>
          <w:lang w:eastAsia="sl-SI"/>
        </w:rPr>
      </w:pPr>
      <w:r w:rsidRPr="000441C7">
        <w:rPr>
          <w:rFonts w:ascii="Arial" w:eastAsia="Times New Roman" w:hAnsi="Arial" w:cs="Arial"/>
          <w:b/>
          <w:sz w:val="20"/>
          <w:szCs w:val="20"/>
          <w:lang w:eastAsia="sl-SI"/>
        </w:rPr>
        <w:t>KOMUNALA RADOVLJICA, d.o.o., Ljubljanska cesta 27, 4240 Radovljica, ki jo zastopa direktor Matija Žiberna, mag. org. (v nadaljevanju naročnik);</w:t>
      </w:r>
      <w:r w:rsidRPr="000441C7">
        <w:rPr>
          <w:rFonts w:ascii="Arial" w:eastAsia="Times New Roman" w:hAnsi="Arial" w:cs="Arial"/>
          <w:sz w:val="20"/>
          <w:szCs w:val="20"/>
          <w:lang w:eastAsia="sl-SI"/>
        </w:rPr>
        <w:br/>
      </w:r>
      <w:r w:rsidRPr="000441C7">
        <w:rPr>
          <w:rFonts w:ascii="Arial" w:eastAsia="Times New Roman" w:hAnsi="Arial" w:cs="Arial"/>
          <w:bCs/>
          <w:sz w:val="20"/>
          <w:szCs w:val="20"/>
          <w:lang w:eastAsia="sl-SI"/>
        </w:rPr>
        <w:t>ID številka za DDV:</w:t>
      </w:r>
      <w:r w:rsidRPr="000441C7">
        <w:rPr>
          <w:rFonts w:ascii="Arial" w:eastAsia="Times New Roman" w:hAnsi="Arial" w:cs="Arial"/>
          <w:sz w:val="20"/>
          <w:szCs w:val="20"/>
          <w:lang w:eastAsia="sl-SI"/>
        </w:rPr>
        <w:t xml:space="preserve"> SI98605275, </w:t>
      </w:r>
      <w:r w:rsidRPr="000441C7">
        <w:rPr>
          <w:rFonts w:ascii="Arial" w:eastAsia="Times New Roman" w:hAnsi="Arial" w:cs="Arial"/>
          <w:bCs/>
          <w:sz w:val="20"/>
          <w:szCs w:val="20"/>
          <w:lang w:eastAsia="sl-SI"/>
        </w:rPr>
        <w:t>matična številka:</w:t>
      </w:r>
      <w:r w:rsidRPr="000441C7">
        <w:rPr>
          <w:rFonts w:ascii="Arial" w:eastAsia="Times New Roman" w:hAnsi="Arial" w:cs="Arial"/>
          <w:sz w:val="20"/>
          <w:szCs w:val="20"/>
          <w:lang w:eastAsia="sl-SI"/>
        </w:rPr>
        <w:t xml:space="preserve"> 5063485</w:t>
      </w:r>
    </w:p>
    <w:p w14:paraId="2D20B2E5" w14:textId="77777777" w:rsidR="00BD6FA6" w:rsidRPr="000441C7" w:rsidRDefault="00BD6FA6" w:rsidP="00BD6FA6">
      <w:pPr>
        <w:spacing w:after="0" w:line="240" w:lineRule="auto"/>
        <w:jc w:val="both"/>
        <w:rPr>
          <w:rFonts w:ascii="Arial" w:eastAsia="Times New Roman" w:hAnsi="Arial" w:cs="Arial"/>
          <w:sz w:val="20"/>
          <w:szCs w:val="20"/>
          <w:lang w:eastAsia="sl-SI"/>
        </w:rPr>
      </w:pPr>
    </w:p>
    <w:p w14:paraId="5A7BC2BF" w14:textId="77777777" w:rsidR="00BD6FA6" w:rsidRPr="000441C7" w:rsidRDefault="00BD6FA6" w:rsidP="00BD6FA6">
      <w:pPr>
        <w:spacing w:after="0" w:line="240" w:lineRule="auto"/>
        <w:jc w:val="both"/>
        <w:rPr>
          <w:rFonts w:ascii="Arial" w:eastAsia="Times New Roman" w:hAnsi="Arial" w:cs="Arial"/>
          <w:sz w:val="20"/>
          <w:szCs w:val="20"/>
          <w:lang w:eastAsia="sl-SI"/>
        </w:rPr>
      </w:pPr>
      <w:r w:rsidRPr="000441C7">
        <w:rPr>
          <w:rFonts w:ascii="Arial" w:eastAsia="Times New Roman" w:hAnsi="Arial" w:cs="Arial"/>
          <w:sz w:val="20"/>
          <w:szCs w:val="20"/>
          <w:lang w:eastAsia="sl-SI"/>
        </w:rPr>
        <w:t>in</w:t>
      </w:r>
    </w:p>
    <w:p w14:paraId="58EB0522" w14:textId="77777777" w:rsidR="00BD6FA6" w:rsidRPr="000441C7" w:rsidRDefault="00BD6FA6" w:rsidP="00BD6FA6">
      <w:pPr>
        <w:spacing w:after="0" w:line="240" w:lineRule="auto"/>
        <w:jc w:val="both"/>
        <w:rPr>
          <w:rFonts w:ascii="Arial" w:eastAsia="Times New Roman" w:hAnsi="Arial" w:cs="Arial"/>
          <w:sz w:val="20"/>
          <w:szCs w:val="20"/>
          <w:lang w:eastAsia="sl-SI"/>
        </w:rPr>
      </w:pPr>
    </w:p>
    <w:p w14:paraId="4B30CAD5" w14:textId="3E8310A2" w:rsidR="00BD6FA6" w:rsidRPr="000441C7" w:rsidRDefault="00E629B5" w:rsidP="00BD6FA6">
      <w:pPr>
        <w:spacing w:after="0" w:line="240" w:lineRule="auto"/>
        <w:jc w:val="both"/>
        <w:rPr>
          <w:rFonts w:ascii="Arial" w:eastAsia="Times New Roman" w:hAnsi="Arial" w:cs="Arial"/>
          <w:b/>
          <w:bCs/>
          <w:sz w:val="20"/>
          <w:szCs w:val="20"/>
          <w:lang w:eastAsia="sl-SI"/>
        </w:rPr>
      </w:pPr>
      <w:r w:rsidRPr="000441C7">
        <w:rPr>
          <w:rFonts w:ascii="Arial" w:eastAsia="Times New Roman" w:hAnsi="Arial" w:cs="Arial"/>
          <w:b/>
          <w:bCs/>
          <w:sz w:val="20"/>
          <w:szCs w:val="20"/>
          <w:lang w:eastAsia="sl-SI"/>
        </w:rPr>
        <w:t>IZVAJALEC</w:t>
      </w:r>
      <w:r w:rsidR="00BD6FA6" w:rsidRPr="000441C7">
        <w:rPr>
          <w:rFonts w:ascii="Arial" w:eastAsia="Times New Roman" w:hAnsi="Arial" w:cs="Arial"/>
          <w:b/>
          <w:bCs/>
          <w:sz w:val="20"/>
          <w:szCs w:val="20"/>
          <w:lang w:eastAsia="sl-SI"/>
        </w:rPr>
        <w:t xml:space="preserve"> </w:t>
      </w:r>
      <w:r w:rsidR="00BD6FA6" w:rsidRPr="000441C7">
        <w:rPr>
          <w:rFonts w:ascii="Arial" w:eastAsia="Times New Roman" w:hAnsi="Arial" w:cs="Arial"/>
          <w:bCs/>
          <w:sz w:val="20"/>
          <w:szCs w:val="20"/>
          <w:lang w:eastAsia="sl-SI"/>
        </w:rPr>
        <w:t>_____________________________________________,</w:t>
      </w:r>
      <w:r w:rsidR="00BD6FA6" w:rsidRPr="000441C7">
        <w:rPr>
          <w:rFonts w:ascii="Arial" w:eastAsia="Times New Roman" w:hAnsi="Arial" w:cs="Arial"/>
          <w:b/>
          <w:bCs/>
          <w:sz w:val="20"/>
          <w:szCs w:val="20"/>
          <w:lang w:eastAsia="sl-SI"/>
        </w:rPr>
        <w:t xml:space="preserve"> ki ga zastopa direktor</w:t>
      </w:r>
      <w:r w:rsidR="00BD6FA6" w:rsidRPr="000441C7">
        <w:rPr>
          <w:rFonts w:ascii="Arial" w:eastAsia="Times New Roman" w:hAnsi="Arial" w:cs="Arial"/>
          <w:bCs/>
          <w:sz w:val="20"/>
          <w:szCs w:val="20"/>
          <w:lang w:eastAsia="sl-SI"/>
        </w:rPr>
        <w:t xml:space="preserve"> _______________________________(</w:t>
      </w:r>
      <w:r w:rsidR="00BD6FA6" w:rsidRPr="000441C7">
        <w:rPr>
          <w:rFonts w:ascii="Arial" w:eastAsia="Times New Roman" w:hAnsi="Arial" w:cs="Arial"/>
          <w:b/>
          <w:bCs/>
          <w:sz w:val="20"/>
          <w:szCs w:val="20"/>
          <w:lang w:eastAsia="sl-SI"/>
        </w:rPr>
        <w:t xml:space="preserve">v nadaljevanju: </w:t>
      </w:r>
      <w:r w:rsidRPr="000441C7">
        <w:rPr>
          <w:rFonts w:ascii="Arial" w:eastAsia="Times New Roman" w:hAnsi="Arial" w:cs="Arial"/>
          <w:b/>
          <w:bCs/>
          <w:sz w:val="20"/>
          <w:szCs w:val="20"/>
          <w:lang w:eastAsia="sl-SI"/>
        </w:rPr>
        <w:t>izvajalec</w:t>
      </w:r>
      <w:r w:rsidR="00BD6FA6" w:rsidRPr="000441C7">
        <w:rPr>
          <w:rFonts w:ascii="Arial" w:eastAsia="Times New Roman" w:hAnsi="Arial" w:cs="Arial"/>
          <w:b/>
          <w:bCs/>
          <w:sz w:val="20"/>
          <w:szCs w:val="20"/>
          <w:lang w:eastAsia="sl-SI"/>
        </w:rPr>
        <w:t>);</w:t>
      </w:r>
    </w:p>
    <w:p w14:paraId="29E23348" w14:textId="77777777" w:rsidR="00BD6FA6" w:rsidRPr="000441C7" w:rsidRDefault="00BD6FA6" w:rsidP="00BD6FA6">
      <w:pPr>
        <w:spacing w:after="0" w:line="240" w:lineRule="auto"/>
        <w:jc w:val="both"/>
        <w:rPr>
          <w:rFonts w:ascii="Arial" w:eastAsia="Times New Roman" w:hAnsi="Arial" w:cs="Arial"/>
          <w:bCs/>
          <w:sz w:val="20"/>
          <w:szCs w:val="20"/>
          <w:lang w:eastAsia="sl-SI"/>
        </w:rPr>
      </w:pPr>
      <w:r w:rsidRPr="000441C7">
        <w:rPr>
          <w:rFonts w:ascii="Arial" w:eastAsia="Times New Roman" w:hAnsi="Arial" w:cs="Arial"/>
          <w:bCs/>
          <w:sz w:val="20"/>
          <w:szCs w:val="20"/>
          <w:lang w:eastAsia="sl-SI"/>
        </w:rPr>
        <w:t>ID številka za DDV: SI_________________, matična številka: __________________,</w:t>
      </w:r>
    </w:p>
    <w:p w14:paraId="65D62C31" w14:textId="77777777" w:rsidR="00BD6FA6" w:rsidRPr="000441C7" w:rsidRDefault="00BD6FA6" w:rsidP="00BD6FA6">
      <w:pPr>
        <w:spacing w:after="0" w:line="240" w:lineRule="auto"/>
        <w:jc w:val="both"/>
        <w:rPr>
          <w:rFonts w:ascii="Arial" w:eastAsia="Times New Roman" w:hAnsi="Arial" w:cs="Arial"/>
          <w:b/>
          <w:bCs/>
          <w:sz w:val="20"/>
          <w:szCs w:val="20"/>
          <w:lang w:eastAsia="sl-SI"/>
        </w:rPr>
      </w:pPr>
    </w:p>
    <w:p w14:paraId="646A483D" w14:textId="77777777" w:rsidR="00BD6FA6" w:rsidRPr="000441C7" w:rsidRDefault="00BD6FA6" w:rsidP="00BD6FA6">
      <w:pPr>
        <w:spacing w:after="0" w:line="240" w:lineRule="auto"/>
        <w:jc w:val="both"/>
        <w:rPr>
          <w:rFonts w:ascii="Arial" w:eastAsia="Times New Roman" w:hAnsi="Arial" w:cs="Arial"/>
          <w:sz w:val="20"/>
          <w:szCs w:val="20"/>
          <w:lang w:eastAsia="sl-SI"/>
        </w:rPr>
      </w:pPr>
      <w:r w:rsidRPr="000441C7">
        <w:rPr>
          <w:rFonts w:ascii="Arial" w:eastAsia="Times New Roman" w:hAnsi="Arial" w:cs="Arial"/>
          <w:sz w:val="20"/>
          <w:szCs w:val="20"/>
          <w:lang w:eastAsia="sl-SI"/>
        </w:rPr>
        <w:t>skleneta naslednjo:</w:t>
      </w:r>
    </w:p>
    <w:p w14:paraId="5C623056" w14:textId="77777777" w:rsidR="00BD6FA6" w:rsidRPr="000441C7" w:rsidRDefault="00BD6FA6" w:rsidP="00BD6FA6">
      <w:pPr>
        <w:spacing w:after="0" w:line="240" w:lineRule="auto"/>
        <w:rPr>
          <w:rFonts w:ascii="Arial" w:eastAsiaTheme="minorEastAsia" w:hAnsi="Arial" w:cs="Arial"/>
          <w:b/>
          <w:sz w:val="20"/>
          <w:szCs w:val="20"/>
          <w:lang w:eastAsia="sl-SI"/>
        </w:rPr>
      </w:pPr>
    </w:p>
    <w:p w14:paraId="0A87C1EE" w14:textId="77777777" w:rsidR="00E629B5" w:rsidRPr="000441C7" w:rsidRDefault="00BD6FA6" w:rsidP="00BE56B1">
      <w:pPr>
        <w:spacing w:after="0" w:line="240" w:lineRule="auto"/>
        <w:jc w:val="center"/>
        <w:rPr>
          <w:rFonts w:ascii="Arial" w:eastAsia="Tahoma" w:hAnsi="Arial" w:cs="Arial"/>
          <w:b/>
          <w:lang w:eastAsia="sl-SI"/>
        </w:rPr>
      </w:pPr>
      <w:r w:rsidRPr="000441C7">
        <w:rPr>
          <w:rFonts w:ascii="Arial" w:eastAsia="Tahoma" w:hAnsi="Arial" w:cs="Arial"/>
          <w:b/>
          <w:lang w:eastAsia="sl-SI"/>
        </w:rPr>
        <w:t>POGODBO</w:t>
      </w:r>
      <w:r w:rsidR="00E629B5" w:rsidRPr="000441C7">
        <w:rPr>
          <w:rFonts w:ascii="Arial" w:eastAsia="Tahoma" w:hAnsi="Arial" w:cs="Arial"/>
          <w:b/>
          <w:lang w:eastAsia="sl-SI"/>
        </w:rPr>
        <w:t xml:space="preserve"> </w:t>
      </w:r>
    </w:p>
    <w:p w14:paraId="3DE54DD3" w14:textId="035C5E3B" w:rsidR="00BD6FA6" w:rsidRPr="000441C7" w:rsidRDefault="00E629B5" w:rsidP="00BE56B1">
      <w:pPr>
        <w:spacing w:after="0" w:line="240" w:lineRule="auto"/>
        <w:jc w:val="center"/>
        <w:rPr>
          <w:rFonts w:ascii="Arial" w:eastAsiaTheme="minorEastAsia" w:hAnsi="Arial" w:cs="Arial"/>
          <w:b/>
          <w:lang w:eastAsia="sl-SI"/>
        </w:rPr>
      </w:pPr>
      <w:r w:rsidRPr="000441C7">
        <w:rPr>
          <w:rFonts w:ascii="Arial" w:eastAsia="Tahoma" w:hAnsi="Arial" w:cs="Arial"/>
          <w:b/>
          <w:lang w:eastAsia="sl-SI"/>
        </w:rPr>
        <w:t>za obdelavo kosovnih odpadkov</w:t>
      </w:r>
      <w:r w:rsidR="005E1271" w:rsidRPr="000441C7">
        <w:rPr>
          <w:rFonts w:ascii="Arial" w:eastAsia="Tahoma" w:hAnsi="Arial" w:cs="Arial"/>
          <w:b/>
          <w:lang w:eastAsia="sl-SI"/>
        </w:rPr>
        <w:t xml:space="preserve"> </w:t>
      </w:r>
      <w:r w:rsidR="00993E2C" w:rsidRPr="000441C7">
        <w:rPr>
          <w:rFonts w:ascii="Arial" w:eastAsia="Tahoma" w:hAnsi="Arial" w:cs="Arial"/>
          <w:b/>
          <w:lang w:eastAsia="sl-SI"/>
        </w:rPr>
        <w:t>/</w:t>
      </w:r>
      <w:r w:rsidR="00993E2C" w:rsidRPr="000441C7">
        <w:t xml:space="preserve"> </w:t>
      </w:r>
      <w:r w:rsidR="00993E2C" w:rsidRPr="000441C7">
        <w:rPr>
          <w:rFonts w:ascii="Arial" w:eastAsia="Tahoma" w:hAnsi="Arial" w:cs="Arial"/>
          <w:b/>
          <w:lang w:eastAsia="sl-SI"/>
        </w:rPr>
        <w:t>prevzem, obdelavo in dokončno oskrbo odpadne trde plastike</w:t>
      </w:r>
    </w:p>
    <w:p w14:paraId="20E777CA" w14:textId="77777777" w:rsidR="00BD6FA6" w:rsidRPr="000441C7" w:rsidRDefault="00BD6FA6" w:rsidP="00BD6FA6">
      <w:pPr>
        <w:spacing w:after="0" w:line="240" w:lineRule="auto"/>
        <w:rPr>
          <w:rFonts w:ascii="Arial" w:eastAsiaTheme="minorEastAsia" w:hAnsi="Arial" w:cs="Arial"/>
          <w:sz w:val="20"/>
          <w:szCs w:val="20"/>
          <w:lang w:eastAsia="sl-SI"/>
        </w:rPr>
      </w:pPr>
    </w:p>
    <w:p w14:paraId="40EB4994" w14:textId="77777777" w:rsidR="00104390" w:rsidRPr="000441C7" w:rsidRDefault="00104390" w:rsidP="00BD6FA6">
      <w:pPr>
        <w:spacing w:after="0" w:line="240" w:lineRule="auto"/>
        <w:rPr>
          <w:rFonts w:ascii="Arial" w:eastAsiaTheme="minorEastAsia" w:hAnsi="Arial" w:cs="Arial"/>
          <w:sz w:val="20"/>
          <w:szCs w:val="20"/>
          <w:lang w:eastAsia="sl-SI"/>
        </w:rPr>
      </w:pPr>
    </w:p>
    <w:p w14:paraId="6AEB3594" w14:textId="0E76A2AD" w:rsidR="00BD6FA6" w:rsidRPr="000441C7" w:rsidRDefault="00BD6FA6" w:rsidP="00ED67AC">
      <w:pPr>
        <w:pStyle w:val="Odstavekseznama"/>
        <w:numPr>
          <w:ilvl w:val="0"/>
          <w:numId w:val="54"/>
        </w:numPr>
        <w:spacing w:after="0" w:line="240" w:lineRule="auto"/>
        <w:ind w:left="709"/>
        <w:rPr>
          <w:rFonts w:ascii="Arial" w:eastAsiaTheme="minorEastAsia" w:hAnsi="Arial" w:cs="Arial"/>
          <w:sz w:val="20"/>
          <w:szCs w:val="20"/>
          <w:lang w:eastAsia="sl-SI"/>
        </w:rPr>
      </w:pPr>
      <w:r w:rsidRPr="000441C7">
        <w:rPr>
          <w:rFonts w:ascii="Arial" w:eastAsia="Tahoma" w:hAnsi="Arial" w:cs="Arial"/>
          <w:b/>
          <w:bCs/>
          <w:sz w:val="20"/>
          <w:szCs w:val="20"/>
          <w:lang w:eastAsia="sl-SI"/>
        </w:rPr>
        <w:t>UVODNA DOLOČBA</w:t>
      </w:r>
    </w:p>
    <w:p w14:paraId="5C736D9E" w14:textId="77777777" w:rsidR="00BD6FA6" w:rsidRPr="000441C7" w:rsidRDefault="00BD6FA6" w:rsidP="00BD6FA6">
      <w:pPr>
        <w:spacing w:after="0" w:line="240" w:lineRule="auto"/>
        <w:rPr>
          <w:rFonts w:ascii="Arial" w:eastAsiaTheme="minorEastAsia" w:hAnsi="Arial" w:cs="Arial"/>
          <w:sz w:val="20"/>
          <w:szCs w:val="20"/>
          <w:lang w:eastAsia="sl-SI"/>
        </w:rPr>
      </w:pPr>
    </w:p>
    <w:p w14:paraId="5341342B" w14:textId="77777777" w:rsidR="00BD6FA6" w:rsidRPr="000441C7" w:rsidRDefault="00BD6FA6" w:rsidP="000B041C">
      <w:pPr>
        <w:numPr>
          <w:ilvl w:val="0"/>
          <w:numId w:val="14"/>
        </w:numPr>
        <w:spacing w:after="0" w:line="240" w:lineRule="auto"/>
        <w:ind w:left="4600" w:hanging="364"/>
        <w:jc w:val="both"/>
        <w:rPr>
          <w:rFonts w:ascii="Arial" w:eastAsia="Tahoma" w:hAnsi="Arial" w:cs="Arial"/>
          <w:sz w:val="20"/>
          <w:szCs w:val="20"/>
          <w:lang w:eastAsia="sl-SI"/>
        </w:rPr>
      </w:pPr>
      <w:r w:rsidRPr="000441C7">
        <w:rPr>
          <w:rFonts w:ascii="Arial" w:eastAsia="Tahoma" w:hAnsi="Arial" w:cs="Arial"/>
          <w:sz w:val="20"/>
          <w:szCs w:val="20"/>
          <w:lang w:eastAsia="sl-SI"/>
        </w:rPr>
        <w:t>člen</w:t>
      </w:r>
    </w:p>
    <w:p w14:paraId="077B336F" w14:textId="77777777" w:rsidR="00BD6FA6" w:rsidRPr="006340CE" w:rsidRDefault="00BD6FA6" w:rsidP="00BD6FA6">
      <w:pPr>
        <w:spacing w:after="0" w:line="240" w:lineRule="auto"/>
        <w:rPr>
          <w:rFonts w:ascii="Arial" w:eastAsiaTheme="minorEastAsia" w:hAnsi="Arial" w:cs="Arial"/>
          <w:sz w:val="20"/>
          <w:szCs w:val="20"/>
          <w:lang w:eastAsia="sl-SI"/>
        </w:rPr>
      </w:pPr>
      <w:r w:rsidRPr="006340CE">
        <w:rPr>
          <w:rFonts w:ascii="Arial" w:eastAsia="Tahoma" w:hAnsi="Arial" w:cs="Arial"/>
          <w:sz w:val="20"/>
          <w:szCs w:val="20"/>
          <w:lang w:eastAsia="sl-SI"/>
        </w:rPr>
        <w:t>Pogodbeni stranki uvodoma ugotavljata, da:</w:t>
      </w:r>
    </w:p>
    <w:p w14:paraId="76EC8B66" w14:textId="0089B82D" w:rsidR="0066204D" w:rsidRPr="0066204D" w:rsidRDefault="0066204D" w:rsidP="0066204D">
      <w:pPr>
        <w:numPr>
          <w:ilvl w:val="0"/>
          <w:numId w:val="15"/>
        </w:numPr>
        <w:spacing w:after="0" w:line="240" w:lineRule="auto"/>
        <w:ind w:left="360" w:hanging="360"/>
        <w:jc w:val="both"/>
        <w:rPr>
          <w:rFonts w:ascii="Arial" w:eastAsia="Times New Roman" w:hAnsi="Arial" w:cs="Arial"/>
          <w:sz w:val="20"/>
          <w:szCs w:val="20"/>
        </w:rPr>
      </w:pPr>
      <w:r w:rsidRPr="004D5C1C">
        <w:rPr>
          <w:rFonts w:ascii="Arial" w:eastAsia="Times New Roman" w:hAnsi="Arial" w:cs="Arial"/>
          <w:sz w:val="20"/>
          <w:szCs w:val="20"/>
        </w:rPr>
        <w:t>da je naročnik podjetje, ki izvaja gospodarsko javno službo ravnanja z odpadki na območju občine Radovljica</w:t>
      </w:r>
      <w:r w:rsidR="009C7CA3">
        <w:rPr>
          <w:rFonts w:ascii="Arial" w:eastAsia="Times New Roman" w:hAnsi="Arial" w:cs="Arial"/>
          <w:sz w:val="20"/>
          <w:szCs w:val="20"/>
        </w:rPr>
        <w:t>;</w:t>
      </w:r>
    </w:p>
    <w:p w14:paraId="1C70ECB0" w14:textId="71CA3F55" w:rsidR="00BD6FA6" w:rsidRPr="006340CE" w:rsidRDefault="00BD6FA6" w:rsidP="00396EDD">
      <w:pPr>
        <w:numPr>
          <w:ilvl w:val="0"/>
          <w:numId w:val="15"/>
        </w:numPr>
        <w:tabs>
          <w:tab w:val="left" w:pos="280"/>
        </w:tabs>
        <w:spacing w:after="0" w:line="240" w:lineRule="auto"/>
        <w:ind w:left="280" w:hanging="278"/>
        <w:jc w:val="both"/>
        <w:rPr>
          <w:rFonts w:ascii="Arial" w:eastAsia="Tahoma" w:hAnsi="Arial" w:cs="Arial"/>
          <w:sz w:val="20"/>
          <w:szCs w:val="20"/>
          <w:lang w:eastAsia="sl-SI"/>
        </w:rPr>
      </w:pPr>
      <w:r w:rsidRPr="006340CE">
        <w:rPr>
          <w:rFonts w:ascii="Arial" w:eastAsia="Arial Unicode MS" w:hAnsi="Arial" w:cs="Arial"/>
          <w:sz w:val="20"/>
          <w:szCs w:val="20"/>
          <w:lang w:eastAsia="sl-SI"/>
        </w:rPr>
        <w:t>je naročnik na podlagi Zakona o javnem naročanju (Uradni list RS, št. 91/15; v nadaljevanju ZJN-3</w:t>
      </w:r>
      <w:r w:rsidRPr="006340CE">
        <w:rPr>
          <w:rFonts w:ascii="Arial" w:eastAsia="Tahoma" w:hAnsi="Arial" w:cs="Arial"/>
          <w:sz w:val="20"/>
          <w:szCs w:val="20"/>
          <w:lang w:eastAsia="sl-SI"/>
        </w:rPr>
        <w:t>)</w:t>
      </w:r>
    </w:p>
    <w:p w14:paraId="3334DABB" w14:textId="3CF70755" w:rsidR="00BD6FA6" w:rsidRPr="006340CE" w:rsidRDefault="00BD6FA6" w:rsidP="00BD6FA6">
      <w:pPr>
        <w:tabs>
          <w:tab w:val="left" w:pos="433"/>
        </w:tabs>
        <w:spacing w:after="0" w:line="240" w:lineRule="auto"/>
        <w:ind w:left="285" w:right="20"/>
        <w:jc w:val="both"/>
        <w:rPr>
          <w:rFonts w:ascii="Arial" w:eastAsia="Tahoma" w:hAnsi="Arial" w:cs="Arial"/>
          <w:sz w:val="20"/>
          <w:szCs w:val="20"/>
          <w:lang w:eastAsia="sl-SI"/>
        </w:rPr>
      </w:pPr>
      <w:r w:rsidRPr="006340CE">
        <w:rPr>
          <w:rFonts w:ascii="Arial" w:eastAsia="Tahoma" w:hAnsi="Arial" w:cs="Arial"/>
          <w:sz w:val="20"/>
          <w:szCs w:val="20"/>
          <w:lang w:eastAsia="sl-SI"/>
        </w:rPr>
        <w:t>izvedel javn</w:t>
      </w:r>
      <w:r w:rsidR="00236E8F">
        <w:rPr>
          <w:rFonts w:ascii="Arial" w:eastAsia="Tahoma" w:hAnsi="Arial" w:cs="Arial"/>
          <w:sz w:val="20"/>
          <w:szCs w:val="20"/>
          <w:lang w:eastAsia="sl-SI"/>
        </w:rPr>
        <w:t xml:space="preserve">o naročilo </w:t>
      </w:r>
      <w:r w:rsidRPr="006340CE">
        <w:rPr>
          <w:rFonts w:ascii="Arial" w:eastAsia="Tahoma" w:hAnsi="Arial" w:cs="Arial"/>
          <w:sz w:val="20"/>
          <w:szCs w:val="20"/>
          <w:lang w:eastAsia="sl-SI"/>
        </w:rPr>
        <w:t xml:space="preserve">za oddajo javnega naročila </w:t>
      </w:r>
      <w:r w:rsidR="00236E8F">
        <w:rPr>
          <w:rFonts w:ascii="Arial" w:eastAsia="Tahoma" w:hAnsi="Arial" w:cs="Arial"/>
          <w:sz w:val="20"/>
          <w:szCs w:val="20"/>
          <w:lang w:eastAsia="sl-SI"/>
        </w:rPr>
        <w:t>storitev</w:t>
      </w:r>
      <w:r w:rsidRPr="006340CE">
        <w:rPr>
          <w:rFonts w:ascii="Arial" w:eastAsia="Tahoma" w:hAnsi="Arial" w:cs="Arial"/>
          <w:sz w:val="20"/>
          <w:szCs w:val="20"/>
          <w:lang w:eastAsia="sl-SI"/>
        </w:rPr>
        <w:t xml:space="preserve"> po postopku </w:t>
      </w:r>
      <w:r w:rsidR="00A73AD9" w:rsidRPr="006340CE">
        <w:rPr>
          <w:rFonts w:ascii="Arial" w:eastAsia="Tahoma" w:hAnsi="Arial" w:cs="Arial"/>
          <w:sz w:val="20"/>
          <w:szCs w:val="20"/>
          <w:lang w:eastAsia="sl-SI"/>
        </w:rPr>
        <w:t xml:space="preserve">oddaje naročila male vrednosti </w:t>
      </w:r>
      <w:r w:rsidRPr="006340CE">
        <w:rPr>
          <w:rFonts w:ascii="Arial" w:eastAsia="Tahoma" w:hAnsi="Arial" w:cs="Arial"/>
          <w:sz w:val="20"/>
          <w:szCs w:val="20"/>
          <w:lang w:eastAsia="sl-SI"/>
        </w:rPr>
        <w:t xml:space="preserve">za </w:t>
      </w:r>
      <w:r w:rsidR="0066204D">
        <w:rPr>
          <w:rFonts w:ascii="Arial" w:eastAsia="Tahoma" w:hAnsi="Arial" w:cs="Arial"/>
          <w:sz w:val="20"/>
          <w:szCs w:val="20"/>
          <w:lang w:eastAsia="sl-SI"/>
        </w:rPr>
        <w:t>o</w:t>
      </w:r>
      <w:r w:rsidR="0066204D" w:rsidRPr="0066204D">
        <w:rPr>
          <w:rFonts w:ascii="Arial" w:eastAsia="Tahoma" w:hAnsi="Arial" w:cs="Arial"/>
          <w:sz w:val="20"/>
          <w:szCs w:val="20"/>
          <w:lang w:eastAsia="sl-SI"/>
        </w:rPr>
        <w:t>bdelav</w:t>
      </w:r>
      <w:r w:rsidR="0066204D">
        <w:rPr>
          <w:rFonts w:ascii="Arial" w:eastAsia="Tahoma" w:hAnsi="Arial" w:cs="Arial"/>
          <w:sz w:val="20"/>
          <w:szCs w:val="20"/>
          <w:lang w:eastAsia="sl-SI"/>
        </w:rPr>
        <w:t>o</w:t>
      </w:r>
      <w:r w:rsidR="0066204D" w:rsidRPr="0066204D">
        <w:rPr>
          <w:rFonts w:ascii="Arial" w:eastAsia="Tahoma" w:hAnsi="Arial" w:cs="Arial"/>
          <w:sz w:val="20"/>
          <w:szCs w:val="20"/>
          <w:lang w:eastAsia="sl-SI"/>
        </w:rPr>
        <w:t xml:space="preserve"> kosovnih odpadkov ter prevzem, obdelav</w:t>
      </w:r>
      <w:r w:rsidR="0066204D">
        <w:rPr>
          <w:rFonts w:ascii="Arial" w:eastAsia="Tahoma" w:hAnsi="Arial" w:cs="Arial"/>
          <w:sz w:val="20"/>
          <w:szCs w:val="20"/>
          <w:lang w:eastAsia="sl-SI"/>
        </w:rPr>
        <w:t>o</w:t>
      </w:r>
      <w:r w:rsidR="0066204D" w:rsidRPr="0066204D">
        <w:rPr>
          <w:rFonts w:ascii="Arial" w:eastAsia="Tahoma" w:hAnsi="Arial" w:cs="Arial"/>
          <w:sz w:val="20"/>
          <w:szCs w:val="20"/>
          <w:lang w:eastAsia="sl-SI"/>
        </w:rPr>
        <w:t xml:space="preserve"> in dokončn</w:t>
      </w:r>
      <w:r w:rsidR="0066204D">
        <w:rPr>
          <w:rFonts w:ascii="Arial" w:eastAsia="Tahoma" w:hAnsi="Arial" w:cs="Arial"/>
          <w:sz w:val="20"/>
          <w:szCs w:val="20"/>
          <w:lang w:eastAsia="sl-SI"/>
        </w:rPr>
        <w:t>o</w:t>
      </w:r>
      <w:r w:rsidR="0066204D" w:rsidRPr="0066204D">
        <w:rPr>
          <w:rFonts w:ascii="Arial" w:eastAsia="Tahoma" w:hAnsi="Arial" w:cs="Arial"/>
          <w:sz w:val="20"/>
          <w:szCs w:val="20"/>
          <w:lang w:eastAsia="sl-SI"/>
        </w:rPr>
        <w:t xml:space="preserve"> oskrb</w:t>
      </w:r>
      <w:r w:rsidR="0066204D">
        <w:rPr>
          <w:rFonts w:ascii="Arial" w:eastAsia="Tahoma" w:hAnsi="Arial" w:cs="Arial"/>
          <w:sz w:val="20"/>
          <w:szCs w:val="20"/>
          <w:lang w:eastAsia="sl-SI"/>
        </w:rPr>
        <w:t>o</w:t>
      </w:r>
      <w:r w:rsidR="0066204D" w:rsidRPr="0066204D">
        <w:rPr>
          <w:rFonts w:ascii="Arial" w:eastAsia="Tahoma" w:hAnsi="Arial" w:cs="Arial"/>
          <w:sz w:val="20"/>
          <w:szCs w:val="20"/>
          <w:lang w:eastAsia="sl-SI"/>
        </w:rPr>
        <w:t xml:space="preserve"> odpadne trde plastike</w:t>
      </w:r>
      <w:r w:rsidR="00A73AD9" w:rsidRPr="006340CE">
        <w:rPr>
          <w:rFonts w:ascii="Arial" w:eastAsia="Tahoma" w:hAnsi="Arial" w:cs="Arial"/>
          <w:sz w:val="20"/>
          <w:szCs w:val="20"/>
          <w:lang w:eastAsia="sl-SI"/>
        </w:rPr>
        <w:t xml:space="preserve">, </w:t>
      </w:r>
      <w:r w:rsidRPr="006340CE">
        <w:rPr>
          <w:rFonts w:ascii="Arial" w:eastAsia="Tahoma" w:hAnsi="Arial" w:cs="Arial"/>
          <w:sz w:val="20"/>
          <w:szCs w:val="20"/>
          <w:lang w:eastAsia="sl-SI"/>
        </w:rPr>
        <w:t>ki je bil objavljen na Portalu javnih naročil dne ____________, pod številko objave ______________</w:t>
      </w:r>
      <w:r w:rsidR="00D02A3C">
        <w:rPr>
          <w:rFonts w:ascii="Arial" w:eastAsia="Tahoma" w:hAnsi="Arial" w:cs="Arial"/>
          <w:sz w:val="20"/>
          <w:szCs w:val="20"/>
          <w:lang w:eastAsia="sl-SI"/>
        </w:rPr>
        <w:t>;</w:t>
      </w:r>
    </w:p>
    <w:p w14:paraId="0CB2C8D5" w14:textId="0B1BBA1F" w:rsidR="00236E8F" w:rsidRPr="00FD690E" w:rsidRDefault="00BD6FA6" w:rsidP="00236E8F">
      <w:pPr>
        <w:numPr>
          <w:ilvl w:val="0"/>
          <w:numId w:val="15"/>
        </w:numPr>
        <w:tabs>
          <w:tab w:val="left" w:pos="280"/>
        </w:tabs>
        <w:spacing w:after="0" w:line="240" w:lineRule="auto"/>
        <w:ind w:left="280" w:right="20" w:hanging="278"/>
        <w:jc w:val="both"/>
        <w:rPr>
          <w:rFonts w:ascii="Arial" w:eastAsia="Times New Roman" w:hAnsi="Arial" w:cs="Arial"/>
          <w:sz w:val="20"/>
          <w:szCs w:val="20"/>
          <w:lang w:eastAsia="sl-SI"/>
        </w:rPr>
      </w:pPr>
      <w:r w:rsidRPr="00FD690E">
        <w:rPr>
          <w:rFonts w:ascii="Arial" w:eastAsia="Tahoma" w:hAnsi="Arial" w:cs="Arial"/>
          <w:sz w:val="20"/>
          <w:szCs w:val="20"/>
          <w:lang w:eastAsia="sl-SI"/>
        </w:rPr>
        <w:t>je naročnik na podlagi izvedenega postopka javnega naročila iz prve alineje tega odstavka, na podlagi meril, določen</w:t>
      </w:r>
      <w:r w:rsidR="0066204D" w:rsidRPr="00FD690E">
        <w:rPr>
          <w:rFonts w:ascii="Arial" w:eastAsia="Tahoma" w:hAnsi="Arial" w:cs="Arial"/>
          <w:sz w:val="20"/>
          <w:szCs w:val="20"/>
          <w:lang w:eastAsia="sl-SI"/>
        </w:rPr>
        <w:t>ih</w:t>
      </w:r>
      <w:r w:rsidRPr="00FD690E">
        <w:rPr>
          <w:rFonts w:ascii="Arial" w:eastAsia="Tahoma" w:hAnsi="Arial" w:cs="Arial"/>
          <w:sz w:val="20"/>
          <w:szCs w:val="20"/>
          <w:lang w:eastAsia="sl-SI"/>
        </w:rPr>
        <w:t xml:space="preserve"> v razpisni dokumentaciji, z Obvestilom o odločitvi o oddaji javnega naročila številka</w:t>
      </w:r>
      <w:r w:rsidRPr="00FD690E">
        <w:rPr>
          <w:rFonts w:ascii="Arial" w:eastAsia="Times New Roman" w:hAnsi="Arial" w:cs="Arial"/>
          <w:sz w:val="20"/>
          <w:szCs w:val="20"/>
          <w:lang w:eastAsia="sl-SI"/>
        </w:rPr>
        <w:t xml:space="preserve"> </w:t>
      </w:r>
      <w:r w:rsidRPr="00FD690E">
        <w:rPr>
          <w:rFonts w:ascii="Arial" w:eastAsia="Tahoma" w:hAnsi="Arial" w:cs="Arial"/>
          <w:sz w:val="20"/>
          <w:szCs w:val="20"/>
          <w:lang w:eastAsia="sl-SI"/>
        </w:rPr>
        <w:t xml:space="preserve">__________, z dne _______________, izbral </w:t>
      </w:r>
      <w:r w:rsidR="00236E8F" w:rsidRPr="00FD690E">
        <w:rPr>
          <w:rFonts w:ascii="Arial" w:eastAsia="Tahoma" w:hAnsi="Arial" w:cs="Arial"/>
          <w:sz w:val="20"/>
          <w:szCs w:val="20"/>
          <w:lang w:eastAsia="sl-SI"/>
        </w:rPr>
        <w:t>izvajalca</w:t>
      </w:r>
      <w:r w:rsidRPr="00FD690E">
        <w:rPr>
          <w:rFonts w:ascii="Arial" w:eastAsia="Tahoma" w:hAnsi="Arial" w:cs="Arial"/>
          <w:sz w:val="20"/>
          <w:szCs w:val="20"/>
          <w:lang w:eastAsia="sl-SI"/>
        </w:rPr>
        <w:t xml:space="preserve"> kot najugodnejšega ponudnika za izvedbo javnega naročila</w:t>
      </w:r>
      <w:r w:rsidR="00236E8F" w:rsidRPr="00FD690E">
        <w:rPr>
          <w:rFonts w:ascii="Arial" w:eastAsia="Tahoma" w:hAnsi="Arial" w:cs="Arial"/>
          <w:sz w:val="20"/>
          <w:szCs w:val="20"/>
          <w:lang w:eastAsia="sl-SI"/>
        </w:rPr>
        <w:t xml:space="preserve"> za obdobje </w:t>
      </w:r>
      <w:r w:rsidR="00681E0C" w:rsidRPr="00FD690E">
        <w:rPr>
          <w:rFonts w:ascii="Arial" w:eastAsia="Tahoma" w:hAnsi="Arial" w:cs="Arial"/>
          <w:sz w:val="20"/>
          <w:szCs w:val="20"/>
          <w:lang w:eastAsia="sl-SI"/>
        </w:rPr>
        <w:t>18 mesecev</w:t>
      </w:r>
      <w:r w:rsidR="003C3032" w:rsidRPr="00FD690E">
        <w:rPr>
          <w:rFonts w:ascii="Arial" w:eastAsia="Tahoma" w:hAnsi="Arial" w:cs="Arial"/>
          <w:sz w:val="20"/>
          <w:szCs w:val="20"/>
          <w:lang w:eastAsia="sl-SI"/>
        </w:rPr>
        <w:t xml:space="preserve">, in sicer od </w:t>
      </w:r>
      <w:r w:rsidR="00AD5CFB" w:rsidRPr="00FD690E">
        <w:rPr>
          <w:rFonts w:ascii="Arial" w:eastAsia="Tahoma" w:hAnsi="Arial" w:cs="Arial"/>
          <w:sz w:val="20"/>
          <w:szCs w:val="20"/>
          <w:lang w:eastAsia="sl-SI"/>
        </w:rPr>
        <w:t>1</w:t>
      </w:r>
      <w:r w:rsidR="003C3032" w:rsidRPr="00FD690E">
        <w:rPr>
          <w:rFonts w:ascii="Arial" w:eastAsia="Tahoma" w:hAnsi="Arial" w:cs="Arial"/>
          <w:sz w:val="20"/>
          <w:szCs w:val="20"/>
          <w:lang w:eastAsia="sl-SI"/>
        </w:rPr>
        <w:t xml:space="preserve">. </w:t>
      </w:r>
      <w:r w:rsidR="00AD5CFB" w:rsidRPr="00FD690E">
        <w:rPr>
          <w:rFonts w:ascii="Arial" w:eastAsia="Tahoma" w:hAnsi="Arial" w:cs="Arial"/>
          <w:sz w:val="20"/>
          <w:szCs w:val="20"/>
          <w:lang w:eastAsia="sl-SI"/>
        </w:rPr>
        <w:t>8</w:t>
      </w:r>
      <w:r w:rsidR="003C3032" w:rsidRPr="00FD690E">
        <w:rPr>
          <w:rFonts w:ascii="Arial" w:eastAsia="Tahoma" w:hAnsi="Arial" w:cs="Arial"/>
          <w:sz w:val="20"/>
          <w:szCs w:val="20"/>
          <w:lang w:eastAsia="sl-SI"/>
        </w:rPr>
        <w:t xml:space="preserve">. 2025 do </w:t>
      </w:r>
      <w:r w:rsidR="00681E0C" w:rsidRPr="00FD690E">
        <w:rPr>
          <w:rFonts w:ascii="Arial" w:eastAsia="Tahoma" w:hAnsi="Arial" w:cs="Arial"/>
          <w:sz w:val="20"/>
          <w:szCs w:val="20"/>
          <w:lang w:eastAsia="sl-SI"/>
        </w:rPr>
        <w:t>31. 1. 202</w:t>
      </w:r>
      <w:r w:rsidR="00AD5CFB" w:rsidRPr="00FD690E">
        <w:rPr>
          <w:rFonts w:ascii="Arial" w:eastAsia="Tahoma" w:hAnsi="Arial" w:cs="Arial"/>
          <w:sz w:val="20"/>
          <w:szCs w:val="20"/>
          <w:lang w:eastAsia="sl-SI"/>
        </w:rPr>
        <w:t>7</w:t>
      </w:r>
      <w:r w:rsidR="0066204D" w:rsidRPr="00FD690E">
        <w:rPr>
          <w:rFonts w:ascii="Arial" w:eastAsia="Tahoma" w:hAnsi="Arial" w:cs="Arial"/>
          <w:sz w:val="20"/>
          <w:szCs w:val="20"/>
          <w:lang w:eastAsia="sl-SI"/>
        </w:rPr>
        <w:t xml:space="preserve"> za:</w:t>
      </w:r>
    </w:p>
    <w:p w14:paraId="5C9AAA68" w14:textId="538EE2AC" w:rsidR="0066204D" w:rsidRPr="00FD690E" w:rsidRDefault="0066204D" w:rsidP="0066204D">
      <w:pPr>
        <w:pStyle w:val="Odstavekseznama"/>
        <w:numPr>
          <w:ilvl w:val="0"/>
          <w:numId w:val="15"/>
        </w:numPr>
        <w:tabs>
          <w:tab w:val="left" w:pos="1418"/>
        </w:tabs>
        <w:spacing w:after="0" w:line="240" w:lineRule="auto"/>
        <w:ind w:left="851" w:right="20" w:hanging="284"/>
        <w:jc w:val="both"/>
        <w:rPr>
          <w:rFonts w:ascii="Arial" w:eastAsia="Times New Roman" w:hAnsi="Arial" w:cs="Arial"/>
          <w:sz w:val="20"/>
          <w:szCs w:val="20"/>
          <w:lang w:eastAsia="sl-SI"/>
        </w:rPr>
      </w:pPr>
      <w:r w:rsidRPr="00FD690E">
        <w:rPr>
          <w:rFonts w:ascii="Arial" w:eastAsia="Times New Roman" w:hAnsi="Arial" w:cs="Arial"/>
          <w:sz w:val="20"/>
          <w:szCs w:val="20"/>
          <w:lang w:eastAsia="sl-SI"/>
        </w:rPr>
        <w:t xml:space="preserve">SKLOP 1: Obdelava kosovnih odpadkov s klasifikacijsko številko 20 03 07 s transportom do Odlagališča nenevarnih odpadkov Mala </w:t>
      </w:r>
      <w:proofErr w:type="spellStart"/>
      <w:r w:rsidRPr="00FD690E">
        <w:rPr>
          <w:rFonts w:ascii="Arial" w:eastAsia="Times New Roman" w:hAnsi="Arial" w:cs="Arial"/>
          <w:sz w:val="20"/>
          <w:szCs w:val="20"/>
          <w:lang w:eastAsia="sl-SI"/>
        </w:rPr>
        <w:t>Mežakla</w:t>
      </w:r>
      <w:proofErr w:type="spellEnd"/>
    </w:p>
    <w:p w14:paraId="140997D4" w14:textId="7CF9872B" w:rsidR="0066204D" w:rsidRPr="00FD690E" w:rsidRDefault="0066204D" w:rsidP="0066204D">
      <w:pPr>
        <w:pStyle w:val="Odstavekseznama"/>
        <w:numPr>
          <w:ilvl w:val="0"/>
          <w:numId w:val="15"/>
        </w:numPr>
        <w:tabs>
          <w:tab w:val="left" w:pos="1418"/>
        </w:tabs>
        <w:spacing w:after="0" w:line="240" w:lineRule="auto"/>
        <w:ind w:left="851" w:right="20" w:hanging="284"/>
        <w:jc w:val="both"/>
        <w:rPr>
          <w:rFonts w:ascii="Arial" w:eastAsia="Times New Roman" w:hAnsi="Arial" w:cs="Arial"/>
          <w:sz w:val="20"/>
          <w:szCs w:val="20"/>
          <w:lang w:eastAsia="sl-SI"/>
        </w:rPr>
      </w:pPr>
      <w:r w:rsidRPr="00FD690E">
        <w:rPr>
          <w:rFonts w:ascii="Arial" w:eastAsia="Times New Roman" w:hAnsi="Arial" w:cs="Arial"/>
          <w:sz w:val="20"/>
          <w:szCs w:val="20"/>
          <w:lang w:eastAsia="sl-SI"/>
        </w:rPr>
        <w:t>SKLOP 2: Prevzem, prevoz in dokončna oskrba odpadne trde plastike s klasifikacijsko številko 20 01 39</w:t>
      </w:r>
    </w:p>
    <w:p w14:paraId="0DB7F3A8" w14:textId="3155C17C" w:rsidR="00BD6FA6" w:rsidRPr="00236E8F" w:rsidRDefault="00236E8F" w:rsidP="00236E8F">
      <w:pPr>
        <w:numPr>
          <w:ilvl w:val="0"/>
          <w:numId w:val="15"/>
        </w:numPr>
        <w:tabs>
          <w:tab w:val="left" w:pos="280"/>
        </w:tabs>
        <w:spacing w:after="0" w:line="240" w:lineRule="auto"/>
        <w:ind w:left="280" w:right="20" w:hanging="278"/>
        <w:jc w:val="both"/>
        <w:rPr>
          <w:rFonts w:ascii="Arial" w:eastAsia="Tahoma" w:hAnsi="Arial" w:cs="Arial"/>
          <w:sz w:val="20"/>
          <w:szCs w:val="20"/>
          <w:lang w:eastAsia="sl-SI"/>
        </w:rPr>
      </w:pPr>
      <w:r w:rsidRPr="00FD690E">
        <w:rPr>
          <w:rFonts w:ascii="Arial" w:eastAsia="Tahoma" w:hAnsi="Arial" w:cs="Arial"/>
          <w:sz w:val="20"/>
          <w:szCs w:val="20"/>
          <w:lang w:eastAsia="sl-SI"/>
        </w:rPr>
        <w:t>da je izvajalec usposobljen in ima vsa potrebna dovoljenja (okoljevarstveno dovoljenje, uporabno dovoljenje) za opravljanje dela, ki je predmet pogodbe, obenem ima glede opravljanja te dejavnosti</w:t>
      </w:r>
      <w:r w:rsidRPr="00236E8F">
        <w:rPr>
          <w:rFonts w:ascii="Arial" w:eastAsia="Tahoma" w:hAnsi="Arial" w:cs="Arial"/>
          <w:sz w:val="20"/>
          <w:szCs w:val="20"/>
          <w:lang w:eastAsia="sl-SI"/>
        </w:rPr>
        <w:t xml:space="preserve"> izkušnje, specialno strokovno znanje, reference in opremo.</w:t>
      </w:r>
    </w:p>
    <w:p w14:paraId="650B1E97" w14:textId="77777777" w:rsidR="00D95842" w:rsidRDefault="00D95842" w:rsidP="00D95842">
      <w:pPr>
        <w:tabs>
          <w:tab w:val="left" w:pos="280"/>
        </w:tabs>
        <w:spacing w:after="0" w:line="240" w:lineRule="auto"/>
        <w:ind w:left="280" w:right="20"/>
        <w:jc w:val="both"/>
        <w:rPr>
          <w:rFonts w:ascii="Arial" w:eastAsia="Times New Roman" w:hAnsi="Arial" w:cs="Arial"/>
          <w:sz w:val="20"/>
          <w:szCs w:val="20"/>
          <w:lang w:eastAsia="sl-SI"/>
        </w:rPr>
      </w:pPr>
    </w:p>
    <w:p w14:paraId="4B66EC10" w14:textId="77777777" w:rsidR="00104390" w:rsidRPr="006340CE" w:rsidRDefault="00104390" w:rsidP="00D95842">
      <w:pPr>
        <w:tabs>
          <w:tab w:val="left" w:pos="280"/>
        </w:tabs>
        <w:spacing w:after="0" w:line="240" w:lineRule="auto"/>
        <w:ind w:left="280" w:right="20"/>
        <w:jc w:val="both"/>
        <w:rPr>
          <w:rFonts w:ascii="Arial" w:eastAsia="Times New Roman" w:hAnsi="Arial" w:cs="Arial"/>
          <w:sz w:val="20"/>
          <w:szCs w:val="20"/>
          <w:lang w:eastAsia="sl-SI"/>
        </w:rPr>
      </w:pPr>
    </w:p>
    <w:p w14:paraId="76A16749" w14:textId="77777777" w:rsidR="00BD6FA6" w:rsidRPr="006E40BA" w:rsidRDefault="00BD6FA6" w:rsidP="00FD7C59">
      <w:pPr>
        <w:pStyle w:val="Odstavekseznama"/>
        <w:numPr>
          <w:ilvl w:val="0"/>
          <w:numId w:val="54"/>
        </w:numPr>
        <w:spacing w:after="0" w:line="240" w:lineRule="auto"/>
        <w:rPr>
          <w:rFonts w:ascii="Arial" w:eastAsia="Tahoma" w:hAnsi="Arial" w:cs="Arial"/>
          <w:b/>
          <w:bCs/>
          <w:sz w:val="20"/>
          <w:szCs w:val="20"/>
          <w:lang w:eastAsia="sl-SI"/>
        </w:rPr>
      </w:pPr>
      <w:r w:rsidRPr="006E40BA">
        <w:rPr>
          <w:rFonts w:ascii="Arial" w:eastAsia="Tahoma" w:hAnsi="Arial" w:cs="Arial"/>
          <w:b/>
          <w:bCs/>
          <w:sz w:val="20"/>
          <w:szCs w:val="20"/>
          <w:lang w:eastAsia="sl-SI"/>
        </w:rPr>
        <w:t>PREDMET POGODBE</w:t>
      </w:r>
    </w:p>
    <w:p w14:paraId="25EF4929" w14:textId="77777777" w:rsidR="00BD6FA6" w:rsidRPr="006E40BA" w:rsidRDefault="00BD6FA6" w:rsidP="00396EDD">
      <w:pPr>
        <w:numPr>
          <w:ilvl w:val="0"/>
          <w:numId w:val="16"/>
        </w:numPr>
        <w:tabs>
          <w:tab w:val="left" w:pos="4600"/>
        </w:tabs>
        <w:spacing w:after="0" w:line="240" w:lineRule="auto"/>
        <w:ind w:left="4600" w:hanging="364"/>
        <w:jc w:val="both"/>
        <w:rPr>
          <w:rFonts w:ascii="Arial" w:eastAsia="Tahoma" w:hAnsi="Arial" w:cs="Arial"/>
          <w:sz w:val="20"/>
          <w:szCs w:val="20"/>
          <w:lang w:eastAsia="sl-SI"/>
        </w:rPr>
      </w:pPr>
      <w:r w:rsidRPr="006E40BA">
        <w:rPr>
          <w:rFonts w:ascii="Arial" w:eastAsia="Tahoma" w:hAnsi="Arial" w:cs="Arial"/>
          <w:sz w:val="20"/>
          <w:szCs w:val="20"/>
          <w:lang w:eastAsia="sl-SI"/>
        </w:rPr>
        <w:t>člen</w:t>
      </w:r>
    </w:p>
    <w:p w14:paraId="696491D3" w14:textId="06A7763A" w:rsidR="001041FE" w:rsidRDefault="001041FE" w:rsidP="001041F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Predmet te pogodbe je </w:t>
      </w:r>
      <w:r w:rsidR="00843B58">
        <w:rPr>
          <w:rFonts w:ascii="Arial" w:hAnsi="Arial" w:cs="Arial"/>
          <w:sz w:val="20"/>
          <w:szCs w:val="20"/>
        </w:rPr>
        <w:t>o</w:t>
      </w:r>
      <w:r w:rsidRPr="001041FE">
        <w:rPr>
          <w:rFonts w:ascii="Arial" w:hAnsi="Arial" w:cs="Arial"/>
          <w:sz w:val="20"/>
          <w:szCs w:val="20"/>
        </w:rPr>
        <w:t xml:space="preserve">bdelava kosovnih odpadkov s klasifikacijsko številko 20 03 07 s transportom do Odlagališča nenevarnih odpadkov Mala </w:t>
      </w:r>
      <w:proofErr w:type="spellStart"/>
      <w:r w:rsidRPr="001041FE">
        <w:rPr>
          <w:rFonts w:ascii="Arial" w:hAnsi="Arial" w:cs="Arial"/>
          <w:sz w:val="20"/>
          <w:szCs w:val="20"/>
        </w:rPr>
        <w:t>Mežakla</w:t>
      </w:r>
      <w:proofErr w:type="spellEnd"/>
      <w:r w:rsidRPr="004D5C1C">
        <w:rPr>
          <w:rFonts w:ascii="Arial" w:hAnsi="Arial" w:cs="Arial"/>
          <w:sz w:val="20"/>
          <w:szCs w:val="20"/>
        </w:rPr>
        <w:t xml:space="preserve"> </w:t>
      </w:r>
      <w:r w:rsidRPr="00245133">
        <w:rPr>
          <w:rFonts w:ascii="Arial" w:hAnsi="Arial" w:cs="Arial"/>
          <w:i/>
          <w:iCs/>
          <w:color w:val="009999"/>
          <w:sz w:val="20"/>
          <w:szCs w:val="20"/>
        </w:rPr>
        <w:t>(</w:t>
      </w:r>
      <w:r w:rsidR="00245133" w:rsidRPr="00245133">
        <w:rPr>
          <w:rFonts w:ascii="Arial" w:hAnsi="Arial" w:cs="Arial"/>
          <w:i/>
          <w:iCs/>
          <w:color w:val="009999"/>
          <w:sz w:val="20"/>
          <w:szCs w:val="20"/>
        </w:rPr>
        <w:t>sklop</w:t>
      </w:r>
      <w:r w:rsidRPr="00245133">
        <w:rPr>
          <w:rFonts w:ascii="Arial" w:hAnsi="Arial" w:cs="Arial"/>
          <w:i/>
          <w:iCs/>
          <w:color w:val="009999"/>
          <w:sz w:val="20"/>
          <w:szCs w:val="20"/>
        </w:rPr>
        <w:t xml:space="preserve"> 1)</w:t>
      </w:r>
      <w:r w:rsidR="00843B58">
        <w:rPr>
          <w:rFonts w:ascii="Arial" w:hAnsi="Arial" w:cs="Arial"/>
          <w:sz w:val="20"/>
          <w:szCs w:val="20"/>
        </w:rPr>
        <w:t xml:space="preserve"> </w:t>
      </w:r>
      <w:r w:rsidRPr="004D5C1C">
        <w:rPr>
          <w:rFonts w:ascii="Arial" w:hAnsi="Arial" w:cs="Arial"/>
          <w:sz w:val="20"/>
          <w:szCs w:val="20"/>
        </w:rPr>
        <w:t xml:space="preserve">/ </w:t>
      </w:r>
      <w:r w:rsidR="00843B58">
        <w:rPr>
          <w:rFonts w:ascii="Arial" w:hAnsi="Arial" w:cs="Arial"/>
          <w:sz w:val="20"/>
          <w:szCs w:val="20"/>
        </w:rPr>
        <w:t>p</w:t>
      </w:r>
      <w:r w:rsidRPr="001041FE">
        <w:rPr>
          <w:rFonts w:ascii="Arial" w:hAnsi="Arial" w:cs="Arial"/>
          <w:sz w:val="20"/>
          <w:szCs w:val="20"/>
        </w:rPr>
        <w:t xml:space="preserve">revzem, prevoz in dokončna oskrba odpadne trde plastike s klasifikacijsko številko 20 01 39 </w:t>
      </w:r>
      <w:r w:rsidRPr="00245133">
        <w:rPr>
          <w:rFonts w:ascii="Arial" w:hAnsi="Arial" w:cs="Arial"/>
          <w:i/>
          <w:iCs/>
          <w:color w:val="009999"/>
          <w:sz w:val="20"/>
          <w:szCs w:val="20"/>
        </w:rPr>
        <w:t>(</w:t>
      </w:r>
      <w:r w:rsidR="00245133" w:rsidRPr="00245133">
        <w:rPr>
          <w:rFonts w:ascii="Arial" w:hAnsi="Arial" w:cs="Arial"/>
          <w:i/>
          <w:iCs/>
          <w:color w:val="009999"/>
          <w:sz w:val="20"/>
          <w:szCs w:val="20"/>
        </w:rPr>
        <w:t>sklop</w:t>
      </w:r>
      <w:r w:rsidRPr="00245133">
        <w:rPr>
          <w:rFonts w:ascii="Arial" w:hAnsi="Arial" w:cs="Arial"/>
          <w:i/>
          <w:iCs/>
          <w:color w:val="009999"/>
          <w:sz w:val="20"/>
          <w:szCs w:val="20"/>
        </w:rPr>
        <w:t xml:space="preserve"> 2)</w:t>
      </w:r>
      <w:r w:rsidRPr="004D5C1C">
        <w:rPr>
          <w:rFonts w:ascii="Arial" w:hAnsi="Arial" w:cs="Arial"/>
          <w:sz w:val="20"/>
          <w:szCs w:val="20"/>
        </w:rPr>
        <w:t xml:space="preserve">, ki je natančno naveden v Tehničnih specifikacijah za posamezni sklop, ki so priloga te pogodbe. Navedene odpadke bo naročnik </w:t>
      </w:r>
      <w:r w:rsidRPr="004D5C1C">
        <w:rPr>
          <w:rFonts w:ascii="Arial" w:eastAsia="Times New Roman" w:hAnsi="Arial" w:cs="Arial"/>
          <w:sz w:val="20"/>
          <w:szCs w:val="20"/>
          <w:lang w:eastAsia="sl-SI"/>
        </w:rPr>
        <w:t xml:space="preserve">zbral v </w:t>
      </w:r>
      <w:r w:rsidRPr="00FD690E">
        <w:rPr>
          <w:rFonts w:ascii="Arial" w:eastAsia="Times New Roman" w:hAnsi="Arial" w:cs="Arial"/>
          <w:sz w:val="20"/>
          <w:szCs w:val="20"/>
          <w:lang w:eastAsia="sl-SI"/>
        </w:rPr>
        <w:t xml:space="preserve">sistemu </w:t>
      </w:r>
      <w:r w:rsidRPr="00FD690E">
        <w:rPr>
          <w:rFonts w:ascii="Arial" w:eastAsia="Times New Roman" w:hAnsi="Arial" w:cs="Arial"/>
          <w:sz w:val="20"/>
          <w:szCs w:val="20"/>
        </w:rPr>
        <w:t>kosovnih in drugih odpadkov</w:t>
      </w:r>
      <w:r w:rsidRPr="00FD690E">
        <w:rPr>
          <w:rFonts w:ascii="Arial" w:eastAsia="Times New Roman" w:hAnsi="Arial" w:cs="Arial"/>
          <w:sz w:val="20"/>
          <w:szCs w:val="20"/>
          <w:lang w:eastAsia="sl-SI"/>
        </w:rPr>
        <w:t xml:space="preserve"> (v nadaljevanju: storitev) v obdobju </w:t>
      </w:r>
      <w:r w:rsidR="00AD5CFB" w:rsidRPr="00FD690E">
        <w:rPr>
          <w:rFonts w:ascii="Arial" w:eastAsia="Tahoma" w:hAnsi="Arial" w:cs="Arial"/>
          <w:sz w:val="20"/>
          <w:szCs w:val="20"/>
          <w:lang w:eastAsia="sl-SI"/>
        </w:rPr>
        <w:t>od 1. 8. 2025 do 31. 1. 2027</w:t>
      </w:r>
      <w:r w:rsidR="00AD5CFB">
        <w:rPr>
          <w:rFonts w:ascii="Arial" w:eastAsia="Tahoma" w:hAnsi="Arial" w:cs="Arial"/>
          <w:sz w:val="20"/>
          <w:szCs w:val="20"/>
          <w:lang w:eastAsia="sl-SI"/>
        </w:rPr>
        <w:t xml:space="preserve"> </w:t>
      </w:r>
      <w:r w:rsidRPr="004D5C1C">
        <w:rPr>
          <w:rFonts w:ascii="Arial" w:eastAsia="Times New Roman" w:hAnsi="Arial" w:cs="Arial"/>
          <w:sz w:val="20"/>
          <w:szCs w:val="20"/>
          <w:lang w:eastAsia="sl-SI"/>
        </w:rPr>
        <w:t>v skladu razpisno dokumentacijo predmetnega javnega naročila in ponudbenim predračunom izvajalca št. __</w:t>
      </w:r>
      <w:r w:rsidR="00A06F32">
        <w:rPr>
          <w:rFonts w:ascii="Arial" w:eastAsia="Times New Roman" w:hAnsi="Arial" w:cs="Arial"/>
          <w:sz w:val="20"/>
          <w:szCs w:val="20"/>
          <w:lang w:eastAsia="sl-SI"/>
        </w:rPr>
        <w:t>_</w:t>
      </w:r>
      <w:r w:rsidRPr="004D5C1C">
        <w:rPr>
          <w:rFonts w:ascii="Arial" w:eastAsia="Times New Roman" w:hAnsi="Arial" w:cs="Arial"/>
          <w:sz w:val="20"/>
          <w:szCs w:val="20"/>
          <w:lang w:eastAsia="sl-SI"/>
        </w:rPr>
        <w:t>___ z dne, ________</w:t>
      </w:r>
      <w:r w:rsidR="00A06F32">
        <w:rPr>
          <w:rFonts w:ascii="Arial" w:eastAsia="Times New Roman" w:hAnsi="Arial" w:cs="Arial"/>
          <w:sz w:val="20"/>
          <w:szCs w:val="20"/>
          <w:lang w:eastAsia="sl-SI"/>
        </w:rPr>
        <w:t>__</w:t>
      </w:r>
      <w:r w:rsidRPr="004D5C1C">
        <w:rPr>
          <w:rFonts w:ascii="Arial" w:eastAsia="Times New Roman" w:hAnsi="Arial" w:cs="Arial"/>
          <w:sz w:val="20"/>
          <w:szCs w:val="20"/>
          <w:lang w:eastAsia="sl-SI"/>
        </w:rPr>
        <w:t xml:space="preserve">__, ki je priloga te pogodbe. </w:t>
      </w:r>
    </w:p>
    <w:p w14:paraId="13F859AC" w14:textId="77777777" w:rsidR="001041FE" w:rsidRDefault="001041FE" w:rsidP="001041FE">
      <w:pPr>
        <w:spacing w:after="0" w:line="240" w:lineRule="auto"/>
        <w:jc w:val="both"/>
        <w:rPr>
          <w:rFonts w:ascii="Arial" w:eastAsia="Times New Roman" w:hAnsi="Arial" w:cs="Arial"/>
          <w:sz w:val="20"/>
          <w:szCs w:val="20"/>
          <w:lang w:eastAsia="sl-SI"/>
        </w:rPr>
      </w:pPr>
    </w:p>
    <w:p w14:paraId="597E4383" w14:textId="437A396E" w:rsidR="001041FE" w:rsidRPr="005A1B04" w:rsidRDefault="00BB5051" w:rsidP="001041FE">
      <w:pPr>
        <w:spacing w:after="0" w:line="240" w:lineRule="auto"/>
        <w:jc w:val="both"/>
        <w:rPr>
          <w:rFonts w:ascii="Arial" w:eastAsia="Tahoma" w:hAnsi="Arial" w:cs="Arial"/>
          <w:i/>
          <w:iCs/>
          <w:sz w:val="20"/>
          <w:szCs w:val="20"/>
          <w:lang w:eastAsia="sl-SI"/>
        </w:rPr>
      </w:pPr>
      <w:r>
        <w:rPr>
          <w:rFonts w:ascii="Arial" w:eastAsia="Tahoma" w:hAnsi="Arial" w:cs="Arial"/>
          <w:i/>
          <w:iCs/>
          <w:sz w:val="20"/>
          <w:szCs w:val="20"/>
          <w:lang w:eastAsia="sl-SI"/>
        </w:rPr>
        <w:t>*</w:t>
      </w:r>
      <w:r w:rsidR="001041FE" w:rsidRPr="005A1B04">
        <w:rPr>
          <w:rFonts w:ascii="Arial" w:eastAsia="Tahoma" w:hAnsi="Arial" w:cs="Arial"/>
          <w:i/>
          <w:iCs/>
          <w:sz w:val="20"/>
          <w:szCs w:val="20"/>
          <w:lang w:eastAsia="sl-SI"/>
        </w:rPr>
        <w:t>Naročnik</w:t>
      </w:r>
      <w:r w:rsidR="005A48D2">
        <w:rPr>
          <w:rFonts w:ascii="Arial" w:eastAsia="Tahoma" w:hAnsi="Arial" w:cs="Arial"/>
          <w:i/>
          <w:iCs/>
          <w:sz w:val="20"/>
          <w:szCs w:val="20"/>
          <w:lang w:eastAsia="sl-SI"/>
        </w:rPr>
        <w:t xml:space="preserve"> (</w:t>
      </w:r>
      <w:r w:rsidR="001041FE" w:rsidRPr="005A1B04">
        <w:rPr>
          <w:rFonts w:ascii="Arial" w:eastAsia="Tahoma" w:hAnsi="Arial" w:cs="Arial"/>
          <w:i/>
          <w:iCs/>
          <w:sz w:val="20"/>
          <w:szCs w:val="20"/>
          <w:lang w:eastAsia="sl-SI"/>
        </w:rPr>
        <w:t>izvajalec GJS</w:t>
      </w:r>
      <w:r w:rsidR="005A48D2">
        <w:rPr>
          <w:rFonts w:ascii="Arial" w:eastAsia="Tahoma" w:hAnsi="Arial" w:cs="Arial"/>
          <w:i/>
          <w:iCs/>
          <w:sz w:val="20"/>
          <w:szCs w:val="20"/>
          <w:lang w:eastAsia="sl-SI"/>
        </w:rPr>
        <w:t>)</w:t>
      </w:r>
      <w:r w:rsidR="001041FE" w:rsidRPr="005A1B04">
        <w:rPr>
          <w:rFonts w:ascii="Arial" w:eastAsia="Tahoma" w:hAnsi="Arial" w:cs="Arial"/>
          <w:i/>
          <w:iCs/>
          <w:sz w:val="20"/>
          <w:szCs w:val="20"/>
          <w:lang w:eastAsia="sl-SI"/>
        </w:rPr>
        <w:t xml:space="preserve"> na območje __________</w:t>
      </w:r>
      <w:r w:rsidR="0009070C" w:rsidRPr="005A1B04">
        <w:rPr>
          <w:rFonts w:ascii="Arial" w:eastAsia="Tahoma" w:hAnsi="Arial" w:cs="Arial"/>
          <w:i/>
          <w:iCs/>
          <w:sz w:val="20"/>
          <w:szCs w:val="20"/>
          <w:lang w:eastAsia="sl-SI"/>
        </w:rPr>
        <w:t>___</w:t>
      </w:r>
      <w:r w:rsidR="001041FE" w:rsidRPr="005A1B04">
        <w:rPr>
          <w:rFonts w:ascii="Arial" w:eastAsia="Tahoma" w:hAnsi="Arial" w:cs="Arial"/>
          <w:i/>
          <w:iCs/>
          <w:sz w:val="20"/>
          <w:szCs w:val="20"/>
          <w:lang w:eastAsia="sl-SI"/>
        </w:rPr>
        <w:t xml:space="preserve">____ (lokacija), ki je od Zbirnega centra Radovljica oddaljena _______ km, pripelje neobdelane kosovne odpadke iz občine Radovljica. Na območju </w:t>
      </w:r>
      <w:r w:rsidR="0009070C" w:rsidRPr="005A1B04">
        <w:rPr>
          <w:rFonts w:ascii="Arial" w:eastAsia="Tahoma" w:hAnsi="Arial" w:cs="Arial"/>
          <w:i/>
          <w:iCs/>
          <w:sz w:val="20"/>
          <w:szCs w:val="20"/>
          <w:lang w:eastAsia="sl-SI"/>
        </w:rPr>
        <w:t>_________________</w:t>
      </w:r>
      <w:r w:rsidR="001041FE" w:rsidRPr="005A1B04">
        <w:rPr>
          <w:rFonts w:ascii="Arial" w:eastAsia="Tahoma" w:hAnsi="Arial" w:cs="Arial"/>
          <w:i/>
          <w:iCs/>
          <w:sz w:val="20"/>
          <w:szCs w:val="20"/>
          <w:lang w:eastAsia="sl-SI"/>
        </w:rPr>
        <w:t xml:space="preserve"> (lokacija) jih prevzame izvajalec in jih obdela s postopki izločanja in mehanske obdelave ter </w:t>
      </w:r>
      <w:r w:rsidR="0009070C" w:rsidRPr="005A1B04">
        <w:rPr>
          <w:rFonts w:ascii="Arial" w:eastAsia="Tahoma" w:hAnsi="Arial" w:cs="Arial"/>
          <w:i/>
          <w:iCs/>
          <w:sz w:val="20"/>
          <w:szCs w:val="20"/>
          <w:lang w:eastAsia="sl-SI"/>
        </w:rPr>
        <w:t xml:space="preserve">jih </w:t>
      </w:r>
      <w:r w:rsidR="001041FE" w:rsidRPr="005A1B04">
        <w:rPr>
          <w:rFonts w:ascii="Arial" w:eastAsia="Tahoma" w:hAnsi="Arial" w:cs="Arial"/>
          <w:i/>
          <w:iCs/>
          <w:sz w:val="20"/>
          <w:szCs w:val="20"/>
          <w:lang w:eastAsia="sl-SI"/>
        </w:rPr>
        <w:t xml:space="preserve">nato transportira </w:t>
      </w:r>
      <w:r w:rsidR="0009070C" w:rsidRPr="005A1B04">
        <w:rPr>
          <w:rFonts w:ascii="Arial" w:eastAsia="Calibri" w:hAnsi="Arial" w:cs="Arial"/>
          <w:i/>
          <w:iCs/>
          <w:sz w:val="20"/>
          <w:szCs w:val="20"/>
        </w:rPr>
        <w:t xml:space="preserve">na sprejemni plato Odlagališča nenevarnih odpadkov Mala </w:t>
      </w:r>
      <w:proofErr w:type="spellStart"/>
      <w:r w:rsidR="0009070C" w:rsidRPr="005A1B04">
        <w:rPr>
          <w:rFonts w:ascii="Arial" w:eastAsia="Calibri" w:hAnsi="Arial" w:cs="Arial"/>
          <w:i/>
          <w:iCs/>
          <w:sz w:val="20"/>
          <w:szCs w:val="20"/>
        </w:rPr>
        <w:t>Mežakla</w:t>
      </w:r>
      <w:proofErr w:type="spellEnd"/>
      <w:r w:rsidR="0009070C" w:rsidRPr="005A1B04">
        <w:rPr>
          <w:rFonts w:ascii="Arial" w:eastAsia="Calibri" w:hAnsi="Arial" w:cs="Arial"/>
          <w:i/>
          <w:iCs/>
          <w:sz w:val="20"/>
          <w:szCs w:val="20"/>
        </w:rPr>
        <w:t xml:space="preserve"> v odlaganje</w:t>
      </w:r>
      <w:r w:rsidR="001041FE" w:rsidRPr="005A1B04">
        <w:rPr>
          <w:rFonts w:ascii="Arial" w:eastAsia="Tahoma" w:hAnsi="Arial" w:cs="Arial"/>
          <w:i/>
          <w:iCs/>
          <w:sz w:val="20"/>
          <w:szCs w:val="20"/>
          <w:lang w:eastAsia="sl-SI"/>
        </w:rPr>
        <w:t xml:space="preserve">. </w:t>
      </w:r>
      <w:r w:rsidR="00843B58" w:rsidRPr="005A1B04">
        <w:rPr>
          <w:rFonts w:ascii="Arial" w:eastAsia="Tahoma" w:hAnsi="Arial" w:cs="Arial"/>
          <w:i/>
          <w:iCs/>
          <w:sz w:val="20"/>
          <w:szCs w:val="20"/>
          <w:lang w:eastAsia="sl-SI"/>
        </w:rPr>
        <w:t xml:space="preserve">Strošek odlaganja ni predmet te pogodbe in je v domeni naročnika.  </w:t>
      </w:r>
    </w:p>
    <w:p w14:paraId="0F0810D3" w14:textId="0F1559C9" w:rsidR="00BB5051" w:rsidRPr="00481EA0" w:rsidRDefault="00BB5051" w:rsidP="00BB5051">
      <w:pPr>
        <w:spacing w:after="0" w:line="240" w:lineRule="auto"/>
        <w:jc w:val="both"/>
        <w:rPr>
          <w:rFonts w:ascii="Arial" w:eastAsia="Times New Roman" w:hAnsi="Arial" w:cs="Arial"/>
          <w:i/>
          <w:iCs/>
          <w:color w:val="009999"/>
          <w:sz w:val="20"/>
          <w:szCs w:val="20"/>
          <w:lang w:eastAsia="sl-SI"/>
        </w:rPr>
      </w:pPr>
      <w:r>
        <w:rPr>
          <w:rFonts w:ascii="Arial" w:eastAsia="Times New Roman" w:hAnsi="Arial" w:cs="Arial"/>
          <w:i/>
          <w:iCs/>
          <w:color w:val="009999"/>
          <w:sz w:val="20"/>
          <w:szCs w:val="20"/>
          <w:lang w:eastAsia="sl-SI"/>
        </w:rPr>
        <w:t>*</w:t>
      </w:r>
      <w:r w:rsidRPr="00481EA0">
        <w:rPr>
          <w:rFonts w:ascii="Arial" w:eastAsia="Times New Roman" w:hAnsi="Arial" w:cs="Arial"/>
          <w:i/>
          <w:iCs/>
          <w:color w:val="009999"/>
          <w:sz w:val="20"/>
          <w:szCs w:val="20"/>
          <w:lang w:eastAsia="sl-SI"/>
        </w:rPr>
        <w:t>/Velja samo za sklop 1/</w:t>
      </w:r>
    </w:p>
    <w:p w14:paraId="3D90AB24" w14:textId="77777777" w:rsidR="005A1B04" w:rsidRPr="00C5666F" w:rsidRDefault="005A1B04" w:rsidP="005A1B04">
      <w:pPr>
        <w:spacing w:after="0" w:line="240" w:lineRule="auto"/>
        <w:jc w:val="both"/>
        <w:rPr>
          <w:rFonts w:ascii="Arial" w:eastAsia="Times New Roman" w:hAnsi="Arial" w:cs="Arial"/>
          <w:b/>
          <w:bCs/>
          <w:sz w:val="20"/>
          <w:szCs w:val="20"/>
          <w:lang w:eastAsia="sl-SI"/>
        </w:rPr>
      </w:pPr>
    </w:p>
    <w:p w14:paraId="1B5E7C68" w14:textId="529B79E9" w:rsidR="001041FE" w:rsidRDefault="001041FE" w:rsidP="001041F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S to pogodbo se pogodbeni stranki dogovorita o splošnih pogojih izvajanja predmeta javnega naročila, navedenega v prvem odstavku </w:t>
      </w:r>
      <w:r w:rsidR="00481EA0">
        <w:rPr>
          <w:rFonts w:ascii="Arial" w:eastAsia="Times New Roman" w:hAnsi="Arial" w:cs="Arial"/>
          <w:sz w:val="20"/>
          <w:szCs w:val="20"/>
          <w:lang w:eastAsia="sl-SI"/>
        </w:rPr>
        <w:t>tega</w:t>
      </w:r>
      <w:r w:rsidRPr="004D5C1C">
        <w:rPr>
          <w:rFonts w:ascii="Arial" w:eastAsia="Times New Roman" w:hAnsi="Arial" w:cs="Arial"/>
          <w:sz w:val="20"/>
          <w:szCs w:val="20"/>
          <w:lang w:eastAsia="sl-SI"/>
        </w:rPr>
        <w:t xml:space="preserve"> člena.</w:t>
      </w:r>
    </w:p>
    <w:p w14:paraId="02A63C9E" w14:textId="25236F8B" w:rsidR="00AF53BF" w:rsidRDefault="00FB057B" w:rsidP="00AF53BF">
      <w:pPr>
        <w:pStyle w:val="Odstavekseznama"/>
        <w:numPr>
          <w:ilvl w:val="0"/>
          <w:numId w:val="54"/>
        </w:numPr>
        <w:spacing w:after="0" w:line="240" w:lineRule="auto"/>
        <w:rPr>
          <w:rFonts w:ascii="Arial" w:eastAsia="Tahoma" w:hAnsi="Arial" w:cs="Arial"/>
          <w:b/>
          <w:bCs/>
          <w:sz w:val="20"/>
          <w:szCs w:val="20"/>
          <w:lang w:eastAsia="sl-SI"/>
        </w:rPr>
      </w:pPr>
      <w:r>
        <w:rPr>
          <w:rFonts w:ascii="Arial" w:eastAsia="Tahoma" w:hAnsi="Arial" w:cs="Arial"/>
          <w:b/>
          <w:bCs/>
          <w:sz w:val="20"/>
          <w:szCs w:val="20"/>
          <w:lang w:eastAsia="sl-SI"/>
        </w:rPr>
        <w:lastRenderedPageBreak/>
        <w:t xml:space="preserve">OBSEG IN </w:t>
      </w:r>
      <w:r w:rsidR="00AF53BF" w:rsidRPr="00AF53BF">
        <w:rPr>
          <w:rFonts w:ascii="Arial" w:eastAsia="Tahoma" w:hAnsi="Arial" w:cs="Arial"/>
          <w:b/>
          <w:bCs/>
          <w:sz w:val="20"/>
          <w:szCs w:val="20"/>
          <w:lang w:eastAsia="sl-SI"/>
        </w:rPr>
        <w:t>CENA</w:t>
      </w:r>
      <w:r>
        <w:rPr>
          <w:rFonts w:ascii="Arial" w:eastAsia="Tahoma" w:hAnsi="Arial" w:cs="Arial"/>
          <w:b/>
          <w:bCs/>
          <w:sz w:val="20"/>
          <w:szCs w:val="20"/>
          <w:lang w:eastAsia="sl-SI"/>
        </w:rPr>
        <w:t xml:space="preserve"> STORITEV</w:t>
      </w:r>
    </w:p>
    <w:p w14:paraId="2642CB84" w14:textId="77777777" w:rsidR="00BD6FA6" w:rsidRPr="00335A44" w:rsidRDefault="00BD6FA6" w:rsidP="00396EDD">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6769CABA" w14:textId="037A8CCD" w:rsidR="00C60E76" w:rsidRDefault="00C60E76" w:rsidP="00C60E76">
      <w:pPr>
        <w:spacing w:after="0" w:line="240" w:lineRule="auto"/>
        <w:jc w:val="both"/>
        <w:rPr>
          <w:rFonts w:ascii="Arial" w:eastAsia="Calibri" w:hAnsi="Arial" w:cs="Arial"/>
          <w:sz w:val="20"/>
          <w:szCs w:val="20"/>
          <w:lang w:eastAsia="sl-SI"/>
        </w:rPr>
      </w:pPr>
      <w:r w:rsidRPr="00C60E76">
        <w:rPr>
          <w:rFonts w:ascii="Arial" w:eastAsia="Times New Roman" w:hAnsi="Arial" w:cs="Arial"/>
          <w:sz w:val="20"/>
          <w:szCs w:val="20"/>
          <w:lang w:eastAsia="sl-SI"/>
        </w:rPr>
        <w:t xml:space="preserve">Obseg javnega naročila je podan kot verjeten. </w:t>
      </w:r>
      <w:r w:rsidRPr="00C60E76">
        <w:rPr>
          <w:rFonts w:ascii="Arial" w:eastAsia="Calibri" w:hAnsi="Arial" w:cs="Arial"/>
          <w:sz w:val="20"/>
          <w:szCs w:val="20"/>
          <w:lang w:eastAsia="sl-SI"/>
        </w:rPr>
        <w:t xml:space="preserve">V obdobju veljavnosti te pogodbe bo naročnik oddal okvirno </w:t>
      </w:r>
      <w:r>
        <w:rPr>
          <w:rFonts w:ascii="Arial" w:eastAsia="Calibri" w:hAnsi="Arial" w:cs="Arial"/>
          <w:sz w:val="20"/>
          <w:szCs w:val="20"/>
          <w:lang w:eastAsia="sl-SI"/>
        </w:rPr>
        <w:t>1.0</w:t>
      </w:r>
      <w:r w:rsidR="002930B4">
        <w:rPr>
          <w:rFonts w:ascii="Arial" w:eastAsia="Calibri" w:hAnsi="Arial" w:cs="Arial"/>
          <w:sz w:val="20"/>
          <w:szCs w:val="20"/>
          <w:lang w:eastAsia="sl-SI"/>
        </w:rPr>
        <w:t>65</w:t>
      </w:r>
      <w:r w:rsidR="004F7669">
        <w:rPr>
          <w:rFonts w:ascii="Arial" w:eastAsia="Calibri" w:hAnsi="Arial" w:cs="Arial"/>
          <w:sz w:val="20"/>
          <w:szCs w:val="20"/>
          <w:lang w:eastAsia="sl-SI"/>
        </w:rPr>
        <w:t xml:space="preserve"> ton</w:t>
      </w:r>
      <w:r w:rsidR="00464245">
        <w:rPr>
          <w:rFonts w:ascii="Arial" w:eastAsia="Calibri" w:hAnsi="Arial" w:cs="Arial"/>
          <w:sz w:val="20"/>
          <w:szCs w:val="20"/>
          <w:lang w:eastAsia="sl-SI"/>
        </w:rPr>
        <w:t xml:space="preserve"> kosovnih odpadkov</w:t>
      </w:r>
      <w:r w:rsidRPr="00C60E76">
        <w:rPr>
          <w:rFonts w:ascii="Arial" w:eastAsia="Calibri" w:hAnsi="Arial" w:cs="Arial"/>
          <w:sz w:val="20"/>
          <w:szCs w:val="20"/>
          <w:lang w:eastAsia="sl-SI"/>
        </w:rPr>
        <w:t xml:space="preserve"> </w:t>
      </w:r>
      <w:r w:rsidRPr="00464245">
        <w:rPr>
          <w:rFonts w:ascii="Arial" w:eastAsia="Calibri" w:hAnsi="Arial" w:cs="Arial"/>
          <w:i/>
          <w:iCs/>
          <w:color w:val="009999"/>
          <w:sz w:val="20"/>
          <w:szCs w:val="20"/>
          <w:lang w:eastAsia="sl-SI"/>
        </w:rPr>
        <w:t>(</w:t>
      </w:r>
      <w:r w:rsidR="00464245" w:rsidRPr="00464245">
        <w:rPr>
          <w:rFonts w:ascii="Arial" w:eastAsia="Calibri" w:hAnsi="Arial" w:cs="Arial"/>
          <w:i/>
          <w:iCs/>
          <w:color w:val="009999"/>
          <w:sz w:val="20"/>
          <w:szCs w:val="20"/>
          <w:lang w:eastAsia="sl-SI"/>
        </w:rPr>
        <w:t>sklop 1</w:t>
      </w:r>
      <w:r w:rsidRPr="00464245">
        <w:rPr>
          <w:rFonts w:ascii="Arial" w:eastAsia="Calibri" w:hAnsi="Arial" w:cs="Arial"/>
          <w:i/>
          <w:iCs/>
          <w:color w:val="009999"/>
          <w:sz w:val="20"/>
          <w:szCs w:val="20"/>
          <w:lang w:eastAsia="sl-SI"/>
        </w:rPr>
        <w:t>)</w:t>
      </w:r>
      <w:r w:rsidRPr="00C60E76">
        <w:rPr>
          <w:rFonts w:ascii="Arial" w:eastAsia="Calibri" w:hAnsi="Arial" w:cs="Arial"/>
          <w:sz w:val="20"/>
          <w:szCs w:val="20"/>
          <w:lang w:eastAsia="sl-SI"/>
        </w:rPr>
        <w:t xml:space="preserve"> / </w:t>
      </w:r>
      <w:r w:rsidR="00B9214B">
        <w:rPr>
          <w:rFonts w:ascii="Arial" w:eastAsia="Calibri" w:hAnsi="Arial" w:cs="Arial"/>
          <w:sz w:val="20"/>
          <w:szCs w:val="20"/>
          <w:lang w:eastAsia="sl-SI"/>
        </w:rPr>
        <w:t>120</w:t>
      </w:r>
      <w:r w:rsidRPr="00C60E76">
        <w:rPr>
          <w:rFonts w:ascii="Arial" w:eastAsia="Calibri" w:hAnsi="Arial" w:cs="Arial"/>
          <w:sz w:val="20"/>
          <w:szCs w:val="20"/>
          <w:lang w:eastAsia="sl-SI"/>
        </w:rPr>
        <w:t xml:space="preserve">.000 </w:t>
      </w:r>
      <w:r w:rsidR="004F7669">
        <w:rPr>
          <w:rFonts w:ascii="Arial" w:eastAsia="Calibri" w:hAnsi="Arial" w:cs="Arial"/>
          <w:sz w:val="20"/>
          <w:szCs w:val="20"/>
          <w:lang w:eastAsia="sl-SI"/>
        </w:rPr>
        <w:t>ton</w:t>
      </w:r>
      <w:r w:rsidRPr="00C60E76">
        <w:rPr>
          <w:rFonts w:ascii="Arial" w:eastAsia="Calibri" w:hAnsi="Arial" w:cs="Arial"/>
          <w:sz w:val="20"/>
          <w:szCs w:val="20"/>
          <w:lang w:eastAsia="sl-SI"/>
        </w:rPr>
        <w:t xml:space="preserve"> </w:t>
      </w:r>
      <w:r w:rsidR="00464245">
        <w:rPr>
          <w:rFonts w:ascii="Arial" w:eastAsia="Calibri" w:hAnsi="Arial" w:cs="Arial"/>
          <w:sz w:val="20"/>
          <w:szCs w:val="20"/>
          <w:lang w:eastAsia="sl-SI"/>
        </w:rPr>
        <w:t xml:space="preserve">odpadne trde plastike </w:t>
      </w:r>
      <w:r w:rsidRPr="00464245">
        <w:rPr>
          <w:rFonts w:ascii="Arial" w:eastAsia="Calibri" w:hAnsi="Arial" w:cs="Arial"/>
          <w:i/>
          <w:iCs/>
          <w:color w:val="009999"/>
          <w:sz w:val="20"/>
          <w:szCs w:val="20"/>
          <w:lang w:eastAsia="sl-SI"/>
        </w:rPr>
        <w:t>(</w:t>
      </w:r>
      <w:r w:rsidR="00464245" w:rsidRPr="00464245">
        <w:rPr>
          <w:rFonts w:ascii="Arial" w:eastAsia="Calibri" w:hAnsi="Arial" w:cs="Arial"/>
          <w:i/>
          <w:iCs/>
          <w:color w:val="009999"/>
          <w:sz w:val="20"/>
          <w:szCs w:val="20"/>
          <w:lang w:eastAsia="sl-SI"/>
        </w:rPr>
        <w:t>sklop 2</w:t>
      </w:r>
      <w:r w:rsidRPr="00464245">
        <w:rPr>
          <w:rFonts w:ascii="Arial" w:eastAsia="Calibri" w:hAnsi="Arial" w:cs="Arial"/>
          <w:i/>
          <w:iCs/>
          <w:color w:val="009999"/>
          <w:sz w:val="20"/>
          <w:szCs w:val="20"/>
          <w:lang w:eastAsia="sl-SI"/>
        </w:rPr>
        <w:t>)</w:t>
      </w:r>
      <w:r w:rsidRPr="00C60E76">
        <w:rPr>
          <w:rFonts w:ascii="Arial" w:eastAsia="Calibri" w:hAnsi="Arial" w:cs="Arial"/>
          <w:sz w:val="20"/>
          <w:szCs w:val="20"/>
          <w:lang w:eastAsia="sl-SI"/>
        </w:rPr>
        <w:t xml:space="preserve">, </w:t>
      </w:r>
      <w:r w:rsidRPr="00C60E76">
        <w:rPr>
          <w:rFonts w:ascii="Arial" w:eastAsia="Times New Roman" w:hAnsi="Arial" w:cs="Arial"/>
          <w:sz w:val="20"/>
          <w:szCs w:val="20"/>
          <w:lang w:eastAsia="sl-SI"/>
        </w:rPr>
        <w:t xml:space="preserve">okvirno od </w:t>
      </w:r>
      <w:r w:rsidR="00B9214B">
        <w:rPr>
          <w:rFonts w:ascii="Arial" w:eastAsia="Times New Roman" w:hAnsi="Arial" w:cs="Arial"/>
          <w:sz w:val="20"/>
          <w:szCs w:val="20"/>
          <w:lang w:eastAsia="sl-SI"/>
        </w:rPr>
        <w:t>12</w:t>
      </w:r>
      <w:r w:rsidRPr="00C60E76">
        <w:rPr>
          <w:rFonts w:ascii="Arial" w:eastAsia="Times New Roman" w:hAnsi="Arial" w:cs="Arial"/>
          <w:sz w:val="20"/>
          <w:szCs w:val="20"/>
          <w:lang w:eastAsia="sl-SI"/>
        </w:rPr>
        <w:t xml:space="preserve"> do 1</w:t>
      </w:r>
      <w:r w:rsidR="00B9214B">
        <w:rPr>
          <w:rFonts w:ascii="Arial" w:eastAsia="Times New Roman" w:hAnsi="Arial" w:cs="Arial"/>
          <w:sz w:val="20"/>
          <w:szCs w:val="20"/>
          <w:lang w:eastAsia="sl-SI"/>
        </w:rPr>
        <w:t>4</w:t>
      </w:r>
      <w:r w:rsidR="004F7669">
        <w:rPr>
          <w:rFonts w:ascii="Arial" w:eastAsia="Times New Roman" w:hAnsi="Arial" w:cs="Arial"/>
          <w:sz w:val="20"/>
          <w:szCs w:val="20"/>
          <w:lang w:eastAsia="sl-SI"/>
        </w:rPr>
        <w:t xml:space="preserve"> ton</w:t>
      </w:r>
      <w:r w:rsidRPr="00C60E76">
        <w:rPr>
          <w:rFonts w:ascii="Arial" w:eastAsia="Times New Roman" w:hAnsi="Arial" w:cs="Arial"/>
          <w:sz w:val="20"/>
          <w:szCs w:val="20"/>
          <w:lang w:eastAsia="sl-SI"/>
        </w:rPr>
        <w:t xml:space="preserve"> na teden </w:t>
      </w:r>
      <w:r w:rsidRPr="00464245">
        <w:rPr>
          <w:rFonts w:ascii="Arial" w:eastAsia="Calibri" w:hAnsi="Arial" w:cs="Arial"/>
          <w:i/>
          <w:iCs/>
          <w:color w:val="009999"/>
          <w:sz w:val="20"/>
          <w:szCs w:val="20"/>
          <w:lang w:eastAsia="sl-SI"/>
        </w:rPr>
        <w:t>(</w:t>
      </w:r>
      <w:r w:rsidR="00464245" w:rsidRPr="00464245">
        <w:rPr>
          <w:rFonts w:ascii="Arial" w:eastAsia="Calibri" w:hAnsi="Arial" w:cs="Arial"/>
          <w:i/>
          <w:iCs/>
          <w:color w:val="009999"/>
          <w:sz w:val="20"/>
          <w:szCs w:val="20"/>
          <w:lang w:eastAsia="sl-SI"/>
        </w:rPr>
        <w:t>sklop 1</w:t>
      </w:r>
      <w:r w:rsidRPr="00464245">
        <w:rPr>
          <w:rFonts w:ascii="Arial" w:eastAsia="Calibri" w:hAnsi="Arial" w:cs="Arial"/>
          <w:i/>
          <w:iCs/>
          <w:color w:val="009999"/>
          <w:sz w:val="20"/>
          <w:szCs w:val="20"/>
          <w:lang w:eastAsia="sl-SI"/>
        </w:rPr>
        <w:t>)</w:t>
      </w:r>
      <w:r w:rsidR="00B9214B" w:rsidRPr="00464245">
        <w:rPr>
          <w:rFonts w:ascii="Arial" w:eastAsia="Calibri" w:hAnsi="Arial" w:cs="Arial"/>
          <w:i/>
          <w:iCs/>
          <w:color w:val="009999"/>
          <w:sz w:val="20"/>
          <w:szCs w:val="20"/>
          <w:lang w:eastAsia="sl-SI"/>
        </w:rPr>
        <w:t xml:space="preserve"> </w:t>
      </w:r>
      <w:r w:rsidR="00B9214B">
        <w:rPr>
          <w:rFonts w:ascii="Arial" w:eastAsia="Times New Roman" w:hAnsi="Arial" w:cs="Arial"/>
          <w:sz w:val="20"/>
          <w:szCs w:val="20"/>
          <w:lang w:eastAsia="sl-SI"/>
        </w:rPr>
        <w:t>/</w:t>
      </w:r>
      <w:r w:rsidRPr="00C60E76">
        <w:rPr>
          <w:rFonts w:ascii="Arial" w:eastAsia="Calibri" w:hAnsi="Arial" w:cs="Arial"/>
          <w:sz w:val="20"/>
          <w:szCs w:val="20"/>
          <w:lang w:eastAsia="sl-SI"/>
        </w:rPr>
        <w:t xml:space="preserve"> </w:t>
      </w:r>
      <w:r w:rsidRPr="00C60E76">
        <w:rPr>
          <w:rFonts w:ascii="Arial" w:eastAsia="Times New Roman" w:hAnsi="Arial" w:cs="Arial"/>
          <w:sz w:val="20"/>
          <w:szCs w:val="20"/>
          <w:lang w:eastAsia="sl-SI"/>
        </w:rPr>
        <w:t xml:space="preserve">od </w:t>
      </w:r>
      <w:r w:rsidR="00B9214B">
        <w:rPr>
          <w:rFonts w:ascii="Arial" w:eastAsia="Times New Roman" w:hAnsi="Arial" w:cs="Arial"/>
          <w:sz w:val="20"/>
          <w:szCs w:val="20"/>
          <w:lang w:eastAsia="sl-SI"/>
        </w:rPr>
        <w:t>5</w:t>
      </w:r>
      <w:r w:rsidRPr="00C60E76">
        <w:rPr>
          <w:rFonts w:ascii="Arial" w:eastAsia="Times New Roman" w:hAnsi="Arial" w:cs="Arial"/>
          <w:sz w:val="20"/>
          <w:szCs w:val="20"/>
          <w:lang w:eastAsia="sl-SI"/>
        </w:rPr>
        <w:t xml:space="preserve"> do 1</w:t>
      </w:r>
      <w:r w:rsidR="00B9214B">
        <w:rPr>
          <w:rFonts w:ascii="Arial" w:eastAsia="Times New Roman" w:hAnsi="Arial" w:cs="Arial"/>
          <w:sz w:val="20"/>
          <w:szCs w:val="20"/>
          <w:lang w:eastAsia="sl-SI"/>
        </w:rPr>
        <w:t>0</w:t>
      </w:r>
      <w:r w:rsidR="004F7669">
        <w:rPr>
          <w:rFonts w:ascii="Arial" w:eastAsia="Times New Roman" w:hAnsi="Arial" w:cs="Arial"/>
          <w:sz w:val="20"/>
          <w:szCs w:val="20"/>
          <w:lang w:eastAsia="sl-SI"/>
        </w:rPr>
        <w:t xml:space="preserve"> ton</w:t>
      </w:r>
      <w:r w:rsidRPr="00C60E76">
        <w:rPr>
          <w:rFonts w:ascii="Arial" w:eastAsia="Times New Roman" w:hAnsi="Arial" w:cs="Arial"/>
          <w:sz w:val="20"/>
          <w:szCs w:val="20"/>
          <w:lang w:eastAsia="sl-SI"/>
        </w:rPr>
        <w:t xml:space="preserve"> na teden</w:t>
      </w:r>
      <w:r w:rsidRPr="00C60E76">
        <w:rPr>
          <w:rFonts w:ascii="Arial" w:eastAsia="Calibri" w:hAnsi="Arial" w:cs="Arial"/>
          <w:sz w:val="20"/>
          <w:szCs w:val="20"/>
          <w:lang w:eastAsia="sl-SI"/>
        </w:rPr>
        <w:t xml:space="preserve"> </w:t>
      </w:r>
      <w:r w:rsidRPr="00464245">
        <w:rPr>
          <w:rFonts w:ascii="Arial" w:eastAsia="Calibri" w:hAnsi="Arial" w:cs="Arial"/>
          <w:i/>
          <w:iCs/>
          <w:color w:val="009999"/>
          <w:sz w:val="20"/>
          <w:szCs w:val="20"/>
          <w:lang w:eastAsia="sl-SI"/>
        </w:rPr>
        <w:t>(</w:t>
      </w:r>
      <w:r w:rsidR="00464245" w:rsidRPr="00464245">
        <w:rPr>
          <w:rFonts w:ascii="Arial" w:eastAsia="Calibri" w:hAnsi="Arial" w:cs="Arial"/>
          <w:i/>
          <w:iCs/>
          <w:color w:val="009999"/>
          <w:sz w:val="20"/>
          <w:szCs w:val="20"/>
          <w:lang w:eastAsia="sl-SI"/>
        </w:rPr>
        <w:t>sklop 2</w:t>
      </w:r>
      <w:r w:rsidRPr="00464245">
        <w:rPr>
          <w:rFonts w:ascii="Arial" w:eastAsia="Calibri" w:hAnsi="Arial" w:cs="Arial"/>
          <w:i/>
          <w:iCs/>
          <w:color w:val="009999"/>
          <w:sz w:val="20"/>
          <w:szCs w:val="20"/>
          <w:lang w:eastAsia="sl-SI"/>
        </w:rPr>
        <w:t>)</w:t>
      </w:r>
      <w:r w:rsidR="00B9214B">
        <w:rPr>
          <w:rFonts w:ascii="Arial" w:eastAsia="Calibri" w:hAnsi="Arial" w:cs="Arial"/>
          <w:sz w:val="20"/>
          <w:szCs w:val="20"/>
          <w:lang w:eastAsia="sl-SI"/>
        </w:rPr>
        <w:t xml:space="preserve">. </w:t>
      </w:r>
    </w:p>
    <w:p w14:paraId="6DC22A55" w14:textId="77777777" w:rsidR="00E1718B" w:rsidRDefault="00E1718B" w:rsidP="00C60E76">
      <w:pPr>
        <w:spacing w:after="0" w:line="240" w:lineRule="auto"/>
        <w:jc w:val="both"/>
        <w:rPr>
          <w:rFonts w:ascii="Arial" w:eastAsia="Calibri" w:hAnsi="Arial" w:cs="Arial"/>
          <w:sz w:val="20"/>
          <w:szCs w:val="20"/>
          <w:lang w:eastAsia="sl-SI"/>
        </w:rPr>
      </w:pPr>
    </w:p>
    <w:p w14:paraId="45B40727" w14:textId="77777777" w:rsidR="00E1718B" w:rsidRPr="004D5C1C" w:rsidRDefault="00E1718B" w:rsidP="00E1718B">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Izvajalec je dolžan od naročnika prevzeti celotno količino odpadkov v skladu s pogodbo. </w:t>
      </w:r>
    </w:p>
    <w:p w14:paraId="26834148" w14:textId="77777777" w:rsidR="00E1718B" w:rsidRPr="004D5C1C" w:rsidRDefault="00E1718B" w:rsidP="00E1718B">
      <w:pPr>
        <w:spacing w:after="0" w:line="240" w:lineRule="auto"/>
        <w:jc w:val="both"/>
        <w:rPr>
          <w:rFonts w:ascii="Arial" w:eastAsia="Times New Roman" w:hAnsi="Arial" w:cs="Arial"/>
          <w:sz w:val="20"/>
          <w:szCs w:val="20"/>
          <w:lang w:eastAsia="sl-SI"/>
        </w:rPr>
      </w:pPr>
    </w:p>
    <w:p w14:paraId="146C2008" w14:textId="71BEAF31" w:rsidR="00E1718B" w:rsidRDefault="00E1718B" w:rsidP="00E1718B">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Izvajalec se strinja, da okvirni obseg storitve, ki je naveden v </w:t>
      </w:r>
      <w:r>
        <w:rPr>
          <w:rFonts w:ascii="Arial" w:eastAsia="Times New Roman" w:hAnsi="Arial" w:cs="Arial"/>
          <w:sz w:val="20"/>
          <w:szCs w:val="20"/>
          <w:lang w:eastAsia="sl-SI"/>
        </w:rPr>
        <w:t>prvem odstavku tega člena</w:t>
      </w:r>
      <w:r w:rsidRPr="004D5C1C">
        <w:rPr>
          <w:rFonts w:ascii="Arial" w:eastAsia="Times New Roman" w:hAnsi="Arial" w:cs="Arial"/>
          <w:sz w:val="20"/>
          <w:szCs w:val="20"/>
          <w:lang w:eastAsia="sl-SI"/>
        </w:rPr>
        <w:t xml:space="preserve">, naročnika ne zavezuje. V obdobju izvajanja javnega naročila se količina </w:t>
      </w:r>
      <w:r w:rsidRPr="004D5C1C">
        <w:rPr>
          <w:rFonts w:ascii="Arial" w:eastAsia="Calibri" w:hAnsi="Arial" w:cs="Arial"/>
          <w:sz w:val="20"/>
          <w:szCs w:val="20"/>
          <w:lang w:eastAsia="sl-SI"/>
        </w:rPr>
        <w:t>kosovnih</w:t>
      </w:r>
      <w:r>
        <w:rPr>
          <w:rFonts w:ascii="Arial" w:eastAsia="Calibri" w:hAnsi="Arial" w:cs="Arial"/>
          <w:sz w:val="20"/>
          <w:szCs w:val="20"/>
          <w:lang w:eastAsia="sl-SI"/>
        </w:rPr>
        <w:t xml:space="preserve"> odpadkov</w:t>
      </w:r>
      <w:r w:rsidRPr="004D5C1C">
        <w:rPr>
          <w:rFonts w:ascii="Arial" w:eastAsia="Calibri" w:hAnsi="Arial" w:cs="Arial"/>
          <w:sz w:val="20"/>
          <w:szCs w:val="20"/>
          <w:lang w:eastAsia="sl-SI"/>
        </w:rPr>
        <w:t xml:space="preserve"> in</w:t>
      </w:r>
      <w:r>
        <w:rPr>
          <w:rFonts w:ascii="Arial" w:eastAsia="Calibri" w:hAnsi="Arial" w:cs="Arial"/>
          <w:sz w:val="20"/>
          <w:szCs w:val="20"/>
          <w:lang w:eastAsia="sl-SI"/>
        </w:rPr>
        <w:t xml:space="preserve"> odpadne trde plastike</w:t>
      </w:r>
      <w:r w:rsidRPr="004D5C1C">
        <w:rPr>
          <w:rFonts w:ascii="Arial" w:eastAsia="Times New Roman" w:hAnsi="Arial" w:cs="Arial"/>
          <w:sz w:val="20"/>
          <w:szCs w:val="20"/>
          <w:lang w:eastAsia="sl-SI"/>
        </w:rPr>
        <w:t xml:space="preserve"> spreminja. Izvajalec soglaša, da naročnik zaradi povečanja ali zmanjšanja količine </w:t>
      </w:r>
      <w:r w:rsidRPr="004D5C1C">
        <w:rPr>
          <w:rFonts w:ascii="Arial" w:eastAsia="Calibri" w:hAnsi="Arial" w:cs="Arial"/>
          <w:sz w:val="20"/>
          <w:szCs w:val="20"/>
          <w:lang w:eastAsia="sl-SI"/>
        </w:rPr>
        <w:t>kosovnih</w:t>
      </w:r>
      <w:r>
        <w:rPr>
          <w:rFonts w:ascii="Arial" w:eastAsia="Calibri" w:hAnsi="Arial" w:cs="Arial"/>
          <w:sz w:val="20"/>
          <w:szCs w:val="20"/>
          <w:lang w:eastAsia="sl-SI"/>
        </w:rPr>
        <w:t xml:space="preserve"> odpadkov in odpadne trde plastike</w:t>
      </w:r>
      <w:r w:rsidRPr="004D5C1C">
        <w:rPr>
          <w:rFonts w:ascii="Arial" w:eastAsia="Times New Roman" w:hAnsi="Arial" w:cs="Arial"/>
          <w:sz w:val="20"/>
          <w:szCs w:val="20"/>
          <w:lang w:eastAsia="sl-SI"/>
        </w:rPr>
        <w:t xml:space="preserve"> nima nobenih dodatnih obveznosti do izvajalca.</w:t>
      </w:r>
    </w:p>
    <w:p w14:paraId="46100FEB" w14:textId="77777777" w:rsidR="00022F15" w:rsidRDefault="00022F15" w:rsidP="00E1718B">
      <w:pPr>
        <w:spacing w:after="0" w:line="240" w:lineRule="auto"/>
        <w:jc w:val="both"/>
        <w:rPr>
          <w:rFonts w:ascii="Arial" w:eastAsia="Times New Roman" w:hAnsi="Arial" w:cs="Arial"/>
          <w:sz w:val="20"/>
          <w:szCs w:val="20"/>
          <w:lang w:eastAsia="sl-SI"/>
        </w:rPr>
      </w:pPr>
    </w:p>
    <w:p w14:paraId="28212336" w14:textId="77777777" w:rsidR="00022F15" w:rsidRPr="00335A44" w:rsidRDefault="00022F15" w:rsidP="00022F15">
      <w:pPr>
        <w:pStyle w:val="Telobesedila"/>
        <w:jc w:val="both"/>
        <w:rPr>
          <w:rFonts w:ascii="Arial" w:hAnsi="Arial" w:cs="Arial"/>
          <w:sz w:val="20"/>
        </w:rPr>
      </w:pPr>
      <w:r w:rsidRPr="00335A44">
        <w:rPr>
          <w:rFonts w:ascii="Arial" w:hAnsi="Arial" w:cs="Arial"/>
          <w:sz w:val="20"/>
        </w:rPr>
        <w:t xml:space="preserve">Ne glede na zmanjšanje oziroma povečanje predvidene količine kosovnih odpadkov iz prvega odstavka tega člena, so cene na enoto iz ponudbe  </w:t>
      </w:r>
      <w:r>
        <w:rPr>
          <w:rFonts w:ascii="Arial" w:hAnsi="Arial" w:cs="Arial"/>
          <w:sz w:val="20"/>
        </w:rPr>
        <w:t>izvajalca</w:t>
      </w:r>
      <w:r w:rsidRPr="00335A44">
        <w:rPr>
          <w:rFonts w:ascii="Arial" w:hAnsi="Arial" w:cs="Arial"/>
          <w:sz w:val="20"/>
        </w:rPr>
        <w:t xml:space="preserve"> št.</w:t>
      </w:r>
      <w:r>
        <w:rPr>
          <w:rFonts w:ascii="Arial" w:hAnsi="Arial" w:cs="Arial"/>
          <w:sz w:val="20"/>
        </w:rPr>
        <w:t xml:space="preserve"> __________ </w:t>
      </w:r>
      <w:r w:rsidRPr="00335A44">
        <w:rPr>
          <w:rFonts w:ascii="Arial" w:hAnsi="Arial" w:cs="Arial"/>
          <w:sz w:val="20"/>
        </w:rPr>
        <w:t>z dne</w:t>
      </w:r>
      <w:r>
        <w:rPr>
          <w:rFonts w:ascii="Arial" w:hAnsi="Arial" w:cs="Arial"/>
          <w:sz w:val="20"/>
        </w:rPr>
        <w:t xml:space="preserve"> __________</w:t>
      </w:r>
      <w:r w:rsidRPr="00335A44">
        <w:rPr>
          <w:rFonts w:ascii="Arial" w:hAnsi="Arial" w:cs="Arial"/>
          <w:sz w:val="20"/>
        </w:rPr>
        <w:t>, ki je priloga te pogodbe, fiksne in nespremenljive.</w:t>
      </w:r>
    </w:p>
    <w:p w14:paraId="1EF2DCB9" w14:textId="77777777" w:rsidR="00E1718B" w:rsidRDefault="00E1718B" w:rsidP="00022F15">
      <w:pPr>
        <w:spacing w:after="0" w:line="240" w:lineRule="auto"/>
        <w:jc w:val="both"/>
        <w:rPr>
          <w:rFonts w:ascii="Arial" w:eastAsia="Calibri" w:hAnsi="Arial" w:cs="Arial"/>
          <w:sz w:val="20"/>
          <w:szCs w:val="20"/>
          <w:lang w:eastAsia="sl-SI"/>
        </w:rPr>
      </w:pPr>
    </w:p>
    <w:p w14:paraId="58E40DBD" w14:textId="194926F4" w:rsidR="004F7669" w:rsidRPr="004F7669" w:rsidRDefault="004F7669" w:rsidP="004F7669">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Pr>
          <w:rFonts w:ascii="Arial" w:eastAsia="Tahoma" w:hAnsi="Arial" w:cs="Arial"/>
          <w:sz w:val="20"/>
          <w:szCs w:val="20"/>
          <w:lang w:eastAsia="sl-SI"/>
        </w:rPr>
        <w:t>člen</w:t>
      </w:r>
    </w:p>
    <w:p w14:paraId="48F99A7F" w14:textId="0E536F7E" w:rsidR="007C4780" w:rsidRDefault="007C4780" w:rsidP="00AF53BF">
      <w:pPr>
        <w:spacing w:line="264" w:lineRule="auto"/>
        <w:ind w:right="-2"/>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Cena storitve ene (1) </w:t>
      </w:r>
      <w:r>
        <w:rPr>
          <w:rFonts w:ascii="Arial" w:eastAsia="Times New Roman" w:hAnsi="Arial" w:cs="Arial"/>
          <w:sz w:val="20"/>
          <w:szCs w:val="20"/>
          <w:lang w:eastAsia="sl-SI"/>
        </w:rPr>
        <w:t>tone (t)</w:t>
      </w:r>
      <w:r w:rsidRPr="004D5C1C">
        <w:rPr>
          <w:rFonts w:ascii="Arial" w:eastAsia="Times New Roman" w:hAnsi="Arial" w:cs="Arial"/>
          <w:sz w:val="20"/>
          <w:szCs w:val="20"/>
          <w:lang w:eastAsia="sl-SI"/>
        </w:rPr>
        <w:t xml:space="preserve"> prevzetih </w:t>
      </w:r>
      <w:r w:rsidRPr="004D5C1C">
        <w:rPr>
          <w:rFonts w:ascii="Arial" w:eastAsia="Calibri" w:hAnsi="Arial" w:cs="Arial"/>
          <w:sz w:val="20"/>
          <w:szCs w:val="20"/>
          <w:lang w:eastAsia="sl-SI"/>
        </w:rPr>
        <w:t xml:space="preserve">kosovnih </w:t>
      </w:r>
      <w:r>
        <w:rPr>
          <w:rFonts w:ascii="Arial" w:eastAsia="Calibri" w:hAnsi="Arial" w:cs="Arial"/>
          <w:sz w:val="20"/>
          <w:szCs w:val="20"/>
          <w:lang w:eastAsia="sl-SI"/>
        </w:rPr>
        <w:t>odpadkov in odpadne trde plastike</w:t>
      </w:r>
      <w:r w:rsidRPr="004D5C1C">
        <w:rPr>
          <w:rFonts w:ascii="Arial" w:eastAsia="Times New Roman" w:hAnsi="Arial" w:cs="Arial"/>
          <w:sz w:val="20"/>
          <w:szCs w:val="20"/>
          <w:lang w:eastAsia="sl-SI"/>
        </w:rPr>
        <w:t>, ki je opredeljena v priloženem predračunu</w:t>
      </w:r>
      <w:r>
        <w:rPr>
          <w:rFonts w:ascii="Arial" w:eastAsia="Times New Roman" w:hAnsi="Arial" w:cs="Arial"/>
          <w:sz w:val="20"/>
          <w:szCs w:val="20"/>
          <w:lang w:eastAsia="sl-SI"/>
        </w:rPr>
        <w:t>,</w:t>
      </w:r>
      <w:r w:rsidRPr="004D5C1C">
        <w:rPr>
          <w:rFonts w:ascii="Arial" w:eastAsia="Times New Roman" w:hAnsi="Arial" w:cs="Arial"/>
          <w:sz w:val="20"/>
          <w:szCs w:val="20"/>
          <w:lang w:eastAsia="sl-SI"/>
        </w:rPr>
        <w:t xml:space="preserve"> znaša:</w:t>
      </w:r>
    </w:p>
    <w:p w14:paraId="43098DC6" w14:textId="6A4112BB" w:rsidR="007C4780" w:rsidRDefault="007C4780" w:rsidP="007C4780">
      <w:pPr>
        <w:pStyle w:val="Odstavekseznama"/>
        <w:numPr>
          <w:ilvl w:val="0"/>
          <w:numId w:val="71"/>
        </w:numPr>
        <w:spacing w:line="264" w:lineRule="auto"/>
        <w:ind w:right="-2"/>
        <w:jc w:val="both"/>
        <w:rPr>
          <w:rFonts w:ascii="Arial" w:eastAsia="Times New Roman" w:hAnsi="Arial" w:cs="Arial"/>
          <w:sz w:val="20"/>
          <w:szCs w:val="20"/>
          <w:lang w:eastAsia="sl-SI"/>
        </w:rPr>
      </w:pPr>
      <w:r>
        <w:rPr>
          <w:rFonts w:ascii="Arial" w:eastAsia="Times New Roman" w:hAnsi="Arial" w:cs="Arial"/>
          <w:sz w:val="20"/>
          <w:szCs w:val="20"/>
          <w:lang w:eastAsia="sl-SI"/>
        </w:rPr>
        <w:t>cena storitve za SKLOP 1: ________________ EUR/t brez DDV oziroma ______________ EUR/t z DDV</w:t>
      </w:r>
    </w:p>
    <w:p w14:paraId="0482D635" w14:textId="507E9D2C" w:rsidR="007C4780" w:rsidRDefault="007C4780" w:rsidP="007C4780">
      <w:pPr>
        <w:pStyle w:val="Odstavekseznama"/>
        <w:numPr>
          <w:ilvl w:val="0"/>
          <w:numId w:val="71"/>
        </w:numPr>
        <w:spacing w:line="264" w:lineRule="auto"/>
        <w:ind w:right="-2"/>
        <w:jc w:val="both"/>
        <w:rPr>
          <w:rFonts w:ascii="Arial" w:eastAsia="Times New Roman" w:hAnsi="Arial" w:cs="Arial"/>
          <w:sz w:val="20"/>
          <w:szCs w:val="20"/>
          <w:lang w:eastAsia="sl-SI"/>
        </w:rPr>
      </w:pPr>
      <w:r>
        <w:rPr>
          <w:rFonts w:ascii="Arial" w:eastAsia="Times New Roman" w:hAnsi="Arial" w:cs="Arial"/>
          <w:sz w:val="20"/>
          <w:szCs w:val="20"/>
          <w:lang w:eastAsia="sl-SI"/>
        </w:rPr>
        <w:t>cena storitve za SKLOP 2: ________________ EUR/t brez DDV oziroma ______________ EUR/t z DDV</w:t>
      </w:r>
    </w:p>
    <w:p w14:paraId="146C9826" w14:textId="60CA926F" w:rsidR="00AF53BF" w:rsidRDefault="007C4780" w:rsidP="00AF53BF">
      <w:pPr>
        <w:pStyle w:val="Telobesedila"/>
        <w:spacing w:before="60" w:after="60" w:line="264" w:lineRule="auto"/>
        <w:jc w:val="left"/>
        <w:rPr>
          <w:rFonts w:ascii="Arial" w:hAnsi="Arial" w:cs="Arial"/>
          <w:sz w:val="20"/>
        </w:rPr>
      </w:pPr>
      <w:r>
        <w:rPr>
          <w:rFonts w:ascii="Arial" w:hAnsi="Arial" w:cs="Arial"/>
          <w:sz w:val="20"/>
        </w:rPr>
        <w:t xml:space="preserve">SKLOP 1: </w:t>
      </w:r>
      <w:r w:rsidR="00AF53BF">
        <w:rPr>
          <w:rFonts w:ascii="Arial" w:hAnsi="Arial" w:cs="Arial"/>
          <w:sz w:val="20"/>
        </w:rPr>
        <w:t xml:space="preserve">Ocenjena vrednost pogodbenih del </w:t>
      </w:r>
      <w:r>
        <w:rPr>
          <w:rFonts w:ascii="Arial" w:hAnsi="Arial" w:cs="Arial"/>
          <w:sz w:val="20"/>
        </w:rPr>
        <w:t xml:space="preserve">za 18-mesečno obdobje </w:t>
      </w:r>
      <w:r w:rsidR="00AF53BF">
        <w:rPr>
          <w:rFonts w:ascii="Arial" w:hAnsi="Arial" w:cs="Arial"/>
          <w:sz w:val="20"/>
        </w:rPr>
        <w:t>znaša</w:t>
      </w:r>
      <w:r>
        <w:rPr>
          <w:rFonts w:ascii="Arial" w:hAnsi="Arial" w:cs="Arial"/>
          <w:sz w:val="20"/>
        </w:rPr>
        <w:t xml:space="preserve"> </w:t>
      </w:r>
      <w:r w:rsidR="00AF53BF">
        <w:rPr>
          <w:rFonts w:ascii="Arial" w:hAnsi="Arial" w:cs="Arial"/>
          <w:sz w:val="20"/>
        </w:rPr>
        <w:t xml:space="preserve"> ________</w:t>
      </w:r>
      <w:r>
        <w:rPr>
          <w:rFonts w:ascii="Arial" w:hAnsi="Arial" w:cs="Arial"/>
          <w:sz w:val="20"/>
        </w:rPr>
        <w:t>_</w:t>
      </w:r>
      <w:r w:rsidR="00AF53BF">
        <w:rPr>
          <w:rFonts w:ascii="Arial" w:hAnsi="Arial" w:cs="Arial"/>
          <w:sz w:val="20"/>
        </w:rPr>
        <w:t>_____ EUR</w:t>
      </w:r>
      <w:r w:rsidR="00AF53BF">
        <w:rPr>
          <w:rFonts w:ascii="Arial" w:hAnsi="Arial" w:cs="Arial"/>
          <w:b/>
          <w:sz w:val="20"/>
        </w:rPr>
        <w:t xml:space="preserve"> brez DDV </w:t>
      </w:r>
      <w:r w:rsidR="00AF53BF">
        <w:rPr>
          <w:rFonts w:ascii="Arial" w:hAnsi="Arial" w:cs="Arial"/>
          <w:sz w:val="20"/>
        </w:rPr>
        <w:t xml:space="preserve">oziroma _____________ EUR z DDV. </w:t>
      </w:r>
    </w:p>
    <w:p w14:paraId="3626B56E" w14:textId="77777777" w:rsidR="007C4780" w:rsidRDefault="007C4780" w:rsidP="00AF53BF">
      <w:pPr>
        <w:pStyle w:val="Telobesedila"/>
        <w:spacing w:before="60" w:after="60" w:line="264" w:lineRule="auto"/>
        <w:jc w:val="left"/>
        <w:rPr>
          <w:rFonts w:ascii="Arial" w:hAnsi="Arial" w:cs="Arial"/>
          <w:sz w:val="20"/>
        </w:rPr>
      </w:pPr>
    </w:p>
    <w:p w14:paraId="7437A37C" w14:textId="2E6A60BE" w:rsidR="007C4780" w:rsidRDefault="007C4780" w:rsidP="007C4780">
      <w:pPr>
        <w:pStyle w:val="Telobesedila"/>
        <w:spacing w:before="60" w:after="60" w:line="264" w:lineRule="auto"/>
        <w:jc w:val="left"/>
        <w:rPr>
          <w:rFonts w:ascii="Arial" w:hAnsi="Arial" w:cs="Arial"/>
          <w:sz w:val="20"/>
        </w:rPr>
      </w:pPr>
      <w:r>
        <w:rPr>
          <w:rFonts w:ascii="Arial" w:hAnsi="Arial" w:cs="Arial"/>
          <w:sz w:val="20"/>
        </w:rPr>
        <w:t>SKLOP 2: Ocenjena vrednost pogodbenih del za 18-mesečno obdobje znaša  ______________ EUR</w:t>
      </w:r>
      <w:r>
        <w:rPr>
          <w:rFonts w:ascii="Arial" w:hAnsi="Arial" w:cs="Arial"/>
          <w:b/>
          <w:sz w:val="20"/>
        </w:rPr>
        <w:t xml:space="preserve"> brez DDV </w:t>
      </w:r>
      <w:r>
        <w:rPr>
          <w:rFonts w:ascii="Arial" w:hAnsi="Arial" w:cs="Arial"/>
          <w:sz w:val="20"/>
        </w:rPr>
        <w:t xml:space="preserve">oziroma _____________ EUR z DDV. </w:t>
      </w:r>
    </w:p>
    <w:p w14:paraId="73C6D903" w14:textId="77777777" w:rsidR="007C4780" w:rsidRDefault="007C4780" w:rsidP="007C4780">
      <w:pPr>
        <w:pStyle w:val="Telobesedila"/>
        <w:spacing w:before="60" w:after="60" w:line="264" w:lineRule="auto"/>
        <w:jc w:val="left"/>
        <w:rPr>
          <w:rFonts w:ascii="Arial" w:hAnsi="Arial" w:cs="Arial"/>
          <w:sz w:val="20"/>
        </w:rPr>
      </w:pPr>
    </w:p>
    <w:p w14:paraId="5BCE05F6" w14:textId="4D583E60" w:rsidR="007C4780" w:rsidRPr="004D5C1C" w:rsidRDefault="007C4780" w:rsidP="007C4780">
      <w:pPr>
        <w:widowControl w:val="0"/>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Skupna vrednost naročila po pogodbi bo odvisna od dejansko prevzete količine </w:t>
      </w:r>
      <w:r w:rsidRPr="004D5C1C">
        <w:rPr>
          <w:rFonts w:ascii="Arial" w:eastAsia="Calibri" w:hAnsi="Arial" w:cs="Arial"/>
          <w:sz w:val="20"/>
          <w:szCs w:val="20"/>
          <w:lang w:eastAsia="sl-SI"/>
        </w:rPr>
        <w:t>kosovnih</w:t>
      </w:r>
      <w:r>
        <w:rPr>
          <w:rFonts w:ascii="Arial" w:eastAsia="Calibri" w:hAnsi="Arial" w:cs="Arial"/>
          <w:sz w:val="20"/>
          <w:szCs w:val="20"/>
          <w:lang w:eastAsia="sl-SI"/>
        </w:rPr>
        <w:t xml:space="preserve"> odpadkov in odpadne trde plastike</w:t>
      </w:r>
      <w:r w:rsidRPr="004D5C1C">
        <w:rPr>
          <w:rFonts w:ascii="Arial" w:eastAsia="Times New Roman" w:hAnsi="Arial" w:cs="Arial"/>
          <w:sz w:val="20"/>
          <w:szCs w:val="20"/>
          <w:lang w:eastAsia="sl-SI"/>
        </w:rPr>
        <w:t>.</w:t>
      </w:r>
    </w:p>
    <w:p w14:paraId="09C79F83" w14:textId="77777777" w:rsidR="007C4780" w:rsidRPr="004D5C1C" w:rsidRDefault="007C4780" w:rsidP="007C4780">
      <w:pPr>
        <w:widowControl w:val="0"/>
        <w:spacing w:after="0" w:line="240" w:lineRule="auto"/>
        <w:jc w:val="both"/>
        <w:rPr>
          <w:rFonts w:ascii="Arial" w:eastAsia="Times New Roman" w:hAnsi="Arial" w:cs="Arial"/>
          <w:sz w:val="20"/>
          <w:szCs w:val="20"/>
          <w:lang w:eastAsia="sl-SI"/>
        </w:rPr>
      </w:pPr>
    </w:p>
    <w:p w14:paraId="4A3F22B5" w14:textId="7532AFEA" w:rsidR="007C4780" w:rsidRDefault="007C4780" w:rsidP="007C4780">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Naročnik ni odškodninsko ali kakorkoli odgovoren zaradi nedoseganja v ponudbenem predračunu navedene vrednosti naročila in razpisanih količin za </w:t>
      </w:r>
      <w:r>
        <w:rPr>
          <w:rFonts w:ascii="Arial" w:eastAsia="Times New Roman" w:hAnsi="Arial" w:cs="Arial"/>
          <w:sz w:val="20"/>
          <w:szCs w:val="20"/>
          <w:lang w:eastAsia="sl-SI"/>
        </w:rPr>
        <w:t>obdelavo kosovnih odpadkov in prevzem, prevoz in končno oskrbo odpadne trde plastike</w:t>
      </w:r>
      <w:r w:rsidRPr="004D5C1C">
        <w:rPr>
          <w:rFonts w:ascii="Arial" w:eastAsia="Times New Roman" w:hAnsi="Arial" w:cs="Arial"/>
          <w:sz w:val="20"/>
          <w:szCs w:val="20"/>
          <w:lang w:eastAsia="sl-SI"/>
        </w:rPr>
        <w:t>.</w:t>
      </w:r>
    </w:p>
    <w:p w14:paraId="4615C466" w14:textId="77777777" w:rsidR="0032105C" w:rsidRDefault="0032105C" w:rsidP="007C4780">
      <w:pPr>
        <w:spacing w:after="0" w:line="240" w:lineRule="auto"/>
        <w:jc w:val="both"/>
        <w:rPr>
          <w:rFonts w:ascii="Arial" w:eastAsia="Times New Roman" w:hAnsi="Arial" w:cs="Arial"/>
          <w:sz w:val="20"/>
          <w:szCs w:val="20"/>
          <w:lang w:eastAsia="sl-SI"/>
        </w:rPr>
      </w:pPr>
    </w:p>
    <w:p w14:paraId="0E00004C" w14:textId="77777777" w:rsidR="0032105C" w:rsidRPr="004F7669" w:rsidRDefault="0032105C" w:rsidP="0032105C">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Pr>
          <w:rFonts w:ascii="Arial" w:eastAsia="Tahoma" w:hAnsi="Arial" w:cs="Arial"/>
          <w:sz w:val="20"/>
          <w:szCs w:val="20"/>
          <w:lang w:eastAsia="sl-SI"/>
        </w:rPr>
        <w:t>člen</w:t>
      </w:r>
    </w:p>
    <w:p w14:paraId="1699D7A0" w14:textId="77777777" w:rsidR="0032105C" w:rsidRPr="004D5C1C" w:rsidRDefault="0032105C" w:rsidP="0032105C">
      <w:pPr>
        <w:widowControl w:val="0"/>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Naročnik sme izvajalcu oddati naročilo za dodatne storitve, ki niso vključene v prvotno dodeljenem naročilu, vendar so zaradi okoliščin postale potrebne ali v primeru, ko takšnih dodatnih storitev ni mogoče ločiti od glavnega naročila, ne da bi to povzročilo nepremostljive težave za naročnika ali so dodatne storitve, čeprav bi jih naročnik lahko oddal ločeno od izvedbe prvotnega naročila, ponovitev storitev, ki so predmet te pogodbe, ob pogojih, ki jih določa ZJN-3. </w:t>
      </w:r>
    </w:p>
    <w:p w14:paraId="7D172B7B" w14:textId="77777777" w:rsidR="00CF0FC0" w:rsidRDefault="00CF0FC0" w:rsidP="00335A44">
      <w:pPr>
        <w:pStyle w:val="Telobesedila"/>
        <w:spacing w:before="60" w:after="60"/>
        <w:jc w:val="left"/>
        <w:rPr>
          <w:rFonts w:ascii="Arial" w:hAnsi="Arial" w:cs="Arial"/>
          <w:b/>
          <w:sz w:val="20"/>
        </w:rPr>
      </w:pPr>
    </w:p>
    <w:p w14:paraId="07BDC521" w14:textId="77777777" w:rsidR="00CF0FC0" w:rsidRPr="00335A44" w:rsidRDefault="00CF0FC0" w:rsidP="00335A44">
      <w:pPr>
        <w:pStyle w:val="Telobesedila"/>
        <w:spacing w:before="60" w:after="60"/>
        <w:jc w:val="left"/>
        <w:rPr>
          <w:rFonts w:ascii="Arial" w:hAnsi="Arial" w:cs="Arial"/>
          <w:b/>
          <w:sz w:val="20"/>
        </w:rPr>
      </w:pPr>
    </w:p>
    <w:p w14:paraId="1CDFE1C1" w14:textId="77777777" w:rsidR="00335A44" w:rsidRPr="00335A44" w:rsidRDefault="00335A44" w:rsidP="004B4E39">
      <w:pPr>
        <w:pStyle w:val="Odstavekseznama"/>
        <w:numPr>
          <w:ilvl w:val="0"/>
          <w:numId w:val="54"/>
        </w:numPr>
        <w:spacing w:after="0" w:line="240" w:lineRule="auto"/>
        <w:rPr>
          <w:rFonts w:ascii="Arial" w:eastAsia="Tahoma" w:hAnsi="Arial" w:cs="Arial"/>
          <w:b/>
          <w:bCs/>
          <w:sz w:val="20"/>
          <w:szCs w:val="20"/>
          <w:lang w:eastAsia="sl-SI"/>
        </w:rPr>
      </w:pPr>
      <w:r w:rsidRPr="00335A44">
        <w:rPr>
          <w:rFonts w:ascii="Arial" w:eastAsia="Tahoma" w:hAnsi="Arial" w:cs="Arial"/>
          <w:b/>
          <w:bCs/>
          <w:sz w:val="20"/>
          <w:szCs w:val="20"/>
          <w:lang w:eastAsia="sl-SI"/>
        </w:rPr>
        <w:t xml:space="preserve">TEHNOLOGIJA OBDELAVE ODPADKOV </w:t>
      </w:r>
    </w:p>
    <w:p w14:paraId="53E47BAF" w14:textId="651CEFA8" w:rsidR="00335A44" w:rsidRPr="00335A44" w:rsidRDefault="00335A44" w:rsidP="0032105C">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7F69C8DB" w14:textId="2BBFCE9B" w:rsidR="00335A44" w:rsidRDefault="00335A44" w:rsidP="004B4E39">
      <w:pPr>
        <w:pStyle w:val="Telobesedila"/>
        <w:spacing w:before="60" w:after="60"/>
        <w:jc w:val="both"/>
        <w:rPr>
          <w:rFonts w:ascii="Arial" w:hAnsi="Arial" w:cs="Arial"/>
          <w:sz w:val="20"/>
        </w:rPr>
      </w:pPr>
      <w:r w:rsidRPr="00335A44">
        <w:rPr>
          <w:rFonts w:ascii="Arial" w:hAnsi="Arial" w:cs="Arial"/>
          <w:sz w:val="20"/>
        </w:rPr>
        <w:t>Obdelava</w:t>
      </w:r>
      <w:r w:rsidR="0006088A">
        <w:rPr>
          <w:rFonts w:ascii="Arial" w:hAnsi="Arial" w:cs="Arial"/>
          <w:sz w:val="20"/>
        </w:rPr>
        <w:t xml:space="preserve"> odpadkov</w:t>
      </w:r>
      <w:r w:rsidRPr="00335A44">
        <w:rPr>
          <w:rFonts w:ascii="Arial" w:hAnsi="Arial" w:cs="Arial"/>
          <w:sz w:val="20"/>
        </w:rPr>
        <w:t xml:space="preserve"> se izvaja s tehnološkimi napravami, ki so certificirane in standardizirane ter ustrezajo normativom za tovrstna postrojenja. Naprave morajo obratovati skladno z uporabnimi in okoljevarstvenimi dovoljenji. </w:t>
      </w:r>
    </w:p>
    <w:p w14:paraId="456F67A7" w14:textId="77777777" w:rsidR="00D00DD6" w:rsidRDefault="00D00DD6" w:rsidP="004B4E39">
      <w:pPr>
        <w:pStyle w:val="Telobesedila"/>
        <w:spacing w:before="60" w:after="60"/>
        <w:jc w:val="both"/>
        <w:rPr>
          <w:rFonts w:ascii="Arial" w:hAnsi="Arial" w:cs="Arial"/>
          <w:sz w:val="20"/>
        </w:rPr>
      </w:pPr>
    </w:p>
    <w:p w14:paraId="1DEFF6E0" w14:textId="77777777" w:rsidR="0079079B" w:rsidRDefault="0079079B" w:rsidP="004B4E39">
      <w:pPr>
        <w:pStyle w:val="Telobesedila"/>
        <w:spacing w:before="60" w:after="60"/>
        <w:jc w:val="both"/>
        <w:rPr>
          <w:rFonts w:ascii="Arial" w:hAnsi="Arial" w:cs="Arial"/>
          <w:sz w:val="20"/>
        </w:rPr>
      </w:pPr>
    </w:p>
    <w:p w14:paraId="353C3BC4" w14:textId="77777777" w:rsidR="00D00DD6" w:rsidRPr="00335A44" w:rsidRDefault="00D00DD6" w:rsidP="00D00DD6">
      <w:pPr>
        <w:pStyle w:val="Odstavekseznama"/>
        <w:numPr>
          <w:ilvl w:val="0"/>
          <w:numId w:val="54"/>
        </w:numPr>
        <w:spacing w:after="0" w:line="240" w:lineRule="auto"/>
        <w:rPr>
          <w:rFonts w:ascii="Arial" w:eastAsia="Tahoma" w:hAnsi="Arial" w:cs="Arial"/>
          <w:b/>
          <w:bCs/>
          <w:sz w:val="20"/>
          <w:szCs w:val="20"/>
          <w:lang w:eastAsia="sl-SI"/>
        </w:rPr>
      </w:pPr>
      <w:r w:rsidRPr="00335A44">
        <w:rPr>
          <w:rFonts w:ascii="Arial" w:eastAsia="Tahoma" w:hAnsi="Arial" w:cs="Arial"/>
          <w:b/>
          <w:bCs/>
          <w:sz w:val="20"/>
          <w:szCs w:val="20"/>
          <w:lang w:eastAsia="sl-SI"/>
        </w:rPr>
        <w:t>VODENJE EVIDENCE</w:t>
      </w:r>
    </w:p>
    <w:p w14:paraId="62CD8D24" w14:textId="77777777" w:rsidR="00D00DD6" w:rsidRPr="00335A44" w:rsidRDefault="00D00DD6" w:rsidP="00D00DD6">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02AC8E1A" w14:textId="6B7552FB" w:rsidR="00D00DD6" w:rsidRPr="00A7012F" w:rsidRDefault="00D00DD6" w:rsidP="00D00DD6">
      <w:pPr>
        <w:spacing w:after="0" w:line="240" w:lineRule="auto"/>
        <w:jc w:val="both"/>
        <w:rPr>
          <w:rFonts w:ascii="Arial" w:eastAsia="Times New Roman" w:hAnsi="Arial" w:cs="Arial"/>
          <w:sz w:val="20"/>
          <w:szCs w:val="20"/>
          <w:lang w:eastAsia="x-none"/>
        </w:rPr>
      </w:pPr>
      <w:r w:rsidRPr="00A7012F">
        <w:rPr>
          <w:rFonts w:ascii="Arial" w:eastAsia="Times New Roman" w:hAnsi="Arial" w:cs="Arial"/>
          <w:sz w:val="20"/>
          <w:szCs w:val="20"/>
          <w:lang w:eastAsia="x-none"/>
        </w:rPr>
        <w:t xml:space="preserve">Tehtanje izvaja naročnik na lastni tehtnici na lokaciji </w:t>
      </w:r>
      <w:r>
        <w:rPr>
          <w:rFonts w:ascii="Arial" w:eastAsia="Times New Roman" w:hAnsi="Arial" w:cs="Arial"/>
          <w:sz w:val="20"/>
          <w:szCs w:val="20"/>
          <w:lang w:eastAsia="x-none"/>
        </w:rPr>
        <w:t xml:space="preserve">Zbirnega centra Radovljica, </w:t>
      </w:r>
      <w:r w:rsidRPr="00A7012F">
        <w:rPr>
          <w:rFonts w:ascii="Arial" w:eastAsia="Times New Roman" w:hAnsi="Arial" w:cs="Arial"/>
          <w:sz w:val="20"/>
          <w:szCs w:val="20"/>
          <w:lang w:val="x-none" w:eastAsia="x-none"/>
        </w:rPr>
        <w:t>Savsk</w:t>
      </w:r>
      <w:r>
        <w:rPr>
          <w:rFonts w:ascii="Arial" w:eastAsia="Times New Roman" w:hAnsi="Arial" w:cs="Arial"/>
          <w:sz w:val="20"/>
          <w:szCs w:val="20"/>
          <w:lang w:val="x-none" w:eastAsia="x-none"/>
        </w:rPr>
        <w:t>a</w:t>
      </w:r>
      <w:r w:rsidRPr="00A7012F">
        <w:rPr>
          <w:rFonts w:ascii="Arial" w:eastAsia="Times New Roman" w:hAnsi="Arial" w:cs="Arial"/>
          <w:sz w:val="20"/>
          <w:szCs w:val="20"/>
          <w:lang w:val="x-none" w:eastAsia="x-none"/>
        </w:rPr>
        <w:t xml:space="preserve"> cest</w:t>
      </w:r>
      <w:r>
        <w:rPr>
          <w:rFonts w:ascii="Arial" w:eastAsia="Times New Roman" w:hAnsi="Arial" w:cs="Arial"/>
          <w:sz w:val="20"/>
          <w:szCs w:val="20"/>
          <w:lang w:val="x-none" w:eastAsia="x-none"/>
        </w:rPr>
        <w:t xml:space="preserve">a </w:t>
      </w:r>
      <w:r w:rsidRPr="00A7012F">
        <w:rPr>
          <w:rFonts w:ascii="Arial" w:eastAsia="Times New Roman" w:hAnsi="Arial" w:cs="Arial"/>
          <w:sz w:val="20"/>
          <w:szCs w:val="20"/>
          <w:lang w:val="x-none" w:eastAsia="x-none"/>
        </w:rPr>
        <w:t xml:space="preserve">28, </w:t>
      </w:r>
      <w:r>
        <w:rPr>
          <w:rFonts w:ascii="Arial" w:eastAsia="Times New Roman" w:hAnsi="Arial" w:cs="Arial"/>
          <w:sz w:val="20"/>
          <w:szCs w:val="20"/>
          <w:lang w:val="x-none" w:eastAsia="x-none"/>
        </w:rPr>
        <w:t>Radovljica</w:t>
      </w:r>
      <w:r w:rsidRPr="00A7012F">
        <w:rPr>
          <w:rFonts w:ascii="Arial" w:eastAsia="Times New Roman" w:hAnsi="Arial" w:cs="Arial"/>
          <w:sz w:val="20"/>
          <w:szCs w:val="20"/>
          <w:lang w:eastAsia="x-none"/>
        </w:rPr>
        <w:t>, kontrolno tehtanje lahko izvaja izvajalec ob prevzemu. Obe tehtnici imata veljavno potrdilo Urada za meroslovje Republike Slovenije. Obračun storitev se izvaja na osnovi potrjenih evidenčnih listov, ki so priloga vsaki pošiljki kosovnih</w:t>
      </w:r>
      <w:r>
        <w:rPr>
          <w:rFonts w:ascii="Arial" w:eastAsia="Times New Roman" w:hAnsi="Arial" w:cs="Arial"/>
          <w:sz w:val="20"/>
          <w:szCs w:val="20"/>
          <w:lang w:eastAsia="x-none"/>
        </w:rPr>
        <w:t xml:space="preserve"> odpadkov in odpadne trde plastike</w:t>
      </w:r>
      <w:r w:rsidRPr="00A7012F">
        <w:rPr>
          <w:rFonts w:ascii="Arial" w:eastAsia="Times New Roman" w:hAnsi="Arial" w:cs="Arial"/>
          <w:sz w:val="20"/>
          <w:szCs w:val="20"/>
          <w:lang w:eastAsia="x-none"/>
        </w:rPr>
        <w:t xml:space="preserve">. </w:t>
      </w:r>
    </w:p>
    <w:p w14:paraId="54CB1665" w14:textId="77777777" w:rsidR="00BB5051" w:rsidRPr="00335A44" w:rsidRDefault="00BB5051" w:rsidP="004B4E39">
      <w:pPr>
        <w:pStyle w:val="Telobesedila"/>
        <w:spacing w:before="60" w:after="60"/>
        <w:jc w:val="both"/>
        <w:rPr>
          <w:rFonts w:ascii="Arial" w:hAnsi="Arial" w:cs="Arial"/>
          <w:sz w:val="20"/>
        </w:rPr>
      </w:pPr>
    </w:p>
    <w:p w14:paraId="1F2406B3" w14:textId="77777777" w:rsidR="00335A44" w:rsidRPr="00335A44" w:rsidRDefault="00335A44" w:rsidP="004B4E39">
      <w:pPr>
        <w:pStyle w:val="Odstavekseznama"/>
        <w:numPr>
          <w:ilvl w:val="0"/>
          <w:numId w:val="54"/>
        </w:numPr>
        <w:spacing w:after="0" w:line="240" w:lineRule="auto"/>
        <w:rPr>
          <w:rFonts w:ascii="Arial" w:eastAsia="Tahoma" w:hAnsi="Arial" w:cs="Arial"/>
          <w:b/>
          <w:bCs/>
          <w:sz w:val="20"/>
          <w:szCs w:val="20"/>
          <w:lang w:eastAsia="sl-SI"/>
        </w:rPr>
      </w:pPr>
      <w:r w:rsidRPr="00335A44">
        <w:rPr>
          <w:rFonts w:ascii="Arial" w:eastAsia="Tahoma" w:hAnsi="Arial" w:cs="Arial"/>
          <w:b/>
          <w:bCs/>
          <w:sz w:val="20"/>
          <w:szCs w:val="20"/>
          <w:lang w:eastAsia="sl-SI"/>
        </w:rPr>
        <w:lastRenderedPageBreak/>
        <w:t xml:space="preserve">OBVEZNOSTI NAROČNIKA </w:t>
      </w:r>
    </w:p>
    <w:p w14:paraId="4421C91C" w14:textId="1C8BC068" w:rsidR="00335A44" w:rsidRPr="00335A44" w:rsidRDefault="00335A44" w:rsidP="00592225">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60C80989" w14:textId="034E75C0" w:rsidR="00B364C2" w:rsidRPr="00B364C2" w:rsidRDefault="00B364C2" w:rsidP="00B364C2">
      <w:pPr>
        <w:pStyle w:val="Telobesedila"/>
        <w:jc w:val="both"/>
        <w:rPr>
          <w:rFonts w:ascii="Arial" w:hAnsi="Arial" w:cs="Arial"/>
          <w:sz w:val="20"/>
        </w:rPr>
      </w:pPr>
      <w:r w:rsidRPr="00B364C2">
        <w:rPr>
          <w:rFonts w:ascii="Arial" w:hAnsi="Arial" w:cs="Arial"/>
          <w:sz w:val="20"/>
        </w:rPr>
        <w:t>Naročnik se obvezuje:</w:t>
      </w:r>
    </w:p>
    <w:p w14:paraId="7522BE48" w14:textId="74DFB993" w:rsidR="00B364C2" w:rsidRPr="00B364C2" w:rsidRDefault="00B364C2" w:rsidP="00B364C2">
      <w:pPr>
        <w:pStyle w:val="Telobesedila"/>
        <w:numPr>
          <w:ilvl w:val="0"/>
          <w:numId w:val="60"/>
        </w:numPr>
        <w:spacing w:before="60" w:after="60"/>
        <w:jc w:val="both"/>
        <w:rPr>
          <w:rFonts w:ascii="Arial" w:hAnsi="Arial" w:cs="Arial"/>
          <w:sz w:val="20"/>
        </w:rPr>
      </w:pPr>
      <w:r w:rsidRPr="00B364C2">
        <w:rPr>
          <w:rFonts w:ascii="Arial" w:hAnsi="Arial" w:cs="Arial"/>
          <w:sz w:val="20"/>
        </w:rPr>
        <w:t>za dostavo kosovnih</w:t>
      </w:r>
      <w:r>
        <w:rPr>
          <w:rFonts w:ascii="Arial" w:hAnsi="Arial" w:cs="Arial"/>
          <w:sz w:val="20"/>
        </w:rPr>
        <w:t xml:space="preserve"> odpadkov/oddajo odpadne trde plastike</w:t>
      </w:r>
      <w:r w:rsidRPr="00B364C2">
        <w:rPr>
          <w:rFonts w:ascii="Arial" w:hAnsi="Arial" w:cs="Arial"/>
          <w:sz w:val="20"/>
        </w:rPr>
        <w:t xml:space="preserve"> v skladu z dogovorjenim urnikom; morebitno spremembo sporoči telefonsko vsaj 24 ur pred načrtovanim prevzemom;</w:t>
      </w:r>
    </w:p>
    <w:p w14:paraId="50EAD77A" w14:textId="389815C4" w:rsidR="00B364C2" w:rsidRPr="00B364C2" w:rsidRDefault="00B364C2" w:rsidP="00B364C2">
      <w:pPr>
        <w:pStyle w:val="Telobesedila"/>
        <w:numPr>
          <w:ilvl w:val="0"/>
          <w:numId w:val="60"/>
        </w:numPr>
        <w:spacing w:before="60" w:after="60"/>
        <w:jc w:val="both"/>
        <w:rPr>
          <w:rFonts w:ascii="Arial" w:hAnsi="Arial" w:cs="Arial"/>
          <w:sz w:val="20"/>
        </w:rPr>
      </w:pPr>
      <w:r w:rsidRPr="00B364C2">
        <w:rPr>
          <w:rFonts w:ascii="Arial" w:hAnsi="Arial" w:cs="Arial"/>
          <w:sz w:val="20"/>
        </w:rPr>
        <w:t>da bo naročil odvoz vsaj 48 ur prej</w:t>
      </w:r>
      <w:r w:rsidR="00BC2CBA">
        <w:rPr>
          <w:rFonts w:ascii="Arial" w:hAnsi="Arial" w:cs="Arial"/>
          <w:sz w:val="20"/>
        </w:rPr>
        <w:t>,</w:t>
      </w:r>
      <w:r w:rsidRPr="00B364C2">
        <w:rPr>
          <w:rFonts w:ascii="Arial" w:hAnsi="Arial" w:cs="Arial"/>
          <w:sz w:val="20"/>
        </w:rPr>
        <w:t xml:space="preserve"> in sicer s sklicem ali e-</w:t>
      </w:r>
      <w:r>
        <w:rPr>
          <w:rFonts w:ascii="Arial" w:hAnsi="Arial" w:cs="Arial"/>
          <w:sz w:val="20"/>
        </w:rPr>
        <w:t>poštnim sporočilom</w:t>
      </w:r>
      <w:r w:rsidRPr="00B364C2">
        <w:rPr>
          <w:rFonts w:ascii="Arial" w:hAnsi="Arial" w:cs="Arial"/>
          <w:sz w:val="20"/>
        </w:rPr>
        <w:t xml:space="preserve"> izvajalcu; </w:t>
      </w:r>
    </w:p>
    <w:p w14:paraId="5C593EF5" w14:textId="0EFD5302" w:rsidR="00B364C2" w:rsidRPr="00B364C2" w:rsidRDefault="00B364C2" w:rsidP="00B364C2">
      <w:pPr>
        <w:pStyle w:val="Telobesedila"/>
        <w:numPr>
          <w:ilvl w:val="0"/>
          <w:numId w:val="60"/>
        </w:numPr>
        <w:spacing w:before="60" w:after="60"/>
        <w:jc w:val="both"/>
        <w:rPr>
          <w:rFonts w:ascii="Arial" w:hAnsi="Arial" w:cs="Arial"/>
          <w:sz w:val="20"/>
        </w:rPr>
      </w:pPr>
      <w:r w:rsidRPr="00B364C2">
        <w:rPr>
          <w:rFonts w:ascii="Arial" w:hAnsi="Arial" w:cs="Arial"/>
          <w:sz w:val="20"/>
        </w:rPr>
        <w:t xml:space="preserve">da bo zagotovil tehtanje odpadkov na </w:t>
      </w:r>
      <w:r w:rsidR="00277E3D">
        <w:rPr>
          <w:rFonts w:ascii="Arial" w:hAnsi="Arial" w:cs="Arial"/>
          <w:sz w:val="20"/>
        </w:rPr>
        <w:t>l</w:t>
      </w:r>
      <w:r w:rsidRPr="00B364C2">
        <w:rPr>
          <w:rFonts w:ascii="Arial" w:hAnsi="Arial" w:cs="Arial"/>
          <w:sz w:val="20"/>
        </w:rPr>
        <w:t>okaciji</w:t>
      </w:r>
      <w:r w:rsidR="00277E3D">
        <w:rPr>
          <w:rFonts w:ascii="Arial" w:hAnsi="Arial" w:cs="Arial"/>
          <w:sz w:val="20"/>
        </w:rPr>
        <w:t xml:space="preserve"> Zbirnega centra Radovljica</w:t>
      </w:r>
      <w:r w:rsidRPr="00B364C2">
        <w:rPr>
          <w:rFonts w:ascii="Arial" w:hAnsi="Arial" w:cs="Arial"/>
          <w:sz w:val="20"/>
        </w:rPr>
        <w:t xml:space="preserve">; </w:t>
      </w:r>
    </w:p>
    <w:p w14:paraId="66D11C76" w14:textId="77777777" w:rsidR="00B364C2" w:rsidRPr="00B364C2" w:rsidRDefault="00B364C2" w:rsidP="00B364C2">
      <w:pPr>
        <w:pStyle w:val="Telobesedila"/>
        <w:numPr>
          <w:ilvl w:val="0"/>
          <w:numId w:val="60"/>
        </w:numPr>
        <w:spacing w:before="60" w:after="60"/>
        <w:jc w:val="both"/>
        <w:rPr>
          <w:rFonts w:ascii="Arial" w:hAnsi="Arial" w:cs="Arial"/>
          <w:sz w:val="20"/>
        </w:rPr>
      </w:pPr>
      <w:r w:rsidRPr="00B364C2">
        <w:rPr>
          <w:rFonts w:ascii="Arial" w:hAnsi="Arial" w:cs="Arial"/>
          <w:sz w:val="20"/>
        </w:rPr>
        <w:t>da bo vsako pošiljko odpadkov, ki ga oddaja drugi pogodbeni stranki, spremljal evidenčni list o ravnanju z odpadki. Evidenčni list se priloži v dveh izvodih - en izvod zadrži izvajalec, drugega pa potrjenega vrne naročniku;</w:t>
      </w:r>
    </w:p>
    <w:p w14:paraId="7F3DC470" w14:textId="77777777" w:rsidR="00B364C2" w:rsidRPr="00B364C2" w:rsidRDefault="00B364C2" w:rsidP="00B364C2">
      <w:pPr>
        <w:pStyle w:val="Telobesedila"/>
        <w:numPr>
          <w:ilvl w:val="0"/>
          <w:numId w:val="60"/>
        </w:numPr>
        <w:spacing w:before="60" w:after="60"/>
        <w:jc w:val="both"/>
        <w:rPr>
          <w:rFonts w:ascii="Arial" w:hAnsi="Arial" w:cs="Arial"/>
          <w:sz w:val="20"/>
        </w:rPr>
      </w:pPr>
      <w:r w:rsidRPr="00B364C2">
        <w:rPr>
          <w:rFonts w:ascii="Arial" w:hAnsi="Arial" w:cs="Arial"/>
          <w:sz w:val="20"/>
        </w:rPr>
        <w:t>dati izvajalcem vse potrebne podatke, ki se nanašajo na izvajanje storitev, ki so predmet te pogodbe;</w:t>
      </w:r>
    </w:p>
    <w:p w14:paraId="7FA5FA44" w14:textId="77777777" w:rsidR="00B364C2" w:rsidRPr="00B364C2" w:rsidRDefault="00B364C2" w:rsidP="00B364C2">
      <w:pPr>
        <w:pStyle w:val="Telobesedila"/>
        <w:numPr>
          <w:ilvl w:val="0"/>
          <w:numId w:val="60"/>
        </w:numPr>
        <w:spacing w:before="60" w:after="60"/>
        <w:jc w:val="both"/>
        <w:rPr>
          <w:rFonts w:ascii="Arial" w:hAnsi="Arial" w:cs="Arial"/>
          <w:sz w:val="20"/>
        </w:rPr>
      </w:pPr>
      <w:r w:rsidRPr="00B364C2">
        <w:rPr>
          <w:rFonts w:ascii="Arial" w:hAnsi="Arial" w:cs="Arial"/>
          <w:sz w:val="20"/>
        </w:rPr>
        <w:t>obveščati izvajalce o vseh spremembah in novo nastalih okoliščinah, ki bi lahko vplivale na izvajanje storitve, ki je predmet te pogodbe.</w:t>
      </w:r>
    </w:p>
    <w:p w14:paraId="5627C40A" w14:textId="77777777" w:rsidR="00335A44" w:rsidRPr="00335A44" w:rsidRDefault="00335A44" w:rsidP="004B4E39">
      <w:pPr>
        <w:pStyle w:val="Telobesedila"/>
        <w:numPr>
          <w:ilvl w:val="0"/>
          <w:numId w:val="60"/>
        </w:numPr>
        <w:spacing w:before="60" w:after="60"/>
        <w:jc w:val="both"/>
        <w:rPr>
          <w:rFonts w:ascii="Arial" w:hAnsi="Arial" w:cs="Arial"/>
          <w:sz w:val="20"/>
        </w:rPr>
      </w:pPr>
      <w:r w:rsidRPr="00335A44">
        <w:rPr>
          <w:rFonts w:ascii="Arial" w:hAnsi="Arial" w:cs="Arial"/>
          <w:sz w:val="20"/>
        </w:rPr>
        <w:t>svoje obveznosti poravnaval v skladu z določili te pogodbe.</w:t>
      </w:r>
    </w:p>
    <w:p w14:paraId="4E988BE6" w14:textId="77777777" w:rsidR="00335A44" w:rsidRPr="00335A44" w:rsidRDefault="00335A44" w:rsidP="004B4E39">
      <w:pPr>
        <w:pStyle w:val="Telobesedila"/>
        <w:spacing w:before="60" w:after="60"/>
        <w:jc w:val="both"/>
        <w:rPr>
          <w:rFonts w:ascii="Arial" w:hAnsi="Arial" w:cs="Arial"/>
          <w:b/>
          <w:sz w:val="20"/>
        </w:rPr>
      </w:pPr>
    </w:p>
    <w:p w14:paraId="0F26F2B5" w14:textId="20F2C2FF" w:rsidR="00335A44" w:rsidRPr="00335A44" w:rsidRDefault="00335A44" w:rsidP="004B4E39">
      <w:pPr>
        <w:pStyle w:val="Odstavekseznama"/>
        <w:numPr>
          <w:ilvl w:val="0"/>
          <w:numId w:val="54"/>
        </w:numPr>
        <w:spacing w:after="0" w:line="240" w:lineRule="auto"/>
        <w:rPr>
          <w:rFonts w:ascii="Arial" w:eastAsia="Tahoma" w:hAnsi="Arial" w:cs="Arial"/>
          <w:b/>
          <w:bCs/>
          <w:sz w:val="20"/>
          <w:szCs w:val="20"/>
          <w:lang w:eastAsia="sl-SI"/>
        </w:rPr>
      </w:pPr>
      <w:r w:rsidRPr="00335A44">
        <w:rPr>
          <w:rFonts w:ascii="Arial" w:eastAsia="Tahoma" w:hAnsi="Arial" w:cs="Arial"/>
          <w:b/>
          <w:bCs/>
          <w:sz w:val="20"/>
          <w:szCs w:val="20"/>
          <w:lang w:eastAsia="sl-SI"/>
        </w:rPr>
        <w:t xml:space="preserve">OBVEZNOSTI </w:t>
      </w:r>
      <w:r w:rsidR="004B4E39">
        <w:rPr>
          <w:rFonts w:ascii="Arial" w:eastAsia="Tahoma" w:hAnsi="Arial" w:cs="Arial"/>
          <w:b/>
          <w:bCs/>
          <w:sz w:val="20"/>
          <w:szCs w:val="20"/>
          <w:lang w:eastAsia="sl-SI"/>
        </w:rPr>
        <w:t>IZVAJALCA</w:t>
      </w:r>
      <w:r w:rsidRPr="00335A44">
        <w:rPr>
          <w:rFonts w:ascii="Arial" w:eastAsia="Tahoma" w:hAnsi="Arial" w:cs="Arial"/>
          <w:b/>
          <w:bCs/>
          <w:sz w:val="20"/>
          <w:szCs w:val="20"/>
          <w:lang w:eastAsia="sl-SI"/>
        </w:rPr>
        <w:t xml:space="preserve"> </w:t>
      </w:r>
    </w:p>
    <w:p w14:paraId="2A8FB6E9" w14:textId="77777777" w:rsidR="004B4E39" w:rsidRDefault="00335A44" w:rsidP="00592225">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19564CFE" w14:textId="38D198C4" w:rsidR="00335A44" w:rsidRPr="004B4E39" w:rsidRDefault="004B4E39" w:rsidP="004B4E39">
      <w:pPr>
        <w:tabs>
          <w:tab w:val="left" w:pos="4600"/>
        </w:tabs>
        <w:spacing w:after="0" w:line="240" w:lineRule="auto"/>
        <w:jc w:val="both"/>
        <w:rPr>
          <w:rFonts w:ascii="Arial" w:eastAsia="Tahoma" w:hAnsi="Arial" w:cs="Arial"/>
          <w:sz w:val="20"/>
          <w:szCs w:val="20"/>
          <w:lang w:eastAsia="sl-SI"/>
        </w:rPr>
      </w:pPr>
      <w:r>
        <w:rPr>
          <w:rFonts w:ascii="Arial" w:hAnsi="Arial" w:cs="Arial"/>
          <w:sz w:val="20"/>
        </w:rPr>
        <w:t>Izvajalec</w:t>
      </w:r>
      <w:r w:rsidR="00335A44" w:rsidRPr="004B4E39">
        <w:rPr>
          <w:rFonts w:ascii="Arial" w:hAnsi="Arial" w:cs="Arial"/>
          <w:sz w:val="20"/>
        </w:rPr>
        <w:t xml:space="preserve"> se zaveže:</w:t>
      </w:r>
    </w:p>
    <w:p w14:paraId="1ED465D2" w14:textId="53A9A9DB" w:rsidR="00335A44" w:rsidRPr="002930B4" w:rsidRDefault="00335A44" w:rsidP="004B4E39">
      <w:pPr>
        <w:pStyle w:val="Telobesedila"/>
        <w:numPr>
          <w:ilvl w:val="0"/>
          <w:numId w:val="60"/>
        </w:numPr>
        <w:spacing w:before="60" w:after="60"/>
        <w:jc w:val="both"/>
        <w:rPr>
          <w:rFonts w:ascii="Arial" w:hAnsi="Arial" w:cs="Arial"/>
          <w:sz w:val="20"/>
        </w:rPr>
      </w:pPr>
      <w:r w:rsidRPr="00335A44">
        <w:rPr>
          <w:rFonts w:ascii="Arial" w:hAnsi="Arial" w:cs="Arial"/>
          <w:sz w:val="20"/>
        </w:rPr>
        <w:t>da bo storitev, ki je predmet pogodbe</w:t>
      </w:r>
      <w:r w:rsidR="004B4E39">
        <w:rPr>
          <w:rFonts w:ascii="Arial" w:hAnsi="Arial" w:cs="Arial"/>
          <w:sz w:val="20"/>
        </w:rPr>
        <w:t>,</w:t>
      </w:r>
      <w:r w:rsidRPr="00335A44">
        <w:rPr>
          <w:rFonts w:ascii="Arial" w:hAnsi="Arial" w:cs="Arial"/>
          <w:sz w:val="20"/>
        </w:rPr>
        <w:t xml:space="preserve"> opravil strokovno, kvalitetno in skrbno, v skladu z zahtevami naročnika, ki so bile navedene v razpisni dokumentaciji</w:t>
      </w:r>
      <w:r w:rsidR="004B4E39">
        <w:rPr>
          <w:rFonts w:ascii="Arial" w:hAnsi="Arial" w:cs="Arial"/>
          <w:sz w:val="20"/>
        </w:rPr>
        <w:t>,</w:t>
      </w:r>
      <w:r w:rsidRPr="00335A44">
        <w:rPr>
          <w:rFonts w:ascii="Arial" w:hAnsi="Arial" w:cs="Arial"/>
          <w:sz w:val="20"/>
        </w:rPr>
        <w:t xml:space="preserve"> predložen</w:t>
      </w:r>
      <w:r w:rsidR="004B4E39">
        <w:rPr>
          <w:rFonts w:ascii="Arial" w:hAnsi="Arial" w:cs="Arial"/>
          <w:sz w:val="20"/>
        </w:rPr>
        <w:t>o</w:t>
      </w:r>
      <w:r w:rsidRPr="00335A44">
        <w:rPr>
          <w:rFonts w:ascii="Arial" w:hAnsi="Arial" w:cs="Arial"/>
          <w:sz w:val="20"/>
        </w:rPr>
        <w:t xml:space="preserve"> ponudb</w:t>
      </w:r>
      <w:r w:rsidR="004B4E39">
        <w:rPr>
          <w:rFonts w:ascii="Arial" w:hAnsi="Arial" w:cs="Arial"/>
          <w:sz w:val="20"/>
        </w:rPr>
        <w:t>o</w:t>
      </w:r>
      <w:r w:rsidRPr="00335A44">
        <w:rPr>
          <w:rFonts w:ascii="Arial" w:hAnsi="Arial" w:cs="Arial"/>
          <w:sz w:val="20"/>
        </w:rPr>
        <w:t xml:space="preserve"> </w:t>
      </w:r>
      <w:r w:rsidR="004B4E39">
        <w:rPr>
          <w:rFonts w:ascii="Arial" w:hAnsi="Arial" w:cs="Arial"/>
          <w:sz w:val="20"/>
        </w:rPr>
        <w:t xml:space="preserve">št. </w:t>
      </w:r>
      <w:r w:rsidR="004B4E39" w:rsidRPr="002930B4">
        <w:rPr>
          <w:rFonts w:ascii="Arial" w:hAnsi="Arial" w:cs="Arial"/>
          <w:sz w:val="20"/>
        </w:rPr>
        <w:t>_________ z dne ___________, in</w:t>
      </w:r>
      <w:r w:rsidRPr="002930B4">
        <w:rPr>
          <w:rFonts w:ascii="Arial" w:hAnsi="Arial" w:cs="Arial"/>
          <w:sz w:val="20"/>
        </w:rPr>
        <w:t xml:space="preserve"> zahtevami vseh zakonskih in podzakonskih aktov ter predpisov, normativov in standardov, </w:t>
      </w:r>
    </w:p>
    <w:p w14:paraId="33F30140" w14:textId="0EE1724A" w:rsidR="00251E7C" w:rsidRPr="002930B4" w:rsidRDefault="00B364C2" w:rsidP="00251E7C">
      <w:pPr>
        <w:pStyle w:val="Odstavekseznama"/>
        <w:numPr>
          <w:ilvl w:val="0"/>
          <w:numId w:val="60"/>
        </w:numPr>
        <w:spacing w:after="0" w:line="240" w:lineRule="auto"/>
        <w:jc w:val="both"/>
        <w:rPr>
          <w:rFonts w:ascii="Arial" w:eastAsia="Times New Roman" w:hAnsi="Arial" w:cs="Arial"/>
          <w:sz w:val="20"/>
          <w:szCs w:val="20"/>
          <w:lang w:eastAsia="sl-SI"/>
        </w:rPr>
      </w:pPr>
      <w:r w:rsidRPr="002930B4">
        <w:rPr>
          <w:rFonts w:ascii="Arial" w:eastAsia="Times New Roman" w:hAnsi="Arial" w:cs="Arial"/>
          <w:sz w:val="20"/>
          <w:szCs w:val="20"/>
          <w:lang w:eastAsia="sl-SI"/>
        </w:rPr>
        <w:t xml:space="preserve">da bo prevzemal odpadke v roku </w:t>
      </w:r>
      <w:r w:rsidR="002930B4" w:rsidRPr="002930B4">
        <w:rPr>
          <w:rFonts w:ascii="Arial" w:eastAsia="Times New Roman" w:hAnsi="Arial" w:cs="Arial"/>
          <w:sz w:val="20"/>
          <w:szCs w:val="20"/>
          <w:lang w:eastAsia="sl-SI"/>
        </w:rPr>
        <w:t>36</w:t>
      </w:r>
      <w:r w:rsidRPr="002930B4">
        <w:rPr>
          <w:rFonts w:ascii="Arial" w:eastAsia="Times New Roman" w:hAnsi="Arial" w:cs="Arial"/>
          <w:sz w:val="20"/>
          <w:szCs w:val="20"/>
          <w:lang w:eastAsia="sl-SI"/>
        </w:rPr>
        <w:t xml:space="preserve"> ur</w:t>
      </w:r>
      <w:r w:rsidR="002930B4" w:rsidRPr="002930B4">
        <w:rPr>
          <w:rFonts w:ascii="Arial" w:eastAsia="Times New Roman" w:hAnsi="Arial" w:cs="Arial"/>
          <w:sz w:val="20"/>
          <w:szCs w:val="20"/>
          <w:lang w:eastAsia="sl-SI"/>
        </w:rPr>
        <w:t xml:space="preserve"> </w:t>
      </w:r>
      <w:r w:rsidR="002930B4" w:rsidRPr="00245133">
        <w:rPr>
          <w:rFonts w:ascii="Arial" w:hAnsi="Arial" w:cs="Arial"/>
          <w:i/>
          <w:iCs/>
          <w:color w:val="009999"/>
          <w:sz w:val="20"/>
          <w:szCs w:val="20"/>
        </w:rPr>
        <w:t>(sklop 1)</w:t>
      </w:r>
      <w:r w:rsidR="002930B4" w:rsidRPr="002930B4">
        <w:rPr>
          <w:rFonts w:ascii="Arial" w:eastAsia="Times New Roman" w:hAnsi="Arial" w:cs="Arial"/>
          <w:sz w:val="20"/>
          <w:szCs w:val="20"/>
          <w:lang w:eastAsia="sl-SI"/>
        </w:rPr>
        <w:t xml:space="preserve"> / 48 ur </w:t>
      </w:r>
      <w:r w:rsidR="002930B4" w:rsidRPr="00245133">
        <w:rPr>
          <w:rFonts w:ascii="Arial" w:hAnsi="Arial" w:cs="Arial"/>
          <w:i/>
          <w:iCs/>
          <w:color w:val="009999"/>
          <w:sz w:val="20"/>
          <w:szCs w:val="20"/>
        </w:rPr>
        <w:t>(sklop 2)</w:t>
      </w:r>
      <w:r w:rsidRPr="002930B4">
        <w:rPr>
          <w:rFonts w:ascii="Arial" w:eastAsia="Times New Roman" w:hAnsi="Arial" w:cs="Arial"/>
          <w:sz w:val="20"/>
          <w:szCs w:val="20"/>
          <w:lang w:eastAsia="sl-SI"/>
        </w:rPr>
        <w:t xml:space="preserve"> od poziva naročnika, predvidoma 1</w:t>
      </w:r>
      <w:r w:rsidR="002808AD" w:rsidRPr="002930B4">
        <w:rPr>
          <w:rFonts w:ascii="Arial" w:eastAsia="Times New Roman" w:hAnsi="Arial" w:cs="Arial"/>
          <w:sz w:val="20"/>
          <w:szCs w:val="20"/>
          <w:lang w:eastAsia="sl-SI"/>
        </w:rPr>
        <w:t xml:space="preserve"> do 2-</w:t>
      </w:r>
      <w:r w:rsidRPr="002930B4">
        <w:rPr>
          <w:rFonts w:ascii="Arial" w:eastAsia="Times New Roman" w:hAnsi="Arial" w:cs="Arial"/>
          <w:sz w:val="20"/>
          <w:szCs w:val="20"/>
          <w:lang w:eastAsia="sl-SI"/>
        </w:rPr>
        <w:t xml:space="preserve">krat tedensko </w:t>
      </w:r>
      <w:r w:rsidRPr="00245133">
        <w:rPr>
          <w:rFonts w:ascii="Arial" w:hAnsi="Arial" w:cs="Arial"/>
          <w:i/>
          <w:iCs/>
          <w:color w:val="009999"/>
          <w:sz w:val="20"/>
          <w:szCs w:val="20"/>
        </w:rPr>
        <w:t>(</w:t>
      </w:r>
      <w:r w:rsidR="002930B4" w:rsidRPr="00245133">
        <w:rPr>
          <w:rFonts w:ascii="Arial" w:hAnsi="Arial" w:cs="Arial"/>
          <w:i/>
          <w:iCs/>
          <w:color w:val="009999"/>
          <w:sz w:val="20"/>
          <w:szCs w:val="20"/>
        </w:rPr>
        <w:t>sklop</w:t>
      </w:r>
      <w:r w:rsidRPr="00245133">
        <w:rPr>
          <w:rFonts w:ascii="Arial" w:hAnsi="Arial" w:cs="Arial"/>
          <w:i/>
          <w:iCs/>
          <w:color w:val="009999"/>
          <w:sz w:val="20"/>
          <w:szCs w:val="20"/>
        </w:rPr>
        <w:t xml:space="preserve"> 1)</w:t>
      </w:r>
      <w:r w:rsidRPr="002930B4">
        <w:rPr>
          <w:rFonts w:ascii="Arial" w:eastAsia="Times New Roman" w:hAnsi="Arial" w:cs="Arial"/>
          <w:sz w:val="20"/>
          <w:szCs w:val="20"/>
          <w:lang w:eastAsia="sl-SI"/>
        </w:rPr>
        <w:t xml:space="preserve"> / 1 – krat do 2 – krat mesečno </w:t>
      </w:r>
      <w:r w:rsidRPr="00245133">
        <w:rPr>
          <w:rFonts w:ascii="Arial" w:hAnsi="Arial" w:cs="Arial"/>
          <w:i/>
          <w:iCs/>
          <w:color w:val="009999"/>
          <w:sz w:val="20"/>
          <w:szCs w:val="20"/>
        </w:rPr>
        <w:t>(</w:t>
      </w:r>
      <w:r w:rsidR="002930B4" w:rsidRPr="00245133">
        <w:rPr>
          <w:rFonts w:ascii="Arial" w:hAnsi="Arial" w:cs="Arial"/>
          <w:i/>
          <w:iCs/>
          <w:color w:val="009999"/>
          <w:sz w:val="20"/>
          <w:szCs w:val="20"/>
        </w:rPr>
        <w:t>sklop</w:t>
      </w:r>
      <w:r w:rsidRPr="00245133">
        <w:rPr>
          <w:rFonts w:ascii="Arial" w:hAnsi="Arial" w:cs="Arial"/>
          <w:i/>
          <w:iCs/>
          <w:color w:val="009999"/>
          <w:sz w:val="20"/>
          <w:szCs w:val="20"/>
        </w:rPr>
        <w:t xml:space="preserve"> </w:t>
      </w:r>
      <w:r w:rsidR="00245133">
        <w:rPr>
          <w:rFonts w:ascii="Arial" w:hAnsi="Arial" w:cs="Arial"/>
          <w:i/>
          <w:iCs/>
          <w:color w:val="009999"/>
          <w:sz w:val="20"/>
          <w:szCs w:val="20"/>
        </w:rPr>
        <w:t>2</w:t>
      </w:r>
      <w:r w:rsidRPr="00245133">
        <w:rPr>
          <w:rFonts w:ascii="Arial" w:hAnsi="Arial" w:cs="Arial"/>
          <w:i/>
          <w:iCs/>
          <w:color w:val="009999"/>
          <w:sz w:val="20"/>
          <w:szCs w:val="20"/>
        </w:rPr>
        <w:t>)</w:t>
      </w:r>
      <w:r w:rsidRPr="002930B4">
        <w:rPr>
          <w:rFonts w:ascii="Arial" w:eastAsia="Times New Roman" w:hAnsi="Arial" w:cs="Arial"/>
          <w:sz w:val="20"/>
          <w:szCs w:val="20"/>
          <w:lang w:eastAsia="sl-SI"/>
        </w:rPr>
        <w:t xml:space="preserve"> ter v skladu z dogovorjenim urnikom oziroma v skladu z dinamiko </w:t>
      </w:r>
      <w:r w:rsidR="000B617B" w:rsidRPr="002930B4">
        <w:rPr>
          <w:rFonts w:ascii="Arial" w:eastAsia="Times New Roman" w:hAnsi="Arial" w:cs="Arial"/>
          <w:sz w:val="20"/>
          <w:szCs w:val="20"/>
          <w:lang w:eastAsia="sl-SI"/>
        </w:rPr>
        <w:t>njihovega</w:t>
      </w:r>
      <w:r w:rsidRPr="002930B4">
        <w:rPr>
          <w:rFonts w:ascii="Arial" w:eastAsia="Times New Roman" w:hAnsi="Arial" w:cs="Arial"/>
          <w:sz w:val="20"/>
          <w:szCs w:val="20"/>
          <w:lang w:eastAsia="sl-SI"/>
        </w:rPr>
        <w:t xml:space="preserve"> nastajanja, </w:t>
      </w:r>
    </w:p>
    <w:p w14:paraId="12B3CA64" w14:textId="001F6AC9" w:rsidR="00251E7C" w:rsidRPr="002930B4" w:rsidRDefault="00FB0B7D" w:rsidP="00251E7C">
      <w:pPr>
        <w:pStyle w:val="Odstavekseznama"/>
        <w:numPr>
          <w:ilvl w:val="0"/>
          <w:numId w:val="60"/>
        </w:numPr>
        <w:spacing w:after="0" w:line="240" w:lineRule="auto"/>
        <w:jc w:val="both"/>
        <w:rPr>
          <w:rFonts w:ascii="Arial" w:eastAsia="Times New Roman" w:hAnsi="Arial" w:cs="Arial"/>
          <w:sz w:val="20"/>
          <w:szCs w:val="20"/>
          <w:lang w:eastAsia="sl-SI"/>
        </w:rPr>
      </w:pPr>
      <w:r w:rsidRPr="002930B4">
        <w:rPr>
          <w:rFonts w:ascii="Arial" w:eastAsia="Times New Roman" w:hAnsi="Arial" w:cs="Arial"/>
          <w:sz w:val="20"/>
          <w:szCs w:val="20"/>
          <w:lang w:eastAsia="sl-SI"/>
        </w:rPr>
        <w:t>bo</w:t>
      </w:r>
      <w:r w:rsidR="00B364C2" w:rsidRPr="002930B4">
        <w:rPr>
          <w:rFonts w:ascii="Arial" w:eastAsia="Times New Roman" w:hAnsi="Arial" w:cs="Arial"/>
          <w:sz w:val="20"/>
          <w:szCs w:val="20"/>
          <w:lang w:eastAsia="sl-SI"/>
        </w:rPr>
        <w:t xml:space="preserve"> zagotavlja</w:t>
      </w:r>
      <w:r w:rsidRPr="002930B4">
        <w:rPr>
          <w:rFonts w:ascii="Arial" w:eastAsia="Times New Roman" w:hAnsi="Arial" w:cs="Arial"/>
          <w:sz w:val="20"/>
          <w:szCs w:val="20"/>
          <w:lang w:eastAsia="sl-SI"/>
        </w:rPr>
        <w:t>l</w:t>
      </w:r>
      <w:r w:rsidR="00B364C2" w:rsidRPr="002930B4">
        <w:rPr>
          <w:rFonts w:ascii="Arial" w:eastAsia="Times New Roman" w:hAnsi="Arial" w:cs="Arial"/>
          <w:sz w:val="20"/>
          <w:szCs w:val="20"/>
          <w:lang w:eastAsia="sl-SI"/>
        </w:rPr>
        <w:t xml:space="preserve"> prevzem odpadkov</w:t>
      </w:r>
      <w:r w:rsidRPr="002930B4">
        <w:rPr>
          <w:rFonts w:ascii="Arial" w:eastAsia="Times New Roman" w:hAnsi="Arial" w:cs="Arial"/>
          <w:sz w:val="20"/>
          <w:szCs w:val="20"/>
          <w:lang w:eastAsia="sl-SI"/>
        </w:rPr>
        <w:t xml:space="preserve"> </w:t>
      </w:r>
      <w:r w:rsidR="00D00DD6" w:rsidRPr="002930B4">
        <w:rPr>
          <w:rFonts w:ascii="Arial" w:eastAsia="Times New Roman" w:hAnsi="Arial" w:cs="Arial"/>
          <w:sz w:val="20"/>
          <w:szCs w:val="20"/>
          <w:lang w:eastAsia="sl-SI"/>
        </w:rPr>
        <w:t>na lokaciji, ki jo je navedel v svoji ponudbi, tj. __________________</w:t>
      </w:r>
      <w:r w:rsidRPr="002930B4">
        <w:rPr>
          <w:rFonts w:ascii="Arial" w:eastAsia="Times New Roman" w:hAnsi="Arial" w:cs="Arial"/>
          <w:sz w:val="20"/>
          <w:szCs w:val="20"/>
          <w:lang w:eastAsia="sl-SI"/>
        </w:rPr>
        <w:t xml:space="preserve"> </w:t>
      </w:r>
      <w:r w:rsidR="00D00DD6" w:rsidRPr="00245133">
        <w:rPr>
          <w:rFonts w:ascii="Arial" w:hAnsi="Arial" w:cs="Arial"/>
          <w:i/>
          <w:iCs/>
          <w:color w:val="009999"/>
          <w:sz w:val="20"/>
          <w:szCs w:val="20"/>
        </w:rPr>
        <w:t>(</w:t>
      </w:r>
      <w:r w:rsidRPr="00245133">
        <w:rPr>
          <w:rFonts w:ascii="Arial" w:hAnsi="Arial" w:cs="Arial"/>
          <w:i/>
          <w:iCs/>
          <w:color w:val="009999"/>
          <w:sz w:val="20"/>
          <w:szCs w:val="20"/>
        </w:rPr>
        <w:t>sklop 1</w:t>
      </w:r>
      <w:r w:rsidR="00D00DD6" w:rsidRPr="00245133">
        <w:rPr>
          <w:rFonts w:ascii="Arial" w:hAnsi="Arial" w:cs="Arial"/>
          <w:i/>
          <w:iCs/>
          <w:color w:val="009999"/>
          <w:sz w:val="20"/>
          <w:szCs w:val="20"/>
        </w:rPr>
        <w:t>)</w:t>
      </w:r>
      <w:r w:rsidR="00D00DD6" w:rsidRPr="002930B4">
        <w:rPr>
          <w:rFonts w:ascii="Arial" w:eastAsia="Times New Roman" w:hAnsi="Arial" w:cs="Arial"/>
          <w:sz w:val="20"/>
          <w:szCs w:val="20"/>
          <w:lang w:eastAsia="sl-SI"/>
        </w:rPr>
        <w:t xml:space="preserve"> / na</w:t>
      </w:r>
      <w:r w:rsidRPr="002930B4">
        <w:rPr>
          <w:rFonts w:ascii="Arial" w:eastAsia="Times New Roman" w:hAnsi="Arial" w:cs="Arial"/>
          <w:sz w:val="20"/>
          <w:szCs w:val="20"/>
          <w:lang w:eastAsia="sl-SI"/>
        </w:rPr>
        <w:t xml:space="preserve"> lokaciji naročnika</w:t>
      </w:r>
      <w:r w:rsidR="00277E3D" w:rsidRPr="002930B4">
        <w:rPr>
          <w:rFonts w:ascii="Arial" w:eastAsia="Times New Roman" w:hAnsi="Arial" w:cs="Arial"/>
          <w:sz w:val="20"/>
          <w:szCs w:val="20"/>
          <w:lang w:eastAsia="sl-SI"/>
        </w:rPr>
        <w:t>, tj. v Zbirnem centru Radovljica</w:t>
      </w:r>
      <w:r w:rsidRPr="002930B4">
        <w:rPr>
          <w:rFonts w:ascii="Arial" w:eastAsia="Times New Roman" w:hAnsi="Arial" w:cs="Arial"/>
          <w:sz w:val="20"/>
          <w:szCs w:val="20"/>
          <w:lang w:eastAsia="sl-SI"/>
        </w:rPr>
        <w:t xml:space="preserve"> </w:t>
      </w:r>
      <w:r w:rsidR="00D00DD6" w:rsidRPr="00245133">
        <w:rPr>
          <w:rFonts w:ascii="Arial" w:hAnsi="Arial" w:cs="Arial"/>
          <w:i/>
          <w:iCs/>
          <w:color w:val="009999"/>
          <w:sz w:val="20"/>
          <w:szCs w:val="20"/>
        </w:rPr>
        <w:t>(</w:t>
      </w:r>
      <w:r w:rsidRPr="00245133">
        <w:rPr>
          <w:rFonts w:ascii="Arial" w:hAnsi="Arial" w:cs="Arial"/>
          <w:i/>
          <w:iCs/>
          <w:color w:val="009999"/>
          <w:sz w:val="20"/>
          <w:szCs w:val="20"/>
        </w:rPr>
        <w:t>sklop 2)</w:t>
      </w:r>
      <w:r w:rsidR="00B364C2" w:rsidRPr="002930B4">
        <w:rPr>
          <w:rFonts w:ascii="Arial" w:eastAsia="Times New Roman" w:hAnsi="Arial" w:cs="Arial"/>
          <w:sz w:val="20"/>
          <w:szCs w:val="20"/>
          <w:lang w:eastAsia="sl-SI"/>
        </w:rPr>
        <w:t xml:space="preserve"> od ponedeljka do petka od 7 do 16. ure; v primeru izjemne situacije </w:t>
      </w:r>
      <w:r w:rsidRPr="002930B4">
        <w:rPr>
          <w:rFonts w:ascii="Arial" w:eastAsia="Times New Roman" w:hAnsi="Arial" w:cs="Arial"/>
          <w:sz w:val="20"/>
          <w:szCs w:val="20"/>
          <w:lang w:eastAsia="sl-SI"/>
        </w:rPr>
        <w:t xml:space="preserve">pa bo </w:t>
      </w:r>
      <w:r w:rsidR="00B364C2" w:rsidRPr="002930B4">
        <w:rPr>
          <w:rFonts w:ascii="Arial" w:eastAsia="Times New Roman" w:hAnsi="Arial" w:cs="Arial"/>
          <w:sz w:val="20"/>
          <w:szCs w:val="20"/>
          <w:lang w:eastAsia="sl-SI"/>
        </w:rPr>
        <w:t>zagotovi</w:t>
      </w:r>
      <w:r w:rsidRPr="002930B4">
        <w:rPr>
          <w:rFonts w:ascii="Arial" w:eastAsia="Times New Roman" w:hAnsi="Arial" w:cs="Arial"/>
          <w:sz w:val="20"/>
          <w:szCs w:val="20"/>
          <w:lang w:eastAsia="sl-SI"/>
        </w:rPr>
        <w:t>l</w:t>
      </w:r>
      <w:r w:rsidR="00B364C2" w:rsidRPr="002930B4">
        <w:rPr>
          <w:rFonts w:ascii="Arial" w:eastAsia="Times New Roman" w:hAnsi="Arial" w:cs="Arial"/>
          <w:sz w:val="20"/>
          <w:szCs w:val="20"/>
          <w:lang w:eastAsia="sl-SI"/>
        </w:rPr>
        <w:t xml:space="preserve"> prevzem tudi druge dni v tednu,</w:t>
      </w:r>
    </w:p>
    <w:p w14:paraId="4D04E999" w14:textId="6282B8CF" w:rsidR="00251E7C" w:rsidRPr="002930B4" w:rsidRDefault="00FB0B7D" w:rsidP="00251E7C">
      <w:pPr>
        <w:pStyle w:val="Odstavekseznama"/>
        <w:numPr>
          <w:ilvl w:val="0"/>
          <w:numId w:val="60"/>
        </w:numPr>
        <w:spacing w:after="0" w:line="240" w:lineRule="auto"/>
        <w:jc w:val="both"/>
        <w:rPr>
          <w:rFonts w:ascii="Arial" w:eastAsia="Times New Roman" w:hAnsi="Arial" w:cs="Arial"/>
          <w:sz w:val="20"/>
          <w:szCs w:val="20"/>
          <w:lang w:eastAsia="sl-SI"/>
        </w:rPr>
      </w:pPr>
      <w:r w:rsidRPr="002930B4">
        <w:rPr>
          <w:rFonts w:ascii="Arial" w:eastAsia="Times New Roman" w:hAnsi="Arial" w:cs="Arial"/>
          <w:sz w:val="20"/>
          <w:szCs w:val="20"/>
          <w:lang w:eastAsia="sl-SI"/>
        </w:rPr>
        <w:t xml:space="preserve">potrjeval evidenčne liste </w:t>
      </w:r>
      <w:r w:rsidR="00B364C2" w:rsidRPr="002930B4">
        <w:rPr>
          <w:rFonts w:ascii="Arial" w:eastAsia="Times New Roman" w:hAnsi="Arial" w:cs="Arial"/>
          <w:sz w:val="20"/>
          <w:szCs w:val="20"/>
          <w:lang w:eastAsia="sl-SI"/>
        </w:rPr>
        <w:t>s strani prevzemnika v sistemu IS odpadki,</w:t>
      </w:r>
    </w:p>
    <w:p w14:paraId="247E3836" w14:textId="27C85F83" w:rsidR="00B364C2" w:rsidRPr="002930B4" w:rsidRDefault="00B364C2" w:rsidP="00251E7C">
      <w:pPr>
        <w:pStyle w:val="Odstavekseznama"/>
        <w:numPr>
          <w:ilvl w:val="0"/>
          <w:numId w:val="60"/>
        </w:numPr>
        <w:spacing w:after="0" w:line="240" w:lineRule="auto"/>
        <w:jc w:val="both"/>
        <w:rPr>
          <w:rFonts w:ascii="Arial" w:eastAsia="Times New Roman" w:hAnsi="Arial" w:cs="Arial"/>
          <w:sz w:val="20"/>
          <w:szCs w:val="20"/>
          <w:lang w:eastAsia="sl-SI"/>
        </w:rPr>
      </w:pPr>
      <w:r w:rsidRPr="002930B4">
        <w:rPr>
          <w:rFonts w:ascii="Arial" w:eastAsia="Times New Roman" w:hAnsi="Arial" w:cs="Arial"/>
          <w:sz w:val="20"/>
          <w:szCs w:val="20"/>
          <w:lang w:eastAsia="sl-SI"/>
        </w:rPr>
        <w:t xml:space="preserve">da bo imel ves čas trajanja pogodbe vsa zakonsko predpisana dovoljenja za opravljanje pogodbenih obveznosti ter jih bo predložil naročniku na njegovo zahtevo, </w:t>
      </w:r>
    </w:p>
    <w:p w14:paraId="193F251F" w14:textId="77777777" w:rsidR="00B364C2" w:rsidRPr="004D5C1C" w:rsidRDefault="00B364C2" w:rsidP="00B364C2">
      <w:pPr>
        <w:pStyle w:val="Odstavekseznama"/>
        <w:numPr>
          <w:ilvl w:val="0"/>
          <w:numId w:val="60"/>
        </w:numPr>
        <w:spacing w:after="0" w:line="240" w:lineRule="auto"/>
        <w:jc w:val="both"/>
        <w:rPr>
          <w:rFonts w:ascii="Arial" w:eastAsia="Times New Roman" w:hAnsi="Arial" w:cs="Arial"/>
          <w:sz w:val="20"/>
          <w:szCs w:val="20"/>
          <w:lang w:eastAsia="sl-SI"/>
        </w:rPr>
      </w:pPr>
      <w:r w:rsidRPr="00440FCB">
        <w:rPr>
          <w:rFonts w:ascii="Arial" w:eastAsia="Times New Roman" w:hAnsi="Arial" w:cs="Arial"/>
          <w:sz w:val="20"/>
          <w:szCs w:val="20"/>
          <w:lang w:eastAsia="sl-SI"/>
        </w:rPr>
        <w:t>da bo izvajal storitev v skladu s slovensko in evropsko zakonodajo, s pravili stroke in z morebitnimi zahtevami pristojnih inšpekcijskih služb,</w:t>
      </w:r>
    </w:p>
    <w:p w14:paraId="2CE09EC3" w14:textId="77777777" w:rsidR="00B364C2" w:rsidRPr="004D5C1C" w:rsidRDefault="00B364C2" w:rsidP="00B364C2">
      <w:pPr>
        <w:pStyle w:val="Odstavekseznama"/>
        <w:numPr>
          <w:ilvl w:val="0"/>
          <w:numId w:val="60"/>
        </w:num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da bo pogodbene obveznosti izvajal s strokovno usposobljenimi delavci – posamezniki,</w:t>
      </w:r>
    </w:p>
    <w:p w14:paraId="343F215B" w14:textId="3126E9E2" w:rsidR="0073667E" w:rsidRDefault="00B364C2" w:rsidP="0073667E">
      <w:pPr>
        <w:pStyle w:val="Odstavekseznama"/>
        <w:numPr>
          <w:ilvl w:val="0"/>
          <w:numId w:val="60"/>
        </w:num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da bo sproti obveščal naročnika o tekoči problematiki in nastalih situacijah, ki bi lahko vplivale na izvršitev prevzetih obveznosti</w:t>
      </w:r>
      <w:r w:rsidR="0073667E">
        <w:rPr>
          <w:rFonts w:ascii="Arial" w:eastAsia="Times New Roman" w:hAnsi="Arial" w:cs="Arial"/>
          <w:sz w:val="20"/>
          <w:szCs w:val="20"/>
          <w:lang w:eastAsia="sl-SI"/>
        </w:rPr>
        <w:t>.</w:t>
      </w:r>
    </w:p>
    <w:p w14:paraId="46D4F7FF" w14:textId="77777777" w:rsidR="00F0649C" w:rsidRDefault="00F0649C" w:rsidP="00F0649C">
      <w:pPr>
        <w:spacing w:after="0" w:line="240" w:lineRule="auto"/>
        <w:jc w:val="both"/>
        <w:rPr>
          <w:rFonts w:ascii="Arial" w:eastAsia="Times New Roman" w:hAnsi="Arial" w:cs="Arial"/>
          <w:sz w:val="20"/>
          <w:szCs w:val="20"/>
          <w:lang w:eastAsia="sl-SI"/>
        </w:rPr>
      </w:pPr>
    </w:p>
    <w:p w14:paraId="0D473A73" w14:textId="77777777" w:rsidR="00E42BBA" w:rsidRDefault="00E42BBA" w:rsidP="00F0649C">
      <w:pPr>
        <w:spacing w:after="0" w:line="240" w:lineRule="auto"/>
        <w:jc w:val="both"/>
        <w:rPr>
          <w:rFonts w:ascii="Arial" w:eastAsia="Times New Roman" w:hAnsi="Arial" w:cs="Arial"/>
          <w:sz w:val="20"/>
          <w:szCs w:val="20"/>
          <w:lang w:eastAsia="sl-SI"/>
        </w:rPr>
      </w:pPr>
    </w:p>
    <w:p w14:paraId="34D4D570" w14:textId="378778A8" w:rsidR="00F0649C" w:rsidRPr="00F0649C" w:rsidRDefault="00F0649C" w:rsidP="00F0649C">
      <w:pPr>
        <w:pStyle w:val="Odstavekseznama"/>
        <w:numPr>
          <w:ilvl w:val="0"/>
          <w:numId w:val="54"/>
        </w:numPr>
        <w:spacing w:after="0" w:line="240" w:lineRule="auto"/>
        <w:rPr>
          <w:rFonts w:ascii="Arial" w:eastAsia="Tahoma" w:hAnsi="Arial" w:cs="Arial"/>
          <w:b/>
          <w:bCs/>
          <w:sz w:val="20"/>
          <w:szCs w:val="20"/>
          <w:lang w:eastAsia="sl-SI"/>
        </w:rPr>
      </w:pPr>
      <w:r w:rsidRPr="00F0649C">
        <w:rPr>
          <w:rFonts w:ascii="Arial" w:eastAsia="Tahoma" w:hAnsi="Arial" w:cs="Arial"/>
          <w:b/>
          <w:bCs/>
          <w:sz w:val="20"/>
          <w:szCs w:val="20"/>
          <w:lang w:eastAsia="sl-SI"/>
        </w:rPr>
        <w:t>POGODBENA KAZEN</w:t>
      </w:r>
    </w:p>
    <w:p w14:paraId="7F3A1A75" w14:textId="77777777" w:rsidR="0073667E" w:rsidRPr="0073667E" w:rsidRDefault="0073667E" w:rsidP="0073667E">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73667E">
        <w:rPr>
          <w:rFonts w:ascii="Arial" w:eastAsia="Tahoma" w:hAnsi="Arial" w:cs="Arial"/>
          <w:sz w:val="20"/>
          <w:szCs w:val="20"/>
          <w:lang w:eastAsia="sl-SI"/>
        </w:rPr>
        <w:t>člen</w:t>
      </w:r>
    </w:p>
    <w:p w14:paraId="2DE39C0E" w14:textId="466F09E6" w:rsidR="0073667E" w:rsidRPr="004D5C1C" w:rsidRDefault="0073667E" w:rsidP="0073667E">
      <w:pPr>
        <w:autoSpaceDE w:val="0"/>
        <w:autoSpaceDN w:val="0"/>
        <w:adjustRightInd w:val="0"/>
        <w:spacing w:after="0" w:line="240" w:lineRule="auto"/>
        <w:jc w:val="both"/>
        <w:rPr>
          <w:rFonts w:ascii="Arial" w:hAnsi="Arial" w:cs="Arial"/>
          <w:color w:val="000000"/>
          <w:sz w:val="20"/>
          <w:szCs w:val="20"/>
        </w:rPr>
      </w:pPr>
      <w:r w:rsidRPr="004D5C1C">
        <w:rPr>
          <w:rFonts w:ascii="Arial" w:hAnsi="Arial" w:cs="Arial"/>
          <w:color w:val="000000"/>
          <w:sz w:val="20"/>
          <w:szCs w:val="20"/>
        </w:rPr>
        <w:t xml:space="preserve">V primeru, da se izvajalec po svoji krivdi pri izvedbi storitve po </w:t>
      </w:r>
      <w:r>
        <w:rPr>
          <w:rFonts w:ascii="Arial" w:hAnsi="Arial" w:cs="Arial"/>
          <w:color w:val="000000"/>
          <w:sz w:val="20"/>
          <w:szCs w:val="20"/>
        </w:rPr>
        <w:t>tej pogodbi</w:t>
      </w:r>
      <w:r w:rsidRPr="004D5C1C">
        <w:rPr>
          <w:rFonts w:ascii="Arial" w:hAnsi="Arial" w:cs="Arial"/>
          <w:color w:val="000000"/>
          <w:sz w:val="20"/>
          <w:szCs w:val="20"/>
        </w:rPr>
        <w:t xml:space="preserve"> ne drži s to pogodbo dogovorjenih rokov za prevzem odpadkov (v </w:t>
      </w:r>
      <w:r w:rsidR="00245133">
        <w:rPr>
          <w:rFonts w:ascii="Arial" w:hAnsi="Arial" w:cs="Arial"/>
          <w:color w:val="000000"/>
          <w:sz w:val="20"/>
          <w:szCs w:val="20"/>
        </w:rPr>
        <w:t xml:space="preserve">36 urah </w:t>
      </w:r>
      <w:r w:rsidR="00245133" w:rsidRPr="00245133">
        <w:rPr>
          <w:rFonts w:ascii="Arial" w:hAnsi="Arial" w:cs="Arial"/>
          <w:i/>
          <w:iCs/>
          <w:color w:val="009999"/>
          <w:sz w:val="20"/>
          <w:szCs w:val="20"/>
        </w:rPr>
        <w:t>(sklop 1)</w:t>
      </w:r>
      <w:r w:rsidR="00245133">
        <w:rPr>
          <w:rFonts w:ascii="Arial" w:hAnsi="Arial" w:cs="Arial"/>
          <w:color w:val="000000"/>
          <w:sz w:val="20"/>
          <w:szCs w:val="20"/>
        </w:rPr>
        <w:t xml:space="preserve"> / </w:t>
      </w:r>
      <w:r w:rsidRPr="004D5C1C">
        <w:rPr>
          <w:rFonts w:ascii="Arial" w:hAnsi="Arial" w:cs="Arial"/>
          <w:color w:val="000000"/>
          <w:sz w:val="20"/>
          <w:szCs w:val="20"/>
        </w:rPr>
        <w:t>48 urah</w:t>
      </w:r>
      <w:r w:rsidR="00245133">
        <w:rPr>
          <w:rFonts w:ascii="Arial" w:hAnsi="Arial" w:cs="Arial"/>
          <w:color w:val="000000"/>
          <w:sz w:val="20"/>
          <w:szCs w:val="20"/>
        </w:rPr>
        <w:t xml:space="preserve"> </w:t>
      </w:r>
      <w:r w:rsidR="00245133" w:rsidRPr="00245133">
        <w:rPr>
          <w:rFonts w:ascii="Arial" w:hAnsi="Arial" w:cs="Arial"/>
          <w:i/>
          <w:iCs/>
          <w:color w:val="009999"/>
          <w:sz w:val="20"/>
          <w:szCs w:val="20"/>
        </w:rPr>
        <w:t>(sklop 2)</w:t>
      </w:r>
      <w:r w:rsidRPr="004D5C1C">
        <w:rPr>
          <w:rFonts w:ascii="Arial" w:hAnsi="Arial" w:cs="Arial"/>
          <w:color w:val="000000"/>
          <w:sz w:val="20"/>
          <w:szCs w:val="20"/>
        </w:rPr>
        <w:t xml:space="preserve"> od poziva naročnika) in izvedbo del, sme naročnik obračunati kazen iz pogodbe v višini 100,00 EUR za vsak dan zamude, in sicer v primeru: </w:t>
      </w:r>
    </w:p>
    <w:p w14:paraId="0FE699D5" w14:textId="65A5D3C4" w:rsidR="0073667E" w:rsidRPr="004D5C1C" w:rsidRDefault="0073667E" w:rsidP="0073667E">
      <w:pPr>
        <w:pStyle w:val="Odstavekseznama"/>
        <w:numPr>
          <w:ilvl w:val="0"/>
          <w:numId w:val="74"/>
        </w:numPr>
        <w:autoSpaceDE w:val="0"/>
        <w:autoSpaceDN w:val="0"/>
        <w:adjustRightInd w:val="0"/>
        <w:spacing w:after="0" w:line="240" w:lineRule="auto"/>
        <w:ind w:left="426"/>
        <w:jc w:val="both"/>
        <w:rPr>
          <w:rFonts w:ascii="Arial" w:hAnsi="Arial" w:cs="Arial"/>
          <w:color w:val="000000"/>
          <w:sz w:val="20"/>
          <w:szCs w:val="20"/>
        </w:rPr>
      </w:pPr>
      <w:r w:rsidRPr="004D5C1C">
        <w:rPr>
          <w:rFonts w:ascii="Arial" w:hAnsi="Arial" w:cs="Arial"/>
          <w:color w:val="000000"/>
          <w:sz w:val="20"/>
          <w:szCs w:val="20"/>
        </w:rPr>
        <w:t xml:space="preserve">če izvajalec po prejemu obvestila naročnika za prevzem odpadkov le-teh ne prevzame v </w:t>
      </w:r>
      <w:r w:rsidRPr="00FD690E">
        <w:rPr>
          <w:rFonts w:ascii="Arial" w:hAnsi="Arial" w:cs="Arial"/>
          <w:sz w:val="20"/>
          <w:szCs w:val="20"/>
        </w:rPr>
        <w:t xml:space="preserve">odzivnem času, ki je naveden v </w:t>
      </w:r>
      <w:r w:rsidR="00FD690E" w:rsidRPr="00FD690E">
        <w:rPr>
          <w:rFonts w:ascii="Arial" w:hAnsi="Arial" w:cs="Arial"/>
          <w:sz w:val="20"/>
          <w:szCs w:val="20"/>
        </w:rPr>
        <w:t>9</w:t>
      </w:r>
      <w:r w:rsidRPr="00FD690E">
        <w:rPr>
          <w:rFonts w:ascii="Arial" w:hAnsi="Arial" w:cs="Arial"/>
          <w:sz w:val="20"/>
          <w:szCs w:val="20"/>
        </w:rPr>
        <w:t>. členu te pogodbe, pa zato ne obstajajo utemeljeni razlogi, ki</w:t>
      </w:r>
      <w:r w:rsidRPr="004D5C1C">
        <w:rPr>
          <w:rFonts w:ascii="Arial" w:hAnsi="Arial" w:cs="Arial"/>
          <w:color w:val="000000"/>
          <w:sz w:val="20"/>
          <w:szCs w:val="20"/>
        </w:rPr>
        <w:t xml:space="preserve"> niso nastali po krivdi izvajalca, </w:t>
      </w:r>
    </w:p>
    <w:p w14:paraId="1CA84491" w14:textId="77777777" w:rsidR="0073667E" w:rsidRPr="004D5C1C" w:rsidRDefault="0073667E" w:rsidP="0073667E">
      <w:pPr>
        <w:pStyle w:val="Odstavekseznama"/>
        <w:numPr>
          <w:ilvl w:val="0"/>
          <w:numId w:val="74"/>
        </w:numPr>
        <w:autoSpaceDE w:val="0"/>
        <w:autoSpaceDN w:val="0"/>
        <w:adjustRightInd w:val="0"/>
        <w:spacing w:after="35" w:line="240" w:lineRule="auto"/>
        <w:ind w:left="426"/>
        <w:jc w:val="both"/>
        <w:rPr>
          <w:rFonts w:ascii="Arial" w:hAnsi="Arial" w:cs="Arial"/>
          <w:color w:val="000000"/>
          <w:sz w:val="20"/>
          <w:szCs w:val="20"/>
        </w:rPr>
      </w:pPr>
      <w:r w:rsidRPr="004D5C1C">
        <w:rPr>
          <w:rFonts w:ascii="Arial" w:hAnsi="Arial" w:cs="Arial"/>
          <w:color w:val="000000"/>
          <w:sz w:val="20"/>
          <w:szCs w:val="20"/>
        </w:rPr>
        <w:t xml:space="preserve">če izvajalec ne opravi prevzema in odvoza odpadkov v celoti in storitev ni opravljena po krivdi izvajalca oziroma ni opravljena iz razloga, ker izvajalec ni zagotovil ustreznih vozil in ostale potrebne tehnične opreme, </w:t>
      </w:r>
    </w:p>
    <w:p w14:paraId="7E5B2D63" w14:textId="36ABCE33" w:rsidR="0073667E" w:rsidRPr="004D5C1C" w:rsidRDefault="0073667E" w:rsidP="0073667E">
      <w:pPr>
        <w:pStyle w:val="Odstavekseznama"/>
        <w:numPr>
          <w:ilvl w:val="0"/>
          <w:numId w:val="74"/>
        </w:numPr>
        <w:autoSpaceDE w:val="0"/>
        <w:autoSpaceDN w:val="0"/>
        <w:adjustRightInd w:val="0"/>
        <w:spacing w:after="0" w:line="240" w:lineRule="auto"/>
        <w:ind w:left="426"/>
        <w:jc w:val="both"/>
        <w:rPr>
          <w:rFonts w:ascii="Arial" w:hAnsi="Arial" w:cs="Arial"/>
          <w:color w:val="000000"/>
          <w:sz w:val="20"/>
          <w:szCs w:val="20"/>
        </w:rPr>
      </w:pPr>
      <w:r w:rsidRPr="004D5C1C">
        <w:rPr>
          <w:rFonts w:ascii="Arial" w:hAnsi="Arial" w:cs="Arial"/>
          <w:color w:val="000000"/>
          <w:sz w:val="20"/>
          <w:szCs w:val="20"/>
        </w:rPr>
        <w:t>če izvajalec računu za opravljeno storitev ne predloži specifikacije opravljene storitve za obračunani mesec oziroma če količine odpadkov</w:t>
      </w:r>
      <w:r>
        <w:rPr>
          <w:rFonts w:ascii="Arial" w:hAnsi="Arial" w:cs="Arial"/>
          <w:color w:val="000000"/>
          <w:sz w:val="20"/>
          <w:szCs w:val="20"/>
        </w:rPr>
        <w:t>,</w:t>
      </w:r>
      <w:r w:rsidRPr="004D5C1C">
        <w:rPr>
          <w:rFonts w:ascii="Arial" w:hAnsi="Arial" w:cs="Arial"/>
          <w:color w:val="000000"/>
          <w:sz w:val="20"/>
          <w:szCs w:val="20"/>
        </w:rPr>
        <w:t xml:space="preserve"> navedene v specifikaciji</w:t>
      </w:r>
      <w:r>
        <w:rPr>
          <w:rFonts w:ascii="Arial" w:hAnsi="Arial" w:cs="Arial"/>
          <w:color w:val="000000"/>
          <w:sz w:val="20"/>
          <w:szCs w:val="20"/>
        </w:rPr>
        <w:t>,</w:t>
      </w:r>
      <w:r w:rsidRPr="004D5C1C">
        <w:rPr>
          <w:rFonts w:ascii="Arial" w:hAnsi="Arial" w:cs="Arial"/>
          <w:color w:val="000000"/>
          <w:sz w:val="20"/>
          <w:szCs w:val="20"/>
        </w:rPr>
        <w:t xml:space="preserve"> ne ustrezajo dejansko prevzetim količinam odpadkov. </w:t>
      </w:r>
    </w:p>
    <w:p w14:paraId="0AE93072" w14:textId="77777777" w:rsidR="0073667E" w:rsidRPr="004D5C1C" w:rsidRDefault="0073667E" w:rsidP="0073667E">
      <w:pPr>
        <w:autoSpaceDE w:val="0"/>
        <w:autoSpaceDN w:val="0"/>
        <w:adjustRightInd w:val="0"/>
        <w:spacing w:after="0" w:line="240" w:lineRule="auto"/>
        <w:jc w:val="both"/>
        <w:rPr>
          <w:rFonts w:ascii="Arial" w:hAnsi="Arial" w:cs="Arial"/>
          <w:color w:val="000000"/>
          <w:sz w:val="20"/>
          <w:szCs w:val="20"/>
          <w:highlight w:val="yellow"/>
        </w:rPr>
      </w:pPr>
    </w:p>
    <w:p w14:paraId="2EF43419" w14:textId="3D8B7981" w:rsidR="0073667E" w:rsidRPr="004D5C1C" w:rsidRDefault="0073667E" w:rsidP="0073667E">
      <w:pPr>
        <w:autoSpaceDE w:val="0"/>
        <w:autoSpaceDN w:val="0"/>
        <w:adjustRightInd w:val="0"/>
        <w:spacing w:after="0" w:line="240" w:lineRule="auto"/>
        <w:jc w:val="both"/>
        <w:rPr>
          <w:rFonts w:ascii="Arial" w:hAnsi="Arial" w:cs="Arial"/>
          <w:color w:val="000000"/>
          <w:sz w:val="20"/>
          <w:szCs w:val="20"/>
        </w:rPr>
      </w:pPr>
      <w:r w:rsidRPr="004D5C1C">
        <w:rPr>
          <w:rFonts w:ascii="Arial" w:hAnsi="Arial" w:cs="Arial"/>
          <w:color w:val="000000"/>
          <w:sz w:val="20"/>
          <w:szCs w:val="20"/>
        </w:rPr>
        <w:t xml:space="preserve">Naročnik kazen iz te pogodbe uveljavlja najpozneje pri tretjem mesečnem računu od nastanka vzroka za uveljavljanje kazni in sme mesečni račun zmanjšati za kazen iz te pogodbe. </w:t>
      </w:r>
    </w:p>
    <w:p w14:paraId="697F5CC6" w14:textId="77777777" w:rsidR="0073667E" w:rsidRPr="004D5C1C" w:rsidRDefault="0073667E" w:rsidP="0073667E">
      <w:pPr>
        <w:autoSpaceDE w:val="0"/>
        <w:autoSpaceDN w:val="0"/>
        <w:adjustRightInd w:val="0"/>
        <w:spacing w:after="0" w:line="240" w:lineRule="auto"/>
        <w:jc w:val="both"/>
        <w:rPr>
          <w:rFonts w:ascii="Arial" w:hAnsi="Arial" w:cs="Arial"/>
          <w:color w:val="000000"/>
          <w:sz w:val="20"/>
          <w:szCs w:val="20"/>
        </w:rPr>
      </w:pPr>
    </w:p>
    <w:p w14:paraId="561712E3" w14:textId="77777777" w:rsidR="0073667E" w:rsidRPr="004D5C1C" w:rsidRDefault="0073667E" w:rsidP="0073667E">
      <w:pPr>
        <w:autoSpaceDE w:val="0"/>
        <w:autoSpaceDN w:val="0"/>
        <w:adjustRightInd w:val="0"/>
        <w:spacing w:after="0" w:line="240" w:lineRule="auto"/>
        <w:jc w:val="both"/>
        <w:rPr>
          <w:rFonts w:ascii="Arial" w:hAnsi="Arial" w:cs="Arial"/>
          <w:color w:val="000000"/>
          <w:sz w:val="20"/>
          <w:szCs w:val="20"/>
        </w:rPr>
      </w:pPr>
      <w:r w:rsidRPr="004D5C1C">
        <w:rPr>
          <w:rFonts w:ascii="Arial" w:hAnsi="Arial" w:cs="Arial"/>
          <w:color w:val="000000"/>
          <w:sz w:val="20"/>
          <w:szCs w:val="20"/>
        </w:rPr>
        <w:t xml:space="preserve">Če naročniku zaradi zamude izvajalca z izvedbo storitev po tej pogodbi nastane škoda, ki presega vrednost kazni iz te pogodbe, ima naročnik pravico do povrnitve vse škode nad zneskom kazni iz te pogodbe. </w:t>
      </w:r>
    </w:p>
    <w:p w14:paraId="4E3C6B13" w14:textId="77777777" w:rsidR="0073667E" w:rsidRPr="004D5C1C" w:rsidRDefault="0073667E" w:rsidP="0073667E">
      <w:pPr>
        <w:autoSpaceDE w:val="0"/>
        <w:autoSpaceDN w:val="0"/>
        <w:adjustRightInd w:val="0"/>
        <w:spacing w:after="0" w:line="240" w:lineRule="auto"/>
        <w:jc w:val="both"/>
        <w:rPr>
          <w:rFonts w:ascii="Arial" w:hAnsi="Arial" w:cs="Arial"/>
          <w:color w:val="000000"/>
          <w:sz w:val="20"/>
          <w:szCs w:val="20"/>
          <w:highlight w:val="yellow"/>
        </w:rPr>
      </w:pPr>
    </w:p>
    <w:p w14:paraId="7EE4A538" w14:textId="0D5EFBBB" w:rsidR="0073667E" w:rsidRPr="004D5C1C" w:rsidRDefault="0073667E" w:rsidP="0073667E">
      <w:pPr>
        <w:autoSpaceDE w:val="0"/>
        <w:autoSpaceDN w:val="0"/>
        <w:adjustRightInd w:val="0"/>
        <w:spacing w:after="0" w:line="240" w:lineRule="auto"/>
        <w:jc w:val="both"/>
        <w:rPr>
          <w:rFonts w:ascii="Arial" w:hAnsi="Arial" w:cs="Arial"/>
          <w:color w:val="000000"/>
          <w:sz w:val="20"/>
          <w:szCs w:val="20"/>
        </w:rPr>
      </w:pPr>
      <w:r w:rsidRPr="004D5C1C">
        <w:rPr>
          <w:rFonts w:ascii="Arial" w:hAnsi="Arial" w:cs="Arial"/>
          <w:color w:val="000000"/>
          <w:sz w:val="20"/>
          <w:szCs w:val="20"/>
        </w:rPr>
        <w:t>V primeru, da izvajalec pri izvajanju storitev po tej pogodbi povzroči škodo tretji osebi ali naročniku je za nastalo škodo odškodninsko odgovoren. Za škodo, ki bi jo izvajalec pri izvajanju storitve povzročil tretji osebi, naročnik v nobenem primeru ni kakorkoli odgovoren in v zvezi s tem ne prevzema nikakršnih stroškov.</w:t>
      </w:r>
    </w:p>
    <w:p w14:paraId="24A35613" w14:textId="77777777" w:rsidR="0073667E" w:rsidRPr="004D5C1C" w:rsidRDefault="0073667E" w:rsidP="0073667E">
      <w:pPr>
        <w:autoSpaceDE w:val="0"/>
        <w:autoSpaceDN w:val="0"/>
        <w:adjustRightInd w:val="0"/>
        <w:spacing w:after="0" w:line="240" w:lineRule="auto"/>
        <w:jc w:val="both"/>
        <w:rPr>
          <w:rFonts w:ascii="Arial" w:hAnsi="Arial" w:cs="Arial"/>
          <w:color w:val="000000"/>
          <w:sz w:val="20"/>
          <w:szCs w:val="20"/>
        </w:rPr>
      </w:pPr>
    </w:p>
    <w:p w14:paraId="2929CCC7" w14:textId="0FEBE531" w:rsidR="0073667E" w:rsidRPr="004D5C1C" w:rsidRDefault="0073667E" w:rsidP="0073667E">
      <w:pPr>
        <w:tabs>
          <w:tab w:val="left" w:pos="360"/>
          <w:tab w:val="left" w:pos="540"/>
        </w:tabs>
        <w:suppressAutoHyphens/>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V primeru kršitev pogodbenih obveznosti s strani izvajalca trikrat zaporedoma v roku enega leta ima naročnik pravico razdreti pogodbo brez odpovednega roka.</w:t>
      </w:r>
    </w:p>
    <w:p w14:paraId="43A1B8C6" w14:textId="77777777" w:rsidR="0073667E" w:rsidRPr="004D5C1C" w:rsidRDefault="0073667E" w:rsidP="0073667E">
      <w:pPr>
        <w:widowControl w:val="0"/>
        <w:suppressAutoHyphens/>
        <w:spacing w:after="0" w:line="240" w:lineRule="auto"/>
        <w:jc w:val="both"/>
        <w:rPr>
          <w:rFonts w:ascii="Arial" w:eastAsia="Times New Roman" w:hAnsi="Arial" w:cs="Arial"/>
          <w:sz w:val="20"/>
          <w:szCs w:val="20"/>
          <w:lang w:eastAsia="sl-SI"/>
        </w:rPr>
      </w:pPr>
    </w:p>
    <w:p w14:paraId="2E3A4C89" w14:textId="77777777" w:rsidR="0073667E" w:rsidRPr="004D5C1C" w:rsidRDefault="0073667E" w:rsidP="0073667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Trenutni izvajalec brez predhodnega pisnega soglasja naročnika ne sme predati v izvedbo podizvajalcem predmeta pogodbe, delno ali v celoti.</w:t>
      </w:r>
    </w:p>
    <w:p w14:paraId="253553CB" w14:textId="77777777" w:rsidR="00335A44" w:rsidRDefault="00335A44" w:rsidP="00335A44">
      <w:pPr>
        <w:pStyle w:val="Telobesedila"/>
        <w:jc w:val="left"/>
        <w:rPr>
          <w:rFonts w:ascii="Arial" w:hAnsi="Arial" w:cs="Arial"/>
          <w:sz w:val="20"/>
        </w:rPr>
      </w:pPr>
    </w:p>
    <w:p w14:paraId="6388DD62" w14:textId="77777777" w:rsidR="00334291" w:rsidRPr="00335A44" w:rsidRDefault="00334291" w:rsidP="00335A44">
      <w:pPr>
        <w:pStyle w:val="Telobesedila"/>
        <w:jc w:val="left"/>
        <w:rPr>
          <w:rFonts w:ascii="Arial" w:hAnsi="Arial" w:cs="Arial"/>
          <w:sz w:val="20"/>
        </w:rPr>
      </w:pPr>
    </w:p>
    <w:p w14:paraId="09DC54C3" w14:textId="77777777" w:rsidR="00335A44" w:rsidRPr="00335A44" w:rsidRDefault="00335A44" w:rsidP="00AB5023">
      <w:pPr>
        <w:pStyle w:val="Odstavekseznama"/>
        <w:numPr>
          <w:ilvl w:val="0"/>
          <w:numId w:val="54"/>
        </w:numPr>
        <w:spacing w:after="0" w:line="240" w:lineRule="auto"/>
        <w:rPr>
          <w:rFonts w:ascii="Arial" w:eastAsia="Tahoma" w:hAnsi="Arial" w:cs="Arial"/>
          <w:b/>
          <w:bCs/>
          <w:sz w:val="20"/>
          <w:szCs w:val="20"/>
          <w:lang w:eastAsia="sl-SI"/>
        </w:rPr>
      </w:pPr>
      <w:r w:rsidRPr="00335A44">
        <w:rPr>
          <w:rFonts w:ascii="Arial" w:eastAsia="Tahoma" w:hAnsi="Arial" w:cs="Arial"/>
          <w:b/>
          <w:bCs/>
          <w:sz w:val="20"/>
          <w:szCs w:val="20"/>
          <w:lang w:eastAsia="sl-SI"/>
        </w:rPr>
        <w:t>ROK IN NAČIN PLAČILA</w:t>
      </w:r>
    </w:p>
    <w:p w14:paraId="64AC714A" w14:textId="56352DE6" w:rsidR="00335A44" w:rsidRPr="00335A44" w:rsidRDefault="00335A44" w:rsidP="00592225">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41FE7E80" w14:textId="2038250B" w:rsidR="00A7012F" w:rsidRPr="004D5C1C" w:rsidRDefault="00334291" w:rsidP="00A7012F">
      <w:pPr>
        <w:spacing w:after="0" w:line="240" w:lineRule="auto"/>
        <w:jc w:val="both"/>
        <w:rPr>
          <w:rFonts w:ascii="Arial" w:eastAsia="Times New Roman" w:hAnsi="Arial" w:cs="Arial"/>
          <w:sz w:val="20"/>
          <w:szCs w:val="20"/>
          <w:lang w:eastAsia="x-none"/>
        </w:rPr>
      </w:pPr>
      <w:r>
        <w:rPr>
          <w:rFonts w:ascii="Arial" w:hAnsi="Arial" w:cs="Arial"/>
          <w:sz w:val="20"/>
        </w:rPr>
        <w:t>Izvajalec</w:t>
      </w:r>
      <w:r w:rsidRPr="00335A44">
        <w:rPr>
          <w:rFonts w:ascii="Arial" w:hAnsi="Arial" w:cs="Arial"/>
          <w:sz w:val="20"/>
        </w:rPr>
        <w:t xml:space="preserve"> bo račun za opravljeno storitev izstavljal mesečno na naslov naročnika do </w:t>
      </w:r>
      <w:r>
        <w:rPr>
          <w:rFonts w:ascii="Arial" w:hAnsi="Arial" w:cs="Arial"/>
          <w:sz w:val="20"/>
        </w:rPr>
        <w:t>5. (</w:t>
      </w:r>
      <w:r w:rsidRPr="00335A44">
        <w:rPr>
          <w:rFonts w:ascii="Arial" w:hAnsi="Arial" w:cs="Arial"/>
          <w:sz w:val="20"/>
        </w:rPr>
        <w:t>petega</w:t>
      </w:r>
      <w:r>
        <w:rPr>
          <w:rFonts w:ascii="Arial" w:hAnsi="Arial" w:cs="Arial"/>
          <w:sz w:val="20"/>
        </w:rPr>
        <w:t>) dne</w:t>
      </w:r>
      <w:r w:rsidRPr="00335A44">
        <w:rPr>
          <w:rFonts w:ascii="Arial" w:hAnsi="Arial" w:cs="Arial"/>
          <w:sz w:val="20"/>
        </w:rPr>
        <w:t xml:space="preserve"> v mesecu za pretekli mesec.</w:t>
      </w:r>
      <w:r w:rsidR="00A7012F" w:rsidRPr="004D5C1C">
        <w:rPr>
          <w:rFonts w:ascii="Arial" w:eastAsia="Times New Roman" w:hAnsi="Arial" w:cs="Arial"/>
          <w:sz w:val="20"/>
          <w:szCs w:val="20"/>
          <w:lang w:val="x-none" w:eastAsia="x-none"/>
        </w:rPr>
        <w:t xml:space="preserve"> Obračun se izvede za dejansko </w:t>
      </w:r>
      <w:r w:rsidR="00A7012F" w:rsidRPr="004D5C1C">
        <w:rPr>
          <w:rFonts w:ascii="Arial" w:eastAsia="Times New Roman" w:hAnsi="Arial" w:cs="Arial"/>
          <w:sz w:val="20"/>
          <w:szCs w:val="20"/>
          <w:lang w:eastAsia="x-none"/>
        </w:rPr>
        <w:t>prevzete</w:t>
      </w:r>
      <w:r w:rsidR="00A7012F" w:rsidRPr="004D5C1C">
        <w:rPr>
          <w:rFonts w:ascii="Arial" w:eastAsia="Times New Roman" w:hAnsi="Arial" w:cs="Arial"/>
          <w:sz w:val="20"/>
          <w:szCs w:val="20"/>
          <w:lang w:val="x-none" w:eastAsia="x-none"/>
        </w:rPr>
        <w:t xml:space="preserve"> količine v posameznem mesecu, potrjene s strani </w:t>
      </w:r>
      <w:r w:rsidR="00A7012F" w:rsidRPr="004D5C1C">
        <w:rPr>
          <w:rFonts w:ascii="Arial" w:eastAsia="Times New Roman" w:hAnsi="Arial" w:cs="Arial"/>
          <w:sz w:val="20"/>
          <w:szCs w:val="20"/>
          <w:lang w:eastAsia="x-none"/>
        </w:rPr>
        <w:t>izvajalca</w:t>
      </w:r>
      <w:r w:rsidR="00A7012F" w:rsidRPr="004D5C1C">
        <w:rPr>
          <w:rFonts w:ascii="Arial" w:eastAsia="Times New Roman" w:hAnsi="Arial" w:cs="Arial"/>
          <w:sz w:val="20"/>
          <w:szCs w:val="20"/>
          <w:lang w:val="x-none" w:eastAsia="x-none"/>
        </w:rPr>
        <w:t xml:space="preserve"> na </w:t>
      </w:r>
      <w:r w:rsidR="00A7012F" w:rsidRPr="004D5C1C">
        <w:rPr>
          <w:rFonts w:ascii="Arial" w:eastAsia="Times New Roman" w:hAnsi="Arial" w:cs="Arial"/>
          <w:sz w:val="20"/>
          <w:szCs w:val="20"/>
          <w:lang w:eastAsia="x-none"/>
        </w:rPr>
        <w:t>evidenčnem listu o ravnanju z odpadki</w:t>
      </w:r>
      <w:r w:rsidR="00A7012F" w:rsidRPr="004D5C1C">
        <w:rPr>
          <w:rFonts w:ascii="Arial" w:eastAsia="Times New Roman" w:hAnsi="Arial" w:cs="Arial"/>
          <w:sz w:val="20"/>
          <w:szCs w:val="20"/>
          <w:lang w:val="x-none" w:eastAsia="x-none"/>
        </w:rPr>
        <w:t>. Na računu mora biti označen sklic na pogodbo.</w:t>
      </w:r>
      <w:r w:rsidR="00A7012F" w:rsidRPr="004D5C1C">
        <w:rPr>
          <w:rFonts w:ascii="Arial" w:eastAsia="Times New Roman" w:hAnsi="Arial" w:cs="Arial"/>
          <w:sz w:val="20"/>
          <w:szCs w:val="20"/>
          <w:lang w:eastAsia="x-none"/>
        </w:rPr>
        <w:t xml:space="preserve"> Računu morajo biti priložene kopije evidenčnih listov, ki so osnova za izstavitev računa, ter specifikacija storitev.</w:t>
      </w:r>
    </w:p>
    <w:p w14:paraId="5B47D6E1" w14:textId="77777777" w:rsidR="00A7012F" w:rsidRPr="004D5C1C" w:rsidRDefault="00A7012F" w:rsidP="00A7012F">
      <w:pPr>
        <w:spacing w:after="0" w:line="240" w:lineRule="auto"/>
        <w:jc w:val="both"/>
        <w:rPr>
          <w:rFonts w:ascii="Arial" w:eastAsia="Times New Roman" w:hAnsi="Arial" w:cs="Arial"/>
          <w:sz w:val="20"/>
          <w:szCs w:val="20"/>
          <w:lang w:val="x-none" w:eastAsia="x-none"/>
        </w:rPr>
      </w:pPr>
    </w:p>
    <w:p w14:paraId="6E0B6288" w14:textId="77777777" w:rsidR="00A7012F" w:rsidRDefault="00A7012F" w:rsidP="00A7012F">
      <w:pPr>
        <w:spacing w:after="0" w:line="240" w:lineRule="auto"/>
        <w:jc w:val="both"/>
        <w:rPr>
          <w:rFonts w:ascii="Arial" w:eastAsia="Times New Roman" w:hAnsi="Arial" w:cs="Arial"/>
          <w:sz w:val="20"/>
          <w:szCs w:val="20"/>
          <w:lang w:val="x-none" w:eastAsia="x-none"/>
        </w:rPr>
      </w:pPr>
      <w:r w:rsidRPr="004D5C1C">
        <w:rPr>
          <w:rFonts w:ascii="Arial" w:eastAsia="Times New Roman" w:hAnsi="Arial" w:cs="Arial"/>
          <w:sz w:val="20"/>
          <w:szCs w:val="20"/>
          <w:lang w:val="x-none" w:eastAsia="x-none"/>
        </w:rPr>
        <w:t>V kolikor račun ne bo izstavljen v dogovorjenem roku ali v primeru reklamacije, si naročnik pridržuje pravico do zavrnitve računa.</w:t>
      </w:r>
    </w:p>
    <w:p w14:paraId="6CF0FE9B" w14:textId="77777777" w:rsidR="00334291" w:rsidRDefault="00334291" w:rsidP="00A7012F">
      <w:pPr>
        <w:spacing w:after="0" w:line="240" w:lineRule="auto"/>
        <w:jc w:val="both"/>
        <w:rPr>
          <w:rFonts w:ascii="Arial" w:eastAsia="Times New Roman" w:hAnsi="Arial" w:cs="Arial"/>
          <w:sz w:val="20"/>
          <w:szCs w:val="20"/>
          <w:lang w:val="x-none" w:eastAsia="x-none"/>
        </w:rPr>
      </w:pPr>
    </w:p>
    <w:p w14:paraId="01B8D079" w14:textId="7D14FA92" w:rsidR="00A7012F" w:rsidRPr="00173F25" w:rsidRDefault="00334291" w:rsidP="00173F25">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Pr>
          <w:rFonts w:ascii="Arial" w:eastAsia="Tahoma" w:hAnsi="Arial" w:cs="Arial"/>
          <w:sz w:val="20"/>
          <w:szCs w:val="20"/>
          <w:lang w:eastAsia="sl-SI"/>
        </w:rPr>
        <w:t>č</w:t>
      </w:r>
      <w:r w:rsidRPr="00334291">
        <w:rPr>
          <w:rFonts w:ascii="Arial" w:eastAsia="Tahoma" w:hAnsi="Arial" w:cs="Arial"/>
          <w:sz w:val="20"/>
          <w:szCs w:val="20"/>
          <w:lang w:eastAsia="sl-SI"/>
        </w:rPr>
        <w:t>len</w:t>
      </w:r>
    </w:p>
    <w:p w14:paraId="59845BEC" w14:textId="6764A509" w:rsidR="00334291" w:rsidRPr="004D5C1C" w:rsidRDefault="00335A44" w:rsidP="00D16D4C">
      <w:pPr>
        <w:pStyle w:val="Telobesedila"/>
        <w:jc w:val="both"/>
        <w:rPr>
          <w:rFonts w:ascii="Arial" w:hAnsi="Arial" w:cs="Arial"/>
          <w:sz w:val="20"/>
        </w:rPr>
      </w:pPr>
      <w:r w:rsidRPr="00335A44">
        <w:rPr>
          <w:rFonts w:ascii="Arial" w:hAnsi="Arial" w:cs="Arial"/>
          <w:sz w:val="20"/>
        </w:rPr>
        <w:t xml:space="preserve">Naročnik bo poravnal obveznosti v roku tridesetih (30) dni </w:t>
      </w:r>
      <w:r w:rsidR="003478F5">
        <w:rPr>
          <w:rFonts w:ascii="Arial" w:hAnsi="Arial" w:cs="Arial"/>
          <w:sz w:val="20"/>
        </w:rPr>
        <w:t xml:space="preserve">od datuma prejema računa </w:t>
      </w:r>
      <w:r w:rsidRPr="00335A44">
        <w:rPr>
          <w:rFonts w:ascii="Arial" w:hAnsi="Arial" w:cs="Arial"/>
          <w:sz w:val="20"/>
        </w:rPr>
        <w:t xml:space="preserve">na transakcijski račun </w:t>
      </w:r>
      <w:r w:rsidR="00F41300">
        <w:rPr>
          <w:rFonts w:ascii="Arial" w:hAnsi="Arial" w:cs="Arial"/>
          <w:sz w:val="20"/>
        </w:rPr>
        <w:t>izvajalca</w:t>
      </w:r>
      <w:r w:rsidRPr="00335A44">
        <w:rPr>
          <w:rFonts w:ascii="Arial" w:hAnsi="Arial" w:cs="Arial"/>
          <w:sz w:val="20"/>
        </w:rPr>
        <w:t>.</w:t>
      </w:r>
      <w:r w:rsidR="00334291">
        <w:rPr>
          <w:rFonts w:ascii="Arial" w:hAnsi="Arial" w:cs="Arial"/>
          <w:sz w:val="20"/>
        </w:rPr>
        <w:t xml:space="preserve"> </w:t>
      </w:r>
      <w:r w:rsidR="00334291" w:rsidRPr="004D5C1C">
        <w:rPr>
          <w:rFonts w:ascii="Arial" w:hAnsi="Arial" w:cs="Arial"/>
          <w:sz w:val="20"/>
          <w:lang w:val="x-none" w:eastAsia="x-none"/>
        </w:rPr>
        <w:t>Kot dan plačila se šteje dan, ko je naročnik banki izdal nalog za izplačilo.</w:t>
      </w:r>
      <w:r w:rsidR="00334291" w:rsidRPr="004D5C1C">
        <w:rPr>
          <w:rFonts w:ascii="Arial" w:hAnsi="Arial" w:cs="Arial"/>
          <w:sz w:val="20"/>
          <w:lang w:eastAsia="x-none"/>
        </w:rPr>
        <w:t xml:space="preserve"> </w:t>
      </w:r>
    </w:p>
    <w:p w14:paraId="5F6BB9CC" w14:textId="77777777" w:rsidR="00334291" w:rsidRDefault="00334291" w:rsidP="00D16D4C">
      <w:pPr>
        <w:pStyle w:val="Telobesedila"/>
        <w:jc w:val="both"/>
        <w:rPr>
          <w:rFonts w:ascii="Arial" w:hAnsi="Arial" w:cs="Arial"/>
          <w:sz w:val="20"/>
        </w:rPr>
      </w:pPr>
    </w:p>
    <w:p w14:paraId="3D99E31B" w14:textId="77777777" w:rsidR="00334291" w:rsidRPr="004D5C1C" w:rsidRDefault="00334291" w:rsidP="00D16D4C">
      <w:pPr>
        <w:numPr>
          <w:ilvl w:val="12"/>
          <w:numId w:val="0"/>
        </w:numPr>
        <w:spacing w:after="0" w:line="240" w:lineRule="auto"/>
        <w:jc w:val="both"/>
        <w:rPr>
          <w:rFonts w:ascii="Arial" w:eastAsia="Times New Roman" w:hAnsi="Arial" w:cs="Arial"/>
          <w:b/>
          <w:sz w:val="20"/>
          <w:szCs w:val="20"/>
          <w:lang w:val="x-none" w:eastAsia="x-none"/>
        </w:rPr>
      </w:pPr>
      <w:r w:rsidRPr="00335A44">
        <w:rPr>
          <w:rFonts w:ascii="Arial" w:hAnsi="Arial" w:cs="Arial"/>
          <w:sz w:val="20"/>
        </w:rPr>
        <w:t>V primeru zamude s plačilom</w:t>
      </w:r>
      <w:r>
        <w:rPr>
          <w:rFonts w:ascii="Arial" w:hAnsi="Arial" w:cs="Arial"/>
          <w:sz w:val="20"/>
        </w:rPr>
        <w:t xml:space="preserve"> ima izvajalec pravico obračunati zamudne obresti skladno z zakonom. </w:t>
      </w:r>
      <w:r w:rsidRPr="004D5C1C">
        <w:rPr>
          <w:rFonts w:ascii="Arial" w:eastAsia="Times New Roman" w:hAnsi="Arial" w:cs="Arial"/>
          <w:sz w:val="20"/>
          <w:szCs w:val="20"/>
          <w:lang w:val="x-none" w:eastAsia="x-none"/>
        </w:rPr>
        <w:t>V primeru, da bo na izstavljenem računu plačilni rok krajši od dogovorjenega, je naročnik upravičen tak račun poravnati v dogovorjenem roku brez zavrnitve računa, izvajalec pa ni upravičen zaračunati zamudnih obresti za čas do izteka dogovorjenega plačilnega roka.</w:t>
      </w:r>
    </w:p>
    <w:p w14:paraId="6A18ACDF" w14:textId="77777777" w:rsidR="00334291" w:rsidRDefault="00334291" w:rsidP="00D16D4C">
      <w:pPr>
        <w:spacing w:after="0" w:line="240" w:lineRule="auto"/>
        <w:jc w:val="both"/>
        <w:rPr>
          <w:rFonts w:ascii="Arial" w:eastAsia="Times New Roman" w:hAnsi="Arial" w:cs="Arial"/>
          <w:sz w:val="20"/>
          <w:szCs w:val="20"/>
          <w:lang w:eastAsia="sl-SI"/>
        </w:rPr>
      </w:pPr>
    </w:p>
    <w:p w14:paraId="544C4E05" w14:textId="77777777" w:rsidR="00334291" w:rsidRPr="004D5C1C" w:rsidRDefault="00334291" w:rsidP="00D16D4C">
      <w:pPr>
        <w:widowControl w:val="0"/>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V primeru reklamacije naročnik plačilo do odprave njenih vzrokov zadrži v spornem delu.</w:t>
      </w:r>
      <w:r>
        <w:rPr>
          <w:rFonts w:ascii="Arial" w:eastAsia="Times New Roman" w:hAnsi="Arial" w:cs="Arial"/>
          <w:sz w:val="20"/>
          <w:szCs w:val="20"/>
          <w:lang w:eastAsia="sl-SI"/>
        </w:rPr>
        <w:t xml:space="preserve"> </w:t>
      </w:r>
    </w:p>
    <w:p w14:paraId="2F02697C" w14:textId="77777777" w:rsidR="00334291" w:rsidRDefault="00334291" w:rsidP="00D16D4C">
      <w:pPr>
        <w:widowControl w:val="0"/>
        <w:spacing w:after="0" w:line="240" w:lineRule="auto"/>
        <w:jc w:val="both"/>
        <w:rPr>
          <w:rFonts w:ascii="Arial" w:eastAsia="Times New Roman" w:hAnsi="Arial" w:cs="Arial"/>
          <w:sz w:val="20"/>
          <w:szCs w:val="20"/>
          <w:lang w:eastAsia="sl-SI"/>
        </w:rPr>
      </w:pPr>
    </w:p>
    <w:p w14:paraId="0E59EDEF" w14:textId="31CA0A85" w:rsidR="00334291" w:rsidRPr="004D5C1C" w:rsidRDefault="00334291" w:rsidP="00D16D4C">
      <w:pPr>
        <w:widowControl w:val="0"/>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Naročnik bo </w:t>
      </w:r>
      <w:r w:rsidRPr="004D5C1C">
        <w:rPr>
          <w:rFonts w:ascii="Arial" w:eastAsia="Calibri" w:hAnsi="Arial" w:cs="Arial"/>
          <w:sz w:val="20"/>
          <w:szCs w:val="20"/>
          <w:lang w:eastAsia="sl-SI"/>
        </w:rPr>
        <w:t>ugovore zoper opravljene storitve pisno posredoval drugi pogodbeni stranki v roku 8 (osmih) dni od prejema računa, sicer se šteje, da so bile storitve opravljene v skladu s pogodbo.</w:t>
      </w:r>
    </w:p>
    <w:p w14:paraId="5CCACB6D" w14:textId="77777777" w:rsidR="00334291" w:rsidRPr="00335A44" w:rsidRDefault="00334291" w:rsidP="00335A44">
      <w:pPr>
        <w:pStyle w:val="Telobesedila"/>
        <w:jc w:val="left"/>
        <w:rPr>
          <w:rFonts w:ascii="Arial" w:hAnsi="Arial" w:cs="Arial"/>
          <w:sz w:val="20"/>
        </w:rPr>
      </w:pPr>
    </w:p>
    <w:p w14:paraId="7026F571" w14:textId="77777777" w:rsidR="00104390" w:rsidRPr="00236E8F" w:rsidRDefault="00104390" w:rsidP="00BD6FA6">
      <w:pPr>
        <w:spacing w:after="0" w:line="240" w:lineRule="auto"/>
        <w:jc w:val="both"/>
        <w:rPr>
          <w:rFonts w:ascii="Arial" w:eastAsia="Tahoma" w:hAnsi="Arial" w:cs="Arial"/>
          <w:sz w:val="20"/>
          <w:szCs w:val="20"/>
          <w:highlight w:val="yellow"/>
          <w:lang w:eastAsia="sl-SI"/>
        </w:rPr>
      </w:pPr>
    </w:p>
    <w:p w14:paraId="5955E25F" w14:textId="649FEBC5" w:rsidR="00474947" w:rsidRPr="007900E3" w:rsidRDefault="00474947" w:rsidP="00474947">
      <w:pPr>
        <w:pStyle w:val="Odstavekseznama"/>
        <w:numPr>
          <w:ilvl w:val="0"/>
          <w:numId w:val="54"/>
        </w:numPr>
        <w:spacing w:after="0" w:line="240" w:lineRule="auto"/>
        <w:rPr>
          <w:rFonts w:ascii="Arial" w:eastAsia="Tahoma" w:hAnsi="Arial" w:cs="Arial"/>
          <w:b/>
          <w:bCs/>
          <w:sz w:val="20"/>
          <w:szCs w:val="20"/>
          <w:lang w:eastAsia="sl-SI"/>
        </w:rPr>
      </w:pPr>
      <w:r w:rsidRPr="007900E3">
        <w:rPr>
          <w:rFonts w:ascii="Arial" w:eastAsia="Tahoma" w:hAnsi="Arial" w:cs="Arial"/>
          <w:b/>
          <w:bCs/>
          <w:sz w:val="20"/>
          <w:szCs w:val="20"/>
          <w:lang w:eastAsia="sl-SI"/>
        </w:rPr>
        <w:t>PODIZVAJALCI</w:t>
      </w:r>
    </w:p>
    <w:p w14:paraId="6F03D10F" w14:textId="77777777" w:rsidR="00474947" w:rsidRPr="007900E3" w:rsidRDefault="00474947" w:rsidP="00592225">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7900E3">
        <w:rPr>
          <w:rFonts w:ascii="Arial" w:eastAsia="Tahoma" w:hAnsi="Arial" w:cs="Arial"/>
          <w:sz w:val="20"/>
          <w:szCs w:val="20"/>
          <w:lang w:eastAsia="sl-SI"/>
        </w:rPr>
        <w:t>člen</w:t>
      </w:r>
    </w:p>
    <w:p w14:paraId="13A32D5F" w14:textId="77777777" w:rsidR="00591A6A" w:rsidRPr="007900E3" w:rsidRDefault="00591A6A" w:rsidP="00591A6A">
      <w:pPr>
        <w:spacing w:after="0" w:line="240" w:lineRule="auto"/>
        <w:jc w:val="center"/>
        <w:rPr>
          <w:rFonts w:ascii="Arial" w:eastAsia="Times New Roman" w:hAnsi="Arial" w:cs="Arial"/>
          <w:b/>
          <w:i/>
          <w:color w:val="009999"/>
          <w:sz w:val="20"/>
          <w:szCs w:val="20"/>
          <w:lang w:eastAsia="sl-SI"/>
        </w:rPr>
      </w:pPr>
      <w:r w:rsidRPr="007900E3">
        <w:rPr>
          <w:rFonts w:ascii="Arial" w:eastAsia="Times New Roman" w:hAnsi="Arial" w:cs="Arial"/>
          <w:b/>
          <w:i/>
          <w:color w:val="009999"/>
          <w:sz w:val="20"/>
          <w:szCs w:val="20"/>
          <w:lang w:eastAsia="sl-SI"/>
        </w:rPr>
        <w:t>/se upošteva v primeru, da izvajalec nastopa s podizvajalcem/</w:t>
      </w:r>
    </w:p>
    <w:p w14:paraId="76104C22" w14:textId="77777777" w:rsidR="00591A6A" w:rsidRPr="007900E3" w:rsidRDefault="00591A6A" w:rsidP="00591A6A">
      <w:pPr>
        <w:spacing w:after="0" w:line="240" w:lineRule="auto"/>
        <w:rPr>
          <w:rFonts w:ascii="Arial" w:eastAsia="Times New Roman" w:hAnsi="Arial" w:cs="Arial"/>
          <w:sz w:val="20"/>
          <w:szCs w:val="20"/>
          <w:lang w:eastAsia="sl-SI"/>
        </w:rPr>
      </w:pPr>
    </w:p>
    <w:p w14:paraId="0BD103EE" w14:textId="0AA1E99B" w:rsidR="00591A6A" w:rsidRPr="00FD690E" w:rsidRDefault="00950C18" w:rsidP="00591A6A">
      <w:pPr>
        <w:spacing w:after="0" w:line="240" w:lineRule="auto"/>
        <w:jc w:val="both"/>
        <w:rPr>
          <w:rFonts w:ascii="Arial" w:eastAsia="Times New Roman" w:hAnsi="Arial" w:cs="Arial"/>
          <w:sz w:val="20"/>
          <w:szCs w:val="20"/>
          <w:lang w:eastAsia="sl-SI"/>
        </w:rPr>
      </w:pPr>
      <w:r w:rsidRPr="00FD690E">
        <w:rPr>
          <w:rFonts w:ascii="Arial" w:eastAsia="Times New Roman" w:hAnsi="Arial" w:cs="Arial"/>
          <w:sz w:val="20"/>
          <w:szCs w:val="20"/>
          <w:lang w:eastAsia="sl-SI"/>
        </w:rPr>
        <w:t>Izvajalec</w:t>
      </w:r>
      <w:r w:rsidR="00591A6A" w:rsidRPr="00FD690E">
        <w:rPr>
          <w:rFonts w:ascii="Arial" w:eastAsia="Times New Roman" w:hAnsi="Arial" w:cs="Arial"/>
          <w:sz w:val="20"/>
          <w:szCs w:val="20"/>
          <w:lang w:eastAsia="sl-SI"/>
        </w:rPr>
        <w:t>, ki izvaja javno naročilo z enim ali več podizvajalci, mora v celoti upoštevati obveznosti iz 94. člena ZJN-3 in zahteve iz dokumentacije v zvezi z oddajo javnega naročila št. JN0</w:t>
      </w:r>
      <w:r w:rsidR="00A41DA0" w:rsidRPr="00FD690E">
        <w:rPr>
          <w:rFonts w:ascii="Arial" w:eastAsia="Times New Roman" w:hAnsi="Arial" w:cs="Arial"/>
          <w:sz w:val="20"/>
          <w:szCs w:val="20"/>
          <w:lang w:eastAsia="sl-SI"/>
        </w:rPr>
        <w:t>5</w:t>
      </w:r>
      <w:r w:rsidR="00591A6A" w:rsidRPr="00FD690E">
        <w:rPr>
          <w:rFonts w:ascii="Arial" w:eastAsia="Times New Roman" w:hAnsi="Arial" w:cs="Arial"/>
          <w:sz w:val="20"/>
          <w:szCs w:val="20"/>
          <w:lang w:eastAsia="sl-SI"/>
        </w:rPr>
        <w:t>/2025, ter za vse navedene podizvajalce predložiti izpolnjene in podpisane zahtevane obrazce iz dokumentacije v zvezi z oddajo javnega naročila št. JN0</w:t>
      </w:r>
      <w:r w:rsidR="00A41DA0" w:rsidRPr="00FD690E">
        <w:rPr>
          <w:rFonts w:ascii="Arial" w:eastAsia="Times New Roman" w:hAnsi="Arial" w:cs="Arial"/>
          <w:sz w:val="20"/>
          <w:szCs w:val="20"/>
          <w:lang w:eastAsia="sl-SI"/>
        </w:rPr>
        <w:t>5</w:t>
      </w:r>
      <w:r w:rsidR="00591A6A" w:rsidRPr="00FD690E">
        <w:rPr>
          <w:rFonts w:ascii="Arial" w:eastAsia="Times New Roman" w:hAnsi="Arial" w:cs="Arial"/>
          <w:sz w:val="20"/>
          <w:szCs w:val="20"/>
          <w:lang w:eastAsia="sl-SI"/>
        </w:rPr>
        <w:t>/2025. Če izvajalec ne ravna v skladu s 94. člena ZJN-3, bo naročnik Državni revizijski komisiji podal predlog za uvedbo postopka o prekršku iz 2. točke prvega odstavka 112. člena ZJN-3.</w:t>
      </w:r>
    </w:p>
    <w:p w14:paraId="6C90790E" w14:textId="77777777" w:rsidR="00591A6A" w:rsidRPr="00FD690E" w:rsidRDefault="00591A6A" w:rsidP="00591A6A">
      <w:pPr>
        <w:spacing w:after="0" w:line="240" w:lineRule="auto"/>
        <w:jc w:val="both"/>
        <w:rPr>
          <w:rFonts w:ascii="Arial" w:eastAsia="Times New Roman" w:hAnsi="Arial" w:cs="Arial"/>
          <w:sz w:val="20"/>
          <w:szCs w:val="20"/>
          <w:lang w:eastAsia="sl-SI"/>
        </w:rPr>
      </w:pPr>
    </w:p>
    <w:p w14:paraId="7D8105BE" w14:textId="570562AB" w:rsidR="00591A6A" w:rsidRPr="00FD690E" w:rsidRDefault="00591A6A" w:rsidP="00591A6A">
      <w:pPr>
        <w:spacing w:after="0" w:line="240" w:lineRule="auto"/>
        <w:jc w:val="both"/>
        <w:rPr>
          <w:rFonts w:ascii="Arial" w:eastAsia="Times New Roman" w:hAnsi="Arial" w:cs="Arial"/>
          <w:sz w:val="20"/>
          <w:szCs w:val="20"/>
          <w:lang w:eastAsia="sl-SI"/>
        </w:rPr>
      </w:pPr>
      <w:r w:rsidRPr="00FD690E">
        <w:rPr>
          <w:rFonts w:ascii="Arial" w:eastAsia="Times New Roman" w:hAnsi="Arial" w:cs="Arial"/>
          <w:sz w:val="20"/>
          <w:szCs w:val="20"/>
          <w:lang w:eastAsia="sl-SI"/>
        </w:rPr>
        <w:t>Podizvajalec mora izpolnjevati vse pogoje in zahteve naročnika v zvezi s podizvajalci, ki so navedeni v dokumentaciji v zvezi z oddajo javnega naročila št. JN0</w:t>
      </w:r>
      <w:r w:rsidR="00A41DA0" w:rsidRPr="00FD690E">
        <w:rPr>
          <w:rFonts w:ascii="Arial" w:eastAsia="Times New Roman" w:hAnsi="Arial" w:cs="Arial"/>
          <w:sz w:val="20"/>
          <w:szCs w:val="20"/>
          <w:lang w:eastAsia="sl-SI"/>
        </w:rPr>
        <w:t>5</w:t>
      </w:r>
      <w:r w:rsidRPr="00FD690E">
        <w:rPr>
          <w:rFonts w:ascii="Arial" w:eastAsia="Times New Roman" w:hAnsi="Arial" w:cs="Arial"/>
          <w:sz w:val="20"/>
          <w:szCs w:val="20"/>
          <w:lang w:eastAsia="sl-SI"/>
        </w:rPr>
        <w:t>/2025</w:t>
      </w:r>
      <w:r w:rsidR="006B2F05" w:rsidRPr="00FD690E">
        <w:rPr>
          <w:rFonts w:ascii="Arial" w:eastAsia="Times New Roman" w:hAnsi="Arial" w:cs="Arial"/>
          <w:sz w:val="20"/>
          <w:szCs w:val="20"/>
          <w:lang w:eastAsia="sl-SI"/>
        </w:rPr>
        <w:t xml:space="preserve"> </w:t>
      </w:r>
      <w:r w:rsidRPr="00FD690E">
        <w:rPr>
          <w:rFonts w:ascii="Arial" w:eastAsia="Times New Roman" w:hAnsi="Arial" w:cs="Arial"/>
          <w:sz w:val="20"/>
          <w:szCs w:val="20"/>
          <w:lang w:eastAsia="sl-SI"/>
        </w:rPr>
        <w:t>v zvezi z oddajo javnega naročila ter izpolniti vse navedene priloge, ki se nanašajo na izpolnjevanje pogojev podizvajalcev.</w:t>
      </w:r>
    </w:p>
    <w:p w14:paraId="59C64D5F" w14:textId="77777777" w:rsidR="00591A6A" w:rsidRPr="00FD690E" w:rsidRDefault="00591A6A" w:rsidP="00591A6A">
      <w:pPr>
        <w:spacing w:after="0" w:line="240" w:lineRule="auto"/>
        <w:jc w:val="both"/>
        <w:rPr>
          <w:rFonts w:ascii="Arial" w:eastAsia="Times New Roman" w:hAnsi="Arial" w:cs="Arial"/>
          <w:sz w:val="20"/>
          <w:szCs w:val="20"/>
          <w:lang w:eastAsia="sl-SI"/>
        </w:rPr>
      </w:pPr>
    </w:p>
    <w:p w14:paraId="27931F63" w14:textId="6299263C" w:rsidR="00591A6A" w:rsidRPr="007900E3" w:rsidRDefault="00950C18"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00591A6A" w:rsidRPr="007900E3">
        <w:rPr>
          <w:rFonts w:ascii="Arial" w:eastAsia="Times New Roman" w:hAnsi="Arial" w:cs="Arial"/>
          <w:sz w:val="20"/>
          <w:szCs w:val="20"/>
          <w:lang w:eastAsia="sl-SI"/>
        </w:rPr>
        <w:t xml:space="preserve"> v razmerju do naročnika v celoti odgovarja za dobro izvedbo obveznosti iz pogodbe, ne glede na število podizvajalcev.</w:t>
      </w:r>
    </w:p>
    <w:p w14:paraId="5227E5B1" w14:textId="77777777" w:rsidR="00591A6A" w:rsidRPr="007900E3" w:rsidRDefault="00591A6A" w:rsidP="00591A6A">
      <w:pPr>
        <w:spacing w:after="0" w:line="240" w:lineRule="auto"/>
        <w:jc w:val="both"/>
        <w:rPr>
          <w:rFonts w:ascii="Arial" w:eastAsia="Times New Roman" w:hAnsi="Arial" w:cs="Arial"/>
          <w:sz w:val="20"/>
          <w:szCs w:val="20"/>
          <w:lang w:eastAsia="sl-SI"/>
        </w:rPr>
      </w:pPr>
    </w:p>
    <w:p w14:paraId="5FA39123" w14:textId="505D4F9D" w:rsidR="00591A6A" w:rsidRPr="007900E3" w:rsidRDefault="00950C18"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009B4AAC"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 xml:space="preserve">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w:t>
      </w:r>
      <w:r w:rsidR="009B4AAC" w:rsidRPr="007900E3">
        <w:rPr>
          <w:rFonts w:ascii="Arial" w:eastAsia="Times New Roman" w:hAnsi="Arial" w:cs="Arial"/>
          <w:sz w:val="20"/>
          <w:szCs w:val="20"/>
          <w:lang w:eastAsia="sl-SI"/>
        </w:rPr>
        <w:t xml:space="preserve">dobavitelj </w:t>
      </w:r>
      <w:r w:rsidR="00591A6A" w:rsidRPr="007900E3">
        <w:rPr>
          <w:rFonts w:ascii="Arial" w:eastAsia="Times New Roman" w:hAnsi="Arial" w:cs="Arial"/>
          <w:sz w:val="20"/>
          <w:szCs w:val="20"/>
          <w:lang w:eastAsia="sl-SI"/>
        </w:rPr>
        <w:t>skupaj z obvestilom posredovati tudi podatke in dokumente iz druge, tretje in četrte alineje drugega odstavka 94. člena ZJN-3.</w:t>
      </w:r>
    </w:p>
    <w:p w14:paraId="2103E3C1" w14:textId="77777777" w:rsidR="00591A6A" w:rsidRPr="007900E3" w:rsidRDefault="00591A6A" w:rsidP="00591A6A">
      <w:pPr>
        <w:spacing w:after="0" w:line="240" w:lineRule="auto"/>
        <w:jc w:val="both"/>
        <w:rPr>
          <w:rFonts w:ascii="Arial" w:eastAsia="Times New Roman" w:hAnsi="Arial" w:cs="Arial"/>
          <w:sz w:val="20"/>
          <w:szCs w:val="20"/>
          <w:lang w:eastAsia="sl-SI"/>
        </w:rPr>
      </w:pPr>
    </w:p>
    <w:p w14:paraId="45844D73" w14:textId="77777777" w:rsidR="00B12925" w:rsidRPr="007900E3" w:rsidRDefault="00B12925" w:rsidP="00591A6A">
      <w:pPr>
        <w:spacing w:after="0" w:line="240" w:lineRule="auto"/>
        <w:jc w:val="both"/>
        <w:rPr>
          <w:rFonts w:ascii="Arial" w:eastAsia="Times New Roman" w:hAnsi="Arial" w:cs="Arial"/>
          <w:sz w:val="20"/>
          <w:szCs w:val="20"/>
          <w:lang w:eastAsia="sl-SI"/>
        </w:rPr>
      </w:pPr>
    </w:p>
    <w:p w14:paraId="2D451624" w14:textId="00850974" w:rsidR="00591A6A" w:rsidRPr="007900E3" w:rsidRDefault="00950C18"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009B4AAC"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v okviru te pogodbe nastopa skupaj z naslednjim/-i podizvajalcem/-ci:</w:t>
      </w:r>
    </w:p>
    <w:p w14:paraId="4E6F314D" w14:textId="77777777" w:rsidR="00591A6A" w:rsidRPr="007900E3" w:rsidRDefault="00591A6A" w:rsidP="00591A6A">
      <w:pPr>
        <w:spacing w:after="0" w:line="240" w:lineRule="auto"/>
        <w:rPr>
          <w:rFonts w:ascii="Arial" w:eastAsia="Times New Roman" w:hAnsi="Arial" w:cs="Arial"/>
          <w:sz w:val="20"/>
          <w:szCs w:val="20"/>
          <w:lang w:eastAsia="sl-SI"/>
        </w:rPr>
      </w:pPr>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369"/>
      </w:tblGrid>
      <w:tr w:rsidR="00591A6A" w:rsidRPr="007900E3" w14:paraId="006D74C4" w14:textId="77777777" w:rsidTr="0056530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AC34917"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Naziv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50D7C355"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1AB59EC1" w14:textId="77777777" w:rsidTr="0056530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25315D"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Polni naslov</w:t>
            </w:r>
          </w:p>
        </w:tc>
        <w:tc>
          <w:tcPr>
            <w:tcW w:w="5369" w:type="dxa"/>
            <w:tcBorders>
              <w:top w:val="single" w:sz="4" w:space="0" w:color="auto"/>
              <w:left w:val="single" w:sz="4" w:space="0" w:color="auto"/>
              <w:bottom w:val="single" w:sz="4" w:space="0" w:color="auto"/>
              <w:right w:val="single" w:sz="4" w:space="0" w:color="auto"/>
            </w:tcBorders>
            <w:vAlign w:val="center"/>
          </w:tcPr>
          <w:p w14:paraId="67E36C10"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24D31D5F" w14:textId="77777777" w:rsidTr="00565306">
        <w:trPr>
          <w:trHeight w:val="278"/>
          <w:jc w:val="center"/>
        </w:trPr>
        <w:tc>
          <w:tcPr>
            <w:tcW w:w="3793" w:type="dxa"/>
            <w:tcBorders>
              <w:top w:val="single" w:sz="4" w:space="0" w:color="auto"/>
              <w:left w:val="single" w:sz="4" w:space="0" w:color="auto"/>
              <w:right w:val="single" w:sz="4" w:space="0" w:color="auto"/>
            </w:tcBorders>
            <w:vAlign w:val="center"/>
          </w:tcPr>
          <w:p w14:paraId="449823C9"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Podizvajalec zahteva neposredno plačilo </w:t>
            </w:r>
          </w:p>
        </w:tc>
        <w:tc>
          <w:tcPr>
            <w:tcW w:w="5369" w:type="dxa"/>
            <w:tcBorders>
              <w:top w:val="single" w:sz="4" w:space="0" w:color="auto"/>
              <w:left w:val="single" w:sz="4" w:space="0" w:color="auto"/>
              <w:right w:val="single" w:sz="4" w:space="0" w:color="auto"/>
            </w:tcBorders>
            <w:vAlign w:val="center"/>
          </w:tcPr>
          <w:p w14:paraId="1BA1AF69"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   DA   /    NE</w:t>
            </w:r>
          </w:p>
        </w:tc>
      </w:tr>
      <w:tr w:rsidR="00591A6A" w:rsidRPr="007900E3" w14:paraId="1ED15918" w14:textId="77777777" w:rsidTr="00565306">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1A9143"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Vsi zakoniti zastopniki podizvajalca </w:t>
            </w:r>
          </w:p>
        </w:tc>
        <w:tc>
          <w:tcPr>
            <w:tcW w:w="5369" w:type="dxa"/>
            <w:tcBorders>
              <w:top w:val="single" w:sz="4" w:space="0" w:color="auto"/>
              <w:left w:val="single" w:sz="4" w:space="0" w:color="auto"/>
              <w:bottom w:val="single" w:sz="4" w:space="0" w:color="auto"/>
              <w:right w:val="single" w:sz="4" w:space="0" w:color="auto"/>
            </w:tcBorders>
            <w:vAlign w:val="center"/>
          </w:tcPr>
          <w:p w14:paraId="6043A9AE"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6B1A70E9" w14:textId="77777777" w:rsidTr="0056530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053C23C"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Matična številka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084F73CF"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6F5109FA" w14:textId="77777777" w:rsidTr="0056530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6A9AFE"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Davčna številka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44C90852"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2CFC5949" w14:textId="77777777" w:rsidTr="0056530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2F8B402"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Transakcijski račun podizvajalca</w:t>
            </w:r>
          </w:p>
        </w:tc>
        <w:tc>
          <w:tcPr>
            <w:tcW w:w="5369" w:type="dxa"/>
            <w:tcBorders>
              <w:top w:val="single" w:sz="4" w:space="0" w:color="auto"/>
              <w:left w:val="single" w:sz="4" w:space="0" w:color="auto"/>
              <w:bottom w:val="single" w:sz="4" w:space="0" w:color="auto"/>
              <w:right w:val="single" w:sz="4" w:space="0" w:color="auto"/>
            </w:tcBorders>
            <w:vAlign w:val="center"/>
          </w:tcPr>
          <w:p w14:paraId="6A1E71B0"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270C7792" w14:textId="77777777" w:rsidTr="00565306">
        <w:trPr>
          <w:trHeight w:val="616"/>
          <w:jc w:val="center"/>
        </w:trPr>
        <w:tc>
          <w:tcPr>
            <w:tcW w:w="3793" w:type="dxa"/>
            <w:tcBorders>
              <w:top w:val="single" w:sz="4" w:space="0" w:color="auto"/>
              <w:left w:val="single" w:sz="4" w:space="0" w:color="auto"/>
              <w:right w:val="single" w:sz="4" w:space="0" w:color="auto"/>
            </w:tcBorders>
            <w:vAlign w:val="center"/>
          </w:tcPr>
          <w:p w14:paraId="67FA1205"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Del javnega naročila, ki se oddaja v </w:t>
            </w:r>
            <w:proofErr w:type="spellStart"/>
            <w:r w:rsidRPr="007900E3">
              <w:rPr>
                <w:rFonts w:ascii="Arial" w:eastAsia="Times New Roman" w:hAnsi="Arial" w:cs="Arial"/>
                <w:sz w:val="20"/>
                <w:szCs w:val="20"/>
                <w:lang w:eastAsia="sl-SI"/>
              </w:rPr>
              <w:t>podizvajanje</w:t>
            </w:r>
            <w:proofErr w:type="spellEnd"/>
            <w:r w:rsidRPr="007900E3">
              <w:rPr>
                <w:rFonts w:ascii="Arial" w:eastAsia="Times New Roman" w:hAnsi="Arial" w:cs="Arial"/>
                <w:sz w:val="20"/>
                <w:szCs w:val="20"/>
                <w:lang w:eastAsia="sl-SI"/>
              </w:rPr>
              <w:t xml:space="preserve"> (vrsta/opis del)</w:t>
            </w:r>
          </w:p>
        </w:tc>
        <w:tc>
          <w:tcPr>
            <w:tcW w:w="5369" w:type="dxa"/>
            <w:tcBorders>
              <w:top w:val="single" w:sz="4" w:space="0" w:color="auto"/>
              <w:left w:val="single" w:sz="4" w:space="0" w:color="auto"/>
              <w:right w:val="single" w:sz="4" w:space="0" w:color="auto"/>
            </w:tcBorders>
            <w:vAlign w:val="center"/>
          </w:tcPr>
          <w:p w14:paraId="7F92351C"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12A671B9" w14:textId="77777777" w:rsidTr="00565306">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53F462"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Količina/delež (%) v </w:t>
            </w:r>
            <w:proofErr w:type="spellStart"/>
            <w:r w:rsidRPr="007900E3">
              <w:rPr>
                <w:rFonts w:ascii="Arial" w:eastAsia="Times New Roman" w:hAnsi="Arial" w:cs="Arial"/>
                <w:sz w:val="20"/>
                <w:szCs w:val="20"/>
                <w:lang w:eastAsia="sl-SI"/>
              </w:rPr>
              <w:t>podizvajanju</w:t>
            </w:r>
            <w:proofErr w:type="spellEnd"/>
          </w:p>
        </w:tc>
        <w:tc>
          <w:tcPr>
            <w:tcW w:w="5369" w:type="dxa"/>
            <w:tcBorders>
              <w:top w:val="single" w:sz="4" w:space="0" w:color="auto"/>
              <w:left w:val="single" w:sz="4" w:space="0" w:color="auto"/>
              <w:bottom w:val="single" w:sz="4" w:space="0" w:color="auto"/>
              <w:right w:val="single" w:sz="4" w:space="0" w:color="auto"/>
            </w:tcBorders>
            <w:vAlign w:val="center"/>
          </w:tcPr>
          <w:p w14:paraId="43D30CFF"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3F98982D" w14:textId="77777777" w:rsidTr="00565306">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658CF1"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Vrednost del </w:t>
            </w:r>
          </w:p>
        </w:tc>
        <w:tc>
          <w:tcPr>
            <w:tcW w:w="5369" w:type="dxa"/>
            <w:tcBorders>
              <w:top w:val="single" w:sz="4" w:space="0" w:color="auto"/>
              <w:left w:val="single" w:sz="4" w:space="0" w:color="auto"/>
              <w:bottom w:val="single" w:sz="4" w:space="0" w:color="auto"/>
              <w:right w:val="single" w:sz="4" w:space="0" w:color="auto"/>
            </w:tcBorders>
            <w:vAlign w:val="center"/>
          </w:tcPr>
          <w:p w14:paraId="50DCBF02"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71454AF8" w14:textId="77777777" w:rsidTr="0056530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12D821"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Kraj izvedbe</w:t>
            </w:r>
          </w:p>
        </w:tc>
        <w:tc>
          <w:tcPr>
            <w:tcW w:w="5369" w:type="dxa"/>
            <w:tcBorders>
              <w:top w:val="single" w:sz="4" w:space="0" w:color="auto"/>
              <w:left w:val="single" w:sz="4" w:space="0" w:color="auto"/>
              <w:bottom w:val="single" w:sz="4" w:space="0" w:color="auto"/>
              <w:right w:val="single" w:sz="4" w:space="0" w:color="auto"/>
            </w:tcBorders>
            <w:vAlign w:val="center"/>
          </w:tcPr>
          <w:p w14:paraId="59FA4566"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r w:rsidR="00591A6A" w:rsidRPr="007900E3" w14:paraId="16A76545" w14:textId="77777777" w:rsidTr="00565306">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A5A0209" w14:textId="77777777" w:rsidR="00591A6A" w:rsidRPr="007900E3" w:rsidRDefault="00591A6A" w:rsidP="00565306">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Rok izvedbe</w:t>
            </w:r>
          </w:p>
        </w:tc>
        <w:tc>
          <w:tcPr>
            <w:tcW w:w="5369" w:type="dxa"/>
            <w:tcBorders>
              <w:top w:val="single" w:sz="4" w:space="0" w:color="auto"/>
              <w:left w:val="single" w:sz="4" w:space="0" w:color="auto"/>
              <w:bottom w:val="single" w:sz="4" w:space="0" w:color="auto"/>
              <w:right w:val="single" w:sz="4" w:space="0" w:color="auto"/>
            </w:tcBorders>
            <w:vAlign w:val="center"/>
          </w:tcPr>
          <w:p w14:paraId="3A0CC326" w14:textId="77777777" w:rsidR="00591A6A" w:rsidRPr="007900E3" w:rsidRDefault="00591A6A" w:rsidP="00565306">
            <w:pPr>
              <w:spacing w:after="0" w:line="240" w:lineRule="auto"/>
              <w:jc w:val="both"/>
              <w:rPr>
                <w:rFonts w:ascii="Arial" w:eastAsia="Times New Roman" w:hAnsi="Arial" w:cs="Arial"/>
                <w:sz w:val="20"/>
                <w:szCs w:val="20"/>
                <w:lang w:eastAsia="sl-SI"/>
              </w:rPr>
            </w:pPr>
          </w:p>
        </w:tc>
      </w:tr>
    </w:tbl>
    <w:p w14:paraId="2EE4C117" w14:textId="21349CE2" w:rsidR="00591A6A" w:rsidRPr="007900E3" w:rsidRDefault="00D3757F" w:rsidP="00591A6A">
      <w:pPr>
        <w:spacing w:after="0" w:line="240" w:lineRule="auto"/>
        <w:rPr>
          <w:rFonts w:ascii="Arial" w:eastAsia="Times New Roman" w:hAnsi="Arial" w:cs="Arial"/>
          <w:i/>
          <w:iCs/>
          <w:color w:val="009999"/>
          <w:sz w:val="20"/>
          <w:szCs w:val="20"/>
          <w:lang w:eastAsia="sl-SI"/>
        </w:rPr>
      </w:pPr>
      <w:r w:rsidRPr="007900E3">
        <w:rPr>
          <w:rFonts w:ascii="Arial" w:eastAsia="Times New Roman" w:hAnsi="Arial" w:cs="Arial"/>
          <w:i/>
          <w:iCs/>
          <w:color w:val="009999"/>
          <w:sz w:val="20"/>
          <w:szCs w:val="20"/>
          <w:lang w:eastAsia="sl-SI"/>
        </w:rPr>
        <w:t>(opomba: tabela se izpolni za vsakega podizvajalca)</w:t>
      </w:r>
    </w:p>
    <w:p w14:paraId="00F7C141" w14:textId="77777777" w:rsidR="00D3757F" w:rsidRPr="007900E3" w:rsidRDefault="00D3757F" w:rsidP="00591A6A">
      <w:pPr>
        <w:spacing w:after="0" w:line="240" w:lineRule="auto"/>
        <w:rPr>
          <w:rFonts w:ascii="Arial" w:eastAsia="Times New Roman" w:hAnsi="Arial" w:cs="Arial"/>
          <w:sz w:val="20"/>
          <w:szCs w:val="20"/>
          <w:lang w:eastAsia="sl-SI"/>
        </w:rPr>
      </w:pPr>
    </w:p>
    <w:p w14:paraId="18D04B9A" w14:textId="2A7FFC20" w:rsidR="00591A6A" w:rsidRPr="007900E3" w:rsidRDefault="00950C18"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009B4AAC"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pooblašča naročnika, da na podlagi potrjenega računa neposredno plač</w:t>
      </w:r>
      <w:r w:rsidR="009B4AAC" w:rsidRPr="007900E3">
        <w:rPr>
          <w:rFonts w:ascii="Arial" w:eastAsia="Times New Roman" w:hAnsi="Arial" w:cs="Arial"/>
          <w:sz w:val="20"/>
          <w:szCs w:val="20"/>
          <w:lang w:eastAsia="sl-SI"/>
        </w:rPr>
        <w:t>a</w:t>
      </w:r>
      <w:r w:rsidR="00591A6A" w:rsidRPr="007900E3">
        <w:rPr>
          <w:rFonts w:ascii="Arial" w:eastAsia="Times New Roman" w:hAnsi="Arial" w:cs="Arial"/>
          <w:sz w:val="20"/>
          <w:szCs w:val="20"/>
          <w:lang w:eastAsia="sl-SI"/>
        </w:rPr>
        <w:t xml:space="preserve"> podizvajalcem, ki to pisno zahtevajo. </w:t>
      </w:r>
    </w:p>
    <w:p w14:paraId="09F107EC" w14:textId="77777777" w:rsidR="00591A6A" w:rsidRPr="007900E3" w:rsidRDefault="00591A6A" w:rsidP="00591A6A">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 </w:t>
      </w:r>
    </w:p>
    <w:p w14:paraId="7EC9AC51" w14:textId="184CE661" w:rsidR="00591A6A" w:rsidRPr="007900E3" w:rsidRDefault="00591A6A" w:rsidP="00591A6A">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Podizvajalci, ki podajo pisno zahtevo za neposredna plačila, soglašajo, da naročnik namesto glavnega </w:t>
      </w:r>
      <w:r w:rsidR="00950C18">
        <w:rPr>
          <w:rFonts w:ascii="Arial" w:eastAsia="Times New Roman" w:hAnsi="Arial" w:cs="Arial"/>
          <w:sz w:val="20"/>
          <w:szCs w:val="20"/>
          <w:lang w:eastAsia="sl-SI"/>
        </w:rPr>
        <w:t>izvajalca</w:t>
      </w:r>
      <w:r w:rsidRPr="007900E3">
        <w:rPr>
          <w:rFonts w:ascii="Arial" w:eastAsia="Times New Roman" w:hAnsi="Arial" w:cs="Arial"/>
          <w:sz w:val="20"/>
          <w:szCs w:val="20"/>
          <w:lang w:eastAsia="sl-SI"/>
        </w:rPr>
        <w:t xml:space="preserve"> poravna podizvajalčeve terjatve do glavnega </w:t>
      </w:r>
      <w:r w:rsidR="00950C18">
        <w:rPr>
          <w:rFonts w:ascii="Arial" w:eastAsia="Times New Roman" w:hAnsi="Arial" w:cs="Arial"/>
          <w:sz w:val="20"/>
          <w:szCs w:val="20"/>
          <w:lang w:eastAsia="sl-SI"/>
        </w:rPr>
        <w:t>izvajalca</w:t>
      </w:r>
      <w:r w:rsidRPr="007900E3">
        <w:rPr>
          <w:rFonts w:ascii="Arial" w:eastAsia="Times New Roman" w:hAnsi="Arial" w:cs="Arial"/>
          <w:sz w:val="20"/>
          <w:szCs w:val="20"/>
          <w:lang w:eastAsia="sl-SI"/>
        </w:rPr>
        <w:t xml:space="preserve">. </w:t>
      </w:r>
    </w:p>
    <w:p w14:paraId="19E4997D" w14:textId="77777777" w:rsidR="00591A6A" w:rsidRPr="007900E3" w:rsidRDefault="00591A6A" w:rsidP="00591A6A">
      <w:pPr>
        <w:spacing w:after="0" w:line="240" w:lineRule="auto"/>
        <w:jc w:val="both"/>
        <w:rPr>
          <w:rFonts w:ascii="Arial" w:eastAsia="Times New Roman" w:hAnsi="Arial" w:cs="Arial"/>
          <w:sz w:val="20"/>
          <w:szCs w:val="20"/>
          <w:lang w:eastAsia="sl-SI"/>
        </w:rPr>
      </w:pPr>
    </w:p>
    <w:p w14:paraId="71E0FFD6" w14:textId="337931A4" w:rsidR="00591A6A" w:rsidRPr="00FD690E" w:rsidRDefault="00950C18"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 xml:space="preserve">mora svojemu računu obvezno priložiti račune svojih podizvajalcev, ki jih je predhodno </w:t>
      </w:r>
      <w:r w:rsidR="00591A6A" w:rsidRPr="00FD690E">
        <w:rPr>
          <w:rFonts w:ascii="Arial" w:eastAsia="Times New Roman" w:hAnsi="Arial" w:cs="Arial"/>
          <w:sz w:val="20"/>
          <w:szCs w:val="20"/>
          <w:lang w:eastAsia="sl-SI"/>
        </w:rPr>
        <w:t xml:space="preserve">potrdil. Neposredna plačila podizvajalcem bodo izvršena v roku iz prvega odstavka </w:t>
      </w:r>
      <w:r w:rsidR="0003103B" w:rsidRPr="00FD690E">
        <w:rPr>
          <w:rFonts w:ascii="Arial" w:eastAsia="Times New Roman" w:hAnsi="Arial" w:cs="Arial"/>
          <w:sz w:val="20"/>
          <w:szCs w:val="20"/>
          <w:lang w:eastAsia="sl-SI"/>
        </w:rPr>
        <w:t>11</w:t>
      </w:r>
      <w:r w:rsidR="00591A6A" w:rsidRPr="00FD690E">
        <w:rPr>
          <w:rFonts w:ascii="Arial" w:eastAsia="Times New Roman" w:hAnsi="Arial" w:cs="Arial"/>
          <w:sz w:val="20"/>
          <w:szCs w:val="20"/>
          <w:lang w:eastAsia="sl-SI"/>
        </w:rPr>
        <w:t>. člena.</w:t>
      </w:r>
    </w:p>
    <w:p w14:paraId="71E1DB01" w14:textId="4178956F" w:rsidR="00591A6A" w:rsidRPr="007900E3" w:rsidRDefault="00591A6A" w:rsidP="00591A6A">
      <w:pPr>
        <w:spacing w:after="0" w:line="240" w:lineRule="auto"/>
        <w:jc w:val="both"/>
        <w:rPr>
          <w:rFonts w:ascii="Arial" w:eastAsia="Times New Roman" w:hAnsi="Arial" w:cs="Arial"/>
          <w:sz w:val="20"/>
          <w:szCs w:val="20"/>
          <w:lang w:eastAsia="sl-SI"/>
        </w:rPr>
      </w:pPr>
      <w:r w:rsidRPr="007900E3">
        <w:rPr>
          <w:rFonts w:ascii="Arial" w:eastAsia="Times New Roman" w:hAnsi="Arial" w:cs="Arial"/>
          <w:sz w:val="20"/>
          <w:szCs w:val="20"/>
          <w:lang w:eastAsia="sl-SI"/>
        </w:rPr>
        <w:t xml:space="preserve"> </w:t>
      </w:r>
    </w:p>
    <w:p w14:paraId="009BBC17" w14:textId="77777777" w:rsidR="00591A6A" w:rsidRPr="007900E3" w:rsidRDefault="00591A6A" w:rsidP="00591A6A">
      <w:pPr>
        <w:spacing w:after="0" w:line="240" w:lineRule="auto"/>
        <w:jc w:val="both"/>
        <w:rPr>
          <w:rFonts w:ascii="Arial" w:eastAsia="Times New Roman" w:hAnsi="Arial" w:cs="Arial"/>
          <w:i/>
          <w:color w:val="009999"/>
          <w:sz w:val="20"/>
          <w:szCs w:val="20"/>
          <w:lang w:eastAsia="sl-SI"/>
        </w:rPr>
      </w:pPr>
      <w:r w:rsidRPr="007900E3">
        <w:rPr>
          <w:rFonts w:ascii="Arial" w:eastAsia="Times New Roman" w:hAnsi="Arial" w:cs="Arial"/>
          <w:i/>
          <w:color w:val="009999"/>
          <w:sz w:val="20"/>
          <w:szCs w:val="20"/>
          <w:lang w:eastAsia="sl-SI"/>
        </w:rPr>
        <w:t>/se upošteva v primeru, da podizvajalec zahteve za neposredno plačilo ne bo podal/:</w:t>
      </w:r>
    </w:p>
    <w:p w14:paraId="718B623E" w14:textId="77777777" w:rsidR="00591A6A" w:rsidRPr="007900E3" w:rsidRDefault="00591A6A" w:rsidP="00591A6A">
      <w:pPr>
        <w:spacing w:after="0" w:line="240" w:lineRule="auto"/>
        <w:jc w:val="both"/>
        <w:rPr>
          <w:rFonts w:ascii="Arial" w:eastAsia="Times New Roman" w:hAnsi="Arial" w:cs="Arial"/>
          <w:sz w:val="20"/>
          <w:szCs w:val="20"/>
          <w:lang w:eastAsia="sl-SI"/>
        </w:rPr>
      </w:pPr>
      <w:r w:rsidRPr="007900E3">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7900E3">
        <w:rPr>
          <w:rFonts w:ascii="Arial" w:eastAsia="Times New Roman" w:hAnsi="Arial" w:cs="Arial"/>
          <w:sz w:val="20"/>
          <w:szCs w:val="20"/>
          <w:lang w:eastAsia="sl-SI"/>
        </w:rPr>
        <w:t xml:space="preserve"> </w:t>
      </w:r>
    </w:p>
    <w:p w14:paraId="0B44E4F5" w14:textId="77777777" w:rsidR="00591A6A" w:rsidRPr="007900E3" w:rsidRDefault="00591A6A" w:rsidP="00591A6A">
      <w:pPr>
        <w:spacing w:after="0" w:line="240" w:lineRule="auto"/>
        <w:jc w:val="both"/>
        <w:rPr>
          <w:rFonts w:ascii="Arial" w:eastAsia="Times New Roman" w:hAnsi="Arial" w:cs="Arial"/>
          <w:sz w:val="20"/>
          <w:szCs w:val="20"/>
          <w:lang w:eastAsia="sl-SI"/>
        </w:rPr>
      </w:pPr>
    </w:p>
    <w:p w14:paraId="6D103064" w14:textId="7B6C1AE1" w:rsidR="00591A6A" w:rsidRPr="007900E3" w:rsidRDefault="00D858DE" w:rsidP="00591A6A">
      <w:pPr>
        <w:spacing w:after="0" w:line="240" w:lineRule="auto"/>
        <w:jc w:val="center"/>
        <w:rPr>
          <w:rFonts w:ascii="Arial" w:eastAsia="Times New Roman" w:hAnsi="Arial" w:cs="Arial"/>
          <w:sz w:val="20"/>
          <w:szCs w:val="20"/>
          <w:lang w:eastAsia="sl-SI"/>
        </w:rPr>
      </w:pPr>
      <w:r w:rsidRPr="007900E3">
        <w:rPr>
          <w:rFonts w:ascii="Arial" w:eastAsia="Times New Roman" w:hAnsi="Arial" w:cs="Arial"/>
          <w:sz w:val="20"/>
          <w:szCs w:val="20"/>
          <w:lang w:eastAsia="sl-SI"/>
        </w:rPr>
        <w:t>1</w:t>
      </w:r>
      <w:r w:rsidR="00592225" w:rsidRPr="007900E3">
        <w:rPr>
          <w:rFonts w:ascii="Arial" w:eastAsia="Times New Roman" w:hAnsi="Arial" w:cs="Arial"/>
          <w:sz w:val="20"/>
          <w:szCs w:val="20"/>
          <w:lang w:eastAsia="sl-SI"/>
        </w:rPr>
        <w:t>3</w:t>
      </w:r>
      <w:r w:rsidR="00591A6A" w:rsidRPr="007900E3">
        <w:rPr>
          <w:rFonts w:ascii="Arial" w:eastAsia="Times New Roman" w:hAnsi="Arial" w:cs="Arial"/>
          <w:sz w:val="20"/>
          <w:szCs w:val="20"/>
          <w:lang w:eastAsia="sl-SI"/>
        </w:rPr>
        <w:t>a. člen</w:t>
      </w:r>
    </w:p>
    <w:p w14:paraId="211D5EAC" w14:textId="77777777" w:rsidR="00591A6A" w:rsidRPr="007900E3" w:rsidRDefault="00591A6A" w:rsidP="00591A6A">
      <w:pPr>
        <w:spacing w:after="0" w:line="240" w:lineRule="auto"/>
        <w:jc w:val="center"/>
        <w:rPr>
          <w:rFonts w:ascii="Arial" w:eastAsia="Times New Roman" w:hAnsi="Arial" w:cs="Arial"/>
          <w:b/>
          <w:i/>
          <w:color w:val="009999"/>
          <w:sz w:val="20"/>
          <w:szCs w:val="20"/>
          <w:lang w:eastAsia="sl-SI"/>
        </w:rPr>
      </w:pPr>
      <w:r w:rsidRPr="007900E3">
        <w:rPr>
          <w:rFonts w:ascii="Arial" w:eastAsia="Times New Roman" w:hAnsi="Arial" w:cs="Arial"/>
          <w:b/>
          <w:i/>
          <w:color w:val="009999"/>
          <w:sz w:val="20"/>
          <w:szCs w:val="20"/>
          <w:lang w:eastAsia="sl-SI"/>
        </w:rPr>
        <w:t>/se upošteva v primeru, da izvajalec ne nastopa s podizvajalcem/</w:t>
      </w:r>
    </w:p>
    <w:p w14:paraId="7FAA659F" w14:textId="4C6ACBBC" w:rsidR="00591A6A" w:rsidRPr="007900E3" w:rsidRDefault="004835DA"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 xml:space="preserve">ob predložitvi ponudbe in ob sklenitvi pogodbe nima prijavljenih podizvajalcev za izvedbo predmeta </w:t>
      </w:r>
      <w:r w:rsidR="00591A6A" w:rsidRPr="007900E3">
        <w:rPr>
          <w:rFonts w:ascii="Arial" w:eastAsia="Calibri" w:hAnsi="Arial" w:cs="Arial"/>
          <w:sz w:val="20"/>
          <w:szCs w:val="20"/>
          <w:lang w:eastAsia="sl-SI"/>
        </w:rPr>
        <w:t>pogodbe</w:t>
      </w:r>
      <w:r w:rsidR="00591A6A" w:rsidRPr="007900E3">
        <w:rPr>
          <w:rFonts w:ascii="Arial" w:eastAsia="Times New Roman" w:hAnsi="Arial" w:cs="Arial"/>
          <w:sz w:val="20"/>
          <w:szCs w:val="20"/>
          <w:lang w:eastAsia="sl-SI"/>
        </w:rPr>
        <w:t xml:space="preserve">. </w:t>
      </w:r>
    </w:p>
    <w:p w14:paraId="470978AD" w14:textId="77777777" w:rsidR="00591A6A" w:rsidRPr="007900E3" w:rsidRDefault="00591A6A" w:rsidP="00591A6A">
      <w:pPr>
        <w:spacing w:after="0" w:line="240" w:lineRule="auto"/>
        <w:jc w:val="both"/>
        <w:rPr>
          <w:rFonts w:ascii="Arial" w:eastAsia="Times New Roman" w:hAnsi="Arial" w:cs="Arial"/>
          <w:b/>
          <w:sz w:val="20"/>
          <w:szCs w:val="20"/>
          <w:lang w:eastAsia="sl-SI"/>
        </w:rPr>
      </w:pPr>
    </w:p>
    <w:p w14:paraId="51675EB0" w14:textId="5FF11AB7" w:rsidR="00591A6A" w:rsidRPr="007900E3" w:rsidRDefault="004835DA"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 xml:space="preserve">mora med izvajanjem pogodbe naročnika obvestiti o morebitnih spremembah informacij iz drugega odstavka 94. člena ZJN-3 in poslati informacije o novih podizvajalcih, ki jih namerava naknadno vključiti v </w:t>
      </w:r>
      <w:r w:rsidR="006B2F05" w:rsidRPr="007900E3">
        <w:rPr>
          <w:rFonts w:ascii="Arial" w:eastAsia="Times New Roman" w:hAnsi="Arial" w:cs="Arial"/>
          <w:sz w:val="20"/>
          <w:szCs w:val="20"/>
          <w:lang w:eastAsia="sl-SI"/>
        </w:rPr>
        <w:t>izvedbo predmeta pogodbe</w:t>
      </w:r>
      <w:r w:rsidR="00591A6A" w:rsidRPr="007900E3">
        <w:rPr>
          <w:rFonts w:ascii="Arial" w:eastAsia="Times New Roman" w:hAnsi="Arial" w:cs="Arial"/>
          <w:sz w:val="20"/>
          <w:szCs w:val="20"/>
          <w:lang w:eastAsia="sl-SI"/>
        </w:rPr>
        <w:t xml:space="preserve">, in sicer najkasneje v petih (5) dneh po spremembi. V primeru vključitve novih podizvajalcev mora </w:t>
      </w:r>
      <w:r w:rsidR="006F6836" w:rsidRPr="007900E3">
        <w:rPr>
          <w:rFonts w:ascii="Arial" w:eastAsia="Times New Roman" w:hAnsi="Arial" w:cs="Arial"/>
          <w:sz w:val="20"/>
          <w:szCs w:val="20"/>
          <w:lang w:eastAsia="sl-SI"/>
        </w:rPr>
        <w:t xml:space="preserve">dobavitelj </w:t>
      </w:r>
      <w:r w:rsidR="00591A6A" w:rsidRPr="007900E3">
        <w:rPr>
          <w:rFonts w:ascii="Arial" w:eastAsia="Times New Roman" w:hAnsi="Arial" w:cs="Arial"/>
          <w:sz w:val="20"/>
          <w:szCs w:val="20"/>
          <w:lang w:eastAsia="sl-SI"/>
        </w:rPr>
        <w:t>skupaj z obvestilom posredovati tudi podatke in dokumente iz druge, tretje in četrte alineje drugega odstavka 94. člena ZJN-3.</w:t>
      </w:r>
    </w:p>
    <w:p w14:paraId="05A8579D" w14:textId="77777777" w:rsidR="00591A6A" w:rsidRPr="007900E3" w:rsidRDefault="00591A6A" w:rsidP="00591A6A">
      <w:pPr>
        <w:spacing w:after="0" w:line="240" w:lineRule="auto"/>
        <w:jc w:val="both"/>
        <w:rPr>
          <w:rFonts w:ascii="Arial" w:eastAsia="Times New Roman" w:hAnsi="Arial" w:cs="Arial"/>
          <w:sz w:val="20"/>
          <w:szCs w:val="20"/>
          <w:lang w:eastAsia="sl-SI"/>
        </w:rPr>
      </w:pPr>
    </w:p>
    <w:p w14:paraId="2635D510" w14:textId="6BF72FA7" w:rsidR="00591A6A" w:rsidRPr="00FD690E" w:rsidRDefault="00591A6A" w:rsidP="00591A6A">
      <w:pPr>
        <w:spacing w:after="0" w:line="240" w:lineRule="auto"/>
        <w:jc w:val="both"/>
        <w:rPr>
          <w:rFonts w:ascii="Arial" w:eastAsia="Times New Roman" w:hAnsi="Arial" w:cs="Arial"/>
          <w:sz w:val="20"/>
          <w:szCs w:val="20"/>
          <w:lang w:eastAsia="sl-SI"/>
        </w:rPr>
      </w:pPr>
      <w:r w:rsidRPr="00FD690E">
        <w:rPr>
          <w:rFonts w:ascii="Arial" w:eastAsia="Times New Roman" w:hAnsi="Arial" w:cs="Arial"/>
          <w:sz w:val="20"/>
          <w:szCs w:val="20"/>
          <w:lang w:eastAsia="sl-SI"/>
        </w:rPr>
        <w:t xml:space="preserve">Naročnik bo zavrnil vsakega podizvajalca, ki ne izpolnjuje pogojev dokumentacije v zvezi z oddajo javnega naročila št. </w:t>
      </w:r>
      <w:r w:rsidR="006B2F05" w:rsidRPr="00FD690E">
        <w:rPr>
          <w:rFonts w:ascii="Arial" w:eastAsia="Times New Roman" w:hAnsi="Arial" w:cs="Arial"/>
          <w:sz w:val="20"/>
          <w:szCs w:val="20"/>
          <w:lang w:eastAsia="sl-SI"/>
        </w:rPr>
        <w:t>JN0</w:t>
      </w:r>
      <w:r w:rsidR="00366218" w:rsidRPr="00FD690E">
        <w:rPr>
          <w:rFonts w:ascii="Arial" w:eastAsia="Times New Roman" w:hAnsi="Arial" w:cs="Arial"/>
          <w:sz w:val="20"/>
          <w:szCs w:val="20"/>
          <w:lang w:eastAsia="sl-SI"/>
        </w:rPr>
        <w:t>5</w:t>
      </w:r>
      <w:r w:rsidR="006B2F05" w:rsidRPr="00FD690E">
        <w:rPr>
          <w:rFonts w:ascii="Arial" w:eastAsia="Times New Roman" w:hAnsi="Arial" w:cs="Arial"/>
          <w:sz w:val="20"/>
          <w:szCs w:val="20"/>
          <w:lang w:eastAsia="sl-SI"/>
        </w:rPr>
        <w:t>/2025</w:t>
      </w:r>
      <w:r w:rsidRPr="00FD690E">
        <w:rPr>
          <w:rFonts w:ascii="Arial" w:eastAsia="Times New Roman" w:hAnsi="Arial" w:cs="Arial"/>
          <w:sz w:val="20"/>
          <w:szCs w:val="20"/>
          <w:lang w:eastAsia="sl-SI"/>
        </w:rPr>
        <w:t xml:space="preserve">, ki se nanašajo na podizvajalce. Naročnik lahko zavrne predlog za zamenjavo podizvajalca oziroma vključitev novega podizvajalca tudi, če bi to lahko vplivalo na nemoteno izvajanje ali dokončanje </w:t>
      </w:r>
      <w:r w:rsidR="00ED422A" w:rsidRPr="00FD690E">
        <w:rPr>
          <w:rFonts w:ascii="Arial" w:eastAsia="Times New Roman" w:hAnsi="Arial" w:cs="Arial"/>
          <w:sz w:val="20"/>
          <w:szCs w:val="20"/>
          <w:lang w:eastAsia="sl-SI"/>
        </w:rPr>
        <w:t>predmeta pogodbe</w:t>
      </w:r>
      <w:r w:rsidRPr="00FD690E">
        <w:rPr>
          <w:rFonts w:ascii="Arial" w:eastAsia="Times New Roman" w:hAnsi="Arial" w:cs="Arial"/>
          <w:sz w:val="20"/>
          <w:szCs w:val="20"/>
          <w:lang w:eastAsia="sl-SI"/>
        </w:rPr>
        <w:t xml:space="preserve"> in če novi podizvajalec ne izpolnjuje pogojev, ki jih je postavil naročnik v dokumentaciji v zvezi z oddajo javnega naročila št. </w:t>
      </w:r>
      <w:r w:rsidR="006B2F05" w:rsidRPr="00FD690E">
        <w:rPr>
          <w:rFonts w:ascii="Arial" w:eastAsia="Times New Roman" w:hAnsi="Arial" w:cs="Arial"/>
          <w:sz w:val="20"/>
          <w:szCs w:val="20"/>
          <w:lang w:eastAsia="sl-SI"/>
        </w:rPr>
        <w:t>JN0</w:t>
      </w:r>
      <w:r w:rsidR="00366218" w:rsidRPr="00FD690E">
        <w:rPr>
          <w:rFonts w:ascii="Arial" w:eastAsia="Times New Roman" w:hAnsi="Arial" w:cs="Arial"/>
          <w:sz w:val="20"/>
          <w:szCs w:val="20"/>
          <w:lang w:eastAsia="sl-SI"/>
        </w:rPr>
        <w:t>5</w:t>
      </w:r>
      <w:r w:rsidR="006B2F05" w:rsidRPr="00FD690E">
        <w:rPr>
          <w:rFonts w:ascii="Arial" w:eastAsia="Times New Roman" w:hAnsi="Arial" w:cs="Arial"/>
          <w:sz w:val="20"/>
          <w:szCs w:val="20"/>
          <w:lang w:eastAsia="sl-SI"/>
        </w:rPr>
        <w:t>/2025</w:t>
      </w:r>
      <w:r w:rsidRPr="00FD690E">
        <w:rPr>
          <w:rFonts w:ascii="Arial" w:eastAsia="Times New Roman" w:hAnsi="Arial" w:cs="Arial"/>
          <w:sz w:val="20"/>
          <w:szCs w:val="20"/>
          <w:lang w:eastAsia="sl-SI"/>
        </w:rPr>
        <w:t xml:space="preserve">. Naročnik mora o morebitni zavrnitvi novega podizvajalca obvestiti </w:t>
      </w:r>
      <w:r w:rsidR="00366218" w:rsidRPr="00FD690E">
        <w:rPr>
          <w:rFonts w:ascii="Arial" w:eastAsia="Times New Roman" w:hAnsi="Arial" w:cs="Arial"/>
          <w:sz w:val="20"/>
          <w:szCs w:val="20"/>
          <w:lang w:eastAsia="sl-SI"/>
        </w:rPr>
        <w:t>izvajalca</w:t>
      </w:r>
      <w:r w:rsidR="006F6836" w:rsidRPr="00FD690E">
        <w:rPr>
          <w:rFonts w:ascii="Arial" w:eastAsia="Times New Roman" w:hAnsi="Arial" w:cs="Arial"/>
          <w:sz w:val="20"/>
          <w:szCs w:val="20"/>
          <w:lang w:eastAsia="sl-SI"/>
        </w:rPr>
        <w:t xml:space="preserve"> </w:t>
      </w:r>
      <w:r w:rsidRPr="00FD690E">
        <w:rPr>
          <w:rFonts w:ascii="Arial" w:eastAsia="Times New Roman" w:hAnsi="Arial" w:cs="Arial"/>
          <w:sz w:val="20"/>
          <w:szCs w:val="20"/>
          <w:lang w:eastAsia="sl-SI"/>
        </w:rPr>
        <w:t>najpozneje v desetih (10) dneh od prejema predloga.</w:t>
      </w:r>
    </w:p>
    <w:p w14:paraId="7A3B9509" w14:textId="77777777" w:rsidR="00591A6A" w:rsidRPr="007900E3" w:rsidRDefault="00591A6A" w:rsidP="00591A6A">
      <w:pPr>
        <w:spacing w:after="0" w:line="240" w:lineRule="auto"/>
        <w:jc w:val="both"/>
        <w:rPr>
          <w:rFonts w:ascii="Arial" w:eastAsia="Times New Roman" w:hAnsi="Arial" w:cs="Arial"/>
          <w:sz w:val="20"/>
          <w:szCs w:val="20"/>
          <w:lang w:eastAsia="sl-SI"/>
        </w:rPr>
      </w:pPr>
    </w:p>
    <w:p w14:paraId="5AD16C62" w14:textId="33697B11" w:rsidR="00591A6A" w:rsidRPr="007900E3" w:rsidRDefault="00366218" w:rsidP="00591A6A">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Izvajalec</w:t>
      </w:r>
      <w:r w:rsidR="00763B8D" w:rsidRPr="007900E3">
        <w:rPr>
          <w:rFonts w:ascii="Arial" w:eastAsia="Times New Roman" w:hAnsi="Arial" w:cs="Arial"/>
          <w:sz w:val="20"/>
          <w:szCs w:val="20"/>
          <w:lang w:eastAsia="sl-SI"/>
        </w:rPr>
        <w:t xml:space="preserve"> </w:t>
      </w:r>
      <w:r w:rsidR="00591A6A" w:rsidRPr="007900E3">
        <w:rPr>
          <w:rFonts w:ascii="Arial" w:eastAsia="Times New Roman" w:hAnsi="Arial" w:cs="Arial"/>
          <w:sz w:val="20"/>
          <w:szCs w:val="20"/>
          <w:lang w:eastAsia="sl-SI"/>
        </w:rPr>
        <w:t>v razmerju do naročnika v celoti odgovarja za dobro izvedbo obveznosti iz pogodbe, ne glede na število podizvajalcev.</w:t>
      </w:r>
    </w:p>
    <w:p w14:paraId="2F6BD296" w14:textId="73132026" w:rsidR="001F55C6" w:rsidRPr="007900E3" w:rsidRDefault="001F55C6" w:rsidP="001F55C6">
      <w:pPr>
        <w:spacing w:after="0" w:line="240" w:lineRule="auto"/>
        <w:jc w:val="both"/>
        <w:rPr>
          <w:rFonts w:ascii="Arial" w:eastAsiaTheme="minorEastAsia" w:hAnsi="Arial" w:cs="Arial"/>
          <w:sz w:val="20"/>
          <w:szCs w:val="20"/>
          <w:lang w:eastAsia="sl-SI"/>
        </w:rPr>
      </w:pPr>
      <w:r w:rsidRPr="007900E3">
        <w:rPr>
          <w:rFonts w:ascii="Arial" w:eastAsiaTheme="minorEastAsia" w:hAnsi="Arial" w:cs="Arial"/>
          <w:sz w:val="20"/>
          <w:szCs w:val="20"/>
          <w:lang w:eastAsia="sl-SI"/>
        </w:rPr>
        <w:t>Če naročnik ugotovi, da predmet pogodbe izvaja podizvajalec, za katerega ni dal pisnega soglasja, lahko odstopi od pogodbe.</w:t>
      </w:r>
    </w:p>
    <w:p w14:paraId="2DEADD29" w14:textId="77777777" w:rsidR="00CD00E4" w:rsidRPr="001C4353" w:rsidRDefault="00CD00E4" w:rsidP="00775202">
      <w:pPr>
        <w:spacing w:after="0" w:line="240" w:lineRule="auto"/>
        <w:jc w:val="both"/>
        <w:rPr>
          <w:rFonts w:ascii="Arial" w:eastAsiaTheme="minorEastAsia" w:hAnsi="Arial" w:cs="Arial"/>
          <w:sz w:val="20"/>
          <w:szCs w:val="20"/>
          <w:lang w:eastAsia="sl-SI"/>
        </w:rPr>
      </w:pPr>
    </w:p>
    <w:p w14:paraId="5E71F677" w14:textId="77777777" w:rsidR="00495084" w:rsidRPr="001C4353" w:rsidRDefault="00495084" w:rsidP="00775202">
      <w:pPr>
        <w:spacing w:after="0" w:line="240" w:lineRule="auto"/>
        <w:jc w:val="both"/>
        <w:rPr>
          <w:rFonts w:ascii="Arial" w:eastAsiaTheme="minorEastAsia" w:hAnsi="Arial" w:cs="Arial"/>
          <w:sz w:val="20"/>
          <w:szCs w:val="20"/>
          <w:lang w:eastAsia="sl-SI"/>
        </w:rPr>
      </w:pPr>
    </w:p>
    <w:p w14:paraId="3FA1CE3F" w14:textId="77777777" w:rsidR="00D858DE" w:rsidRPr="001C4353" w:rsidRDefault="00D858DE" w:rsidP="00D858DE">
      <w:pPr>
        <w:pStyle w:val="Odstavekseznama"/>
        <w:numPr>
          <w:ilvl w:val="0"/>
          <w:numId w:val="54"/>
        </w:numPr>
        <w:spacing w:after="0" w:line="240" w:lineRule="auto"/>
        <w:rPr>
          <w:rFonts w:ascii="Arial" w:eastAsia="Tahoma" w:hAnsi="Arial" w:cs="Arial"/>
          <w:b/>
          <w:bCs/>
          <w:sz w:val="20"/>
          <w:szCs w:val="20"/>
          <w:lang w:eastAsia="sl-SI"/>
        </w:rPr>
      </w:pPr>
      <w:r w:rsidRPr="001C4353">
        <w:rPr>
          <w:rFonts w:ascii="Arial" w:eastAsia="Tahoma" w:hAnsi="Arial" w:cs="Arial"/>
          <w:b/>
          <w:bCs/>
          <w:sz w:val="20"/>
          <w:szCs w:val="20"/>
          <w:lang w:eastAsia="sl-SI"/>
        </w:rPr>
        <w:t>GARANCIJA ZA DOBRO IN PRAVOČASNO IZVEDBO POGODBENIH OBVEZNOSTI</w:t>
      </w:r>
    </w:p>
    <w:p w14:paraId="7017E1E3" w14:textId="77777777" w:rsidR="00CD00E4" w:rsidRPr="001C4353" w:rsidRDefault="00CD00E4"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1C4353">
        <w:rPr>
          <w:rFonts w:ascii="Arial" w:eastAsia="Tahoma" w:hAnsi="Arial" w:cs="Arial"/>
          <w:sz w:val="20"/>
          <w:szCs w:val="20"/>
          <w:lang w:eastAsia="sl-SI"/>
        </w:rPr>
        <w:t>člen</w:t>
      </w:r>
    </w:p>
    <w:p w14:paraId="78A6EF2E" w14:textId="6047D786" w:rsidR="00CD00E4" w:rsidRPr="00FD690E" w:rsidRDefault="00CD00E4" w:rsidP="00CD00E4">
      <w:pPr>
        <w:widowControl w:val="0"/>
        <w:autoSpaceDE w:val="0"/>
        <w:autoSpaceDN w:val="0"/>
        <w:adjustRightInd w:val="0"/>
        <w:spacing w:after="0" w:line="240" w:lineRule="auto"/>
        <w:jc w:val="both"/>
        <w:rPr>
          <w:rFonts w:ascii="Arial" w:eastAsia="Arial Unicode MS" w:hAnsi="Arial" w:cs="Arial"/>
          <w:w w:val="103"/>
          <w:sz w:val="20"/>
          <w:szCs w:val="20"/>
          <w:lang w:eastAsia="sl-SI"/>
        </w:rPr>
      </w:pPr>
      <w:r w:rsidRPr="001C4353">
        <w:rPr>
          <w:rFonts w:ascii="Arial" w:eastAsia="Arial Unicode MS" w:hAnsi="Arial" w:cs="Arial"/>
          <w:sz w:val="20"/>
          <w:szCs w:val="20"/>
          <w:lang w:eastAsia="sl-SI"/>
        </w:rPr>
        <w:t xml:space="preserve">Dobavitelj jamči za kakovostno, dobro in pravočasno izvedbo pogodbenih obveznosti z izdajo bianco podpisane in žigosane menice z menično izjavo v višini 10 % pogodbene vrednosti z DDV, z oznako »brez protesta« in plačljivo </w:t>
      </w:r>
      <w:r w:rsidRPr="001C4353">
        <w:rPr>
          <w:rFonts w:ascii="Arial" w:eastAsia="Arial Unicode MS" w:hAnsi="Arial" w:cs="Arial"/>
          <w:w w:val="103"/>
          <w:sz w:val="20"/>
          <w:szCs w:val="20"/>
          <w:lang w:eastAsia="sl-SI"/>
        </w:rPr>
        <w:t xml:space="preserve">na prvi poziv, ob podpisu te pogodbe, </w:t>
      </w:r>
      <w:r w:rsidR="00D858DE" w:rsidRPr="001C4353">
        <w:rPr>
          <w:rFonts w:ascii="Arial" w:eastAsia="Arial Unicode MS" w:hAnsi="Arial" w:cs="Arial"/>
          <w:w w:val="103"/>
          <w:sz w:val="20"/>
          <w:szCs w:val="20"/>
          <w:lang w:eastAsia="sl-SI"/>
        </w:rPr>
        <w:t xml:space="preserve">z veljavnostjo </w:t>
      </w:r>
      <w:r w:rsidR="001C4353" w:rsidRPr="001C4353">
        <w:rPr>
          <w:rFonts w:ascii="Arial" w:eastAsia="Arial Unicode MS" w:hAnsi="Arial" w:cs="Arial"/>
          <w:w w:val="103"/>
          <w:sz w:val="20"/>
          <w:szCs w:val="20"/>
          <w:lang w:eastAsia="sl-SI"/>
        </w:rPr>
        <w:t>30 (</w:t>
      </w:r>
      <w:r w:rsidR="00D858DE" w:rsidRPr="001C4353">
        <w:rPr>
          <w:rFonts w:ascii="Arial" w:eastAsia="Arial Unicode MS" w:hAnsi="Arial" w:cs="Arial"/>
          <w:w w:val="103"/>
          <w:sz w:val="20"/>
          <w:szCs w:val="20"/>
          <w:lang w:eastAsia="sl-SI"/>
        </w:rPr>
        <w:t>trideset</w:t>
      </w:r>
      <w:r w:rsidR="001C4353" w:rsidRPr="001C4353">
        <w:rPr>
          <w:rFonts w:ascii="Arial" w:eastAsia="Arial Unicode MS" w:hAnsi="Arial" w:cs="Arial"/>
          <w:w w:val="103"/>
          <w:sz w:val="20"/>
          <w:szCs w:val="20"/>
          <w:lang w:eastAsia="sl-SI"/>
        </w:rPr>
        <w:t>)</w:t>
      </w:r>
      <w:r w:rsidR="00D858DE" w:rsidRPr="001C4353">
        <w:rPr>
          <w:rFonts w:ascii="Arial" w:eastAsia="Arial Unicode MS" w:hAnsi="Arial" w:cs="Arial"/>
          <w:w w:val="103"/>
          <w:sz w:val="20"/>
          <w:szCs w:val="20"/>
          <w:lang w:eastAsia="sl-SI"/>
        </w:rPr>
        <w:t xml:space="preserve"> dni po </w:t>
      </w:r>
      <w:r w:rsidR="00D858DE" w:rsidRPr="00FD690E">
        <w:rPr>
          <w:rFonts w:ascii="Arial" w:eastAsia="Arial Unicode MS" w:hAnsi="Arial" w:cs="Arial"/>
          <w:w w:val="103"/>
          <w:sz w:val="20"/>
          <w:szCs w:val="20"/>
          <w:lang w:eastAsia="sl-SI"/>
        </w:rPr>
        <w:lastRenderedPageBreak/>
        <w:t>preteku pogodbe</w:t>
      </w:r>
      <w:r w:rsidR="001C4353" w:rsidRPr="00FD690E">
        <w:rPr>
          <w:rFonts w:ascii="Arial" w:eastAsia="Arial Unicode MS" w:hAnsi="Arial" w:cs="Arial"/>
          <w:w w:val="103"/>
          <w:sz w:val="20"/>
          <w:szCs w:val="20"/>
          <w:lang w:eastAsia="sl-SI"/>
        </w:rPr>
        <w:t xml:space="preserve"> (tj. do </w:t>
      </w:r>
      <w:r w:rsidR="00AD5CFB" w:rsidRPr="00FD690E">
        <w:rPr>
          <w:rFonts w:ascii="Arial" w:eastAsia="Arial Unicode MS" w:hAnsi="Arial" w:cs="Arial"/>
          <w:w w:val="103"/>
          <w:sz w:val="20"/>
          <w:szCs w:val="20"/>
          <w:lang w:eastAsia="sl-SI"/>
        </w:rPr>
        <w:t>2</w:t>
      </w:r>
      <w:r w:rsidR="00D858DE" w:rsidRPr="00FD690E">
        <w:rPr>
          <w:rFonts w:ascii="Arial" w:eastAsia="Arial Unicode MS" w:hAnsi="Arial" w:cs="Arial"/>
          <w:w w:val="103"/>
          <w:sz w:val="20"/>
          <w:szCs w:val="20"/>
          <w:lang w:eastAsia="sl-SI"/>
        </w:rPr>
        <w:t xml:space="preserve">. </w:t>
      </w:r>
      <w:r w:rsidR="00AD5CFB" w:rsidRPr="00FD690E">
        <w:rPr>
          <w:rFonts w:ascii="Arial" w:eastAsia="Arial Unicode MS" w:hAnsi="Arial" w:cs="Arial"/>
          <w:w w:val="103"/>
          <w:sz w:val="20"/>
          <w:szCs w:val="20"/>
          <w:lang w:eastAsia="sl-SI"/>
        </w:rPr>
        <w:t>3</w:t>
      </w:r>
      <w:r w:rsidR="00D858DE" w:rsidRPr="00FD690E">
        <w:rPr>
          <w:rFonts w:ascii="Arial" w:eastAsia="Arial Unicode MS" w:hAnsi="Arial" w:cs="Arial"/>
          <w:w w:val="103"/>
          <w:sz w:val="20"/>
          <w:szCs w:val="20"/>
          <w:lang w:eastAsia="sl-SI"/>
        </w:rPr>
        <w:t>. 202</w:t>
      </w:r>
      <w:r w:rsidR="00DA1F6E" w:rsidRPr="00FD690E">
        <w:rPr>
          <w:rFonts w:ascii="Arial" w:eastAsia="Arial Unicode MS" w:hAnsi="Arial" w:cs="Arial"/>
          <w:w w:val="103"/>
          <w:sz w:val="20"/>
          <w:szCs w:val="20"/>
          <w:lang w:eastAsia="sl-SI"/>
        </w:rPr>
        <w:t>7</w:t>
      </w:r>
      <w:r w:rsidR="00D858DE" w:rsidRPr="00FD690E">
        <w:rPr>
          <w:rFonts w:ascii="Arial" w:eastAsia="Arial Unicode MS" w:hAnsi="Arial" w:cs="Arial"/>
          <w:w w:val="103"/>
          <w:sz w:val="20"/>
          <w:szCs w:val="20"/>
          <w:lang w:eastAsia="sl-SI"/>
        </w:rPr>
        <w:t>).</w:t>
      </w:r>
    </w:p>
    <w:p w14:paraId="47743165" w14:textId="77777777" w:rsidR="00D858DE" w:rsidRPr="001C4353" w:rsidRDefault="00D858DE"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37329D77" w14:textId="77777777" w:rsidR="00CD00E4" w:rsidRPr="001C4353" w:rsidRDefault="00CD00E4" w:rsidP="00CD00E4">
      <w:pPr>
        <w:widowControl w:val="0"/>
        <w:autoSpaceDE w:val="0"/>
        <w:autoSpaceDN w:val="0"/>
        <w:adjustRightInd w:val="0"/>
        <w:spacing w:after="0" w:line="240" w:lineRule="auto"/>
        <w:jc w:val="both"/>
        <w:rPr>
          <w:rFonts w:ascii="Arial" w:eastAsia="Arial Unicode MS" w:hAnsi="Arial" w:cs="Arial"/>
          <w:sz w:val="20"/>
          <w:szCs w:val="20"/>
          <w:lang w:eastAsia="sl-SI"/>
        </w:rPr>
      </w:pPr>
      <w:r w:rsidRPr="001C4353">
        <w:rPr>
          <w:rFonts w:ascii="Arial" w:eastAsia="Arial Unicode MS" w:hAnsi="Arial" w:cs="Arial"/>
          <w:sz w:val="20"/>
          <w:szCs w:val="20"/>
          <w:lang w:eastAsia="sl-SI"/>
        </w:rPr>
        <w:t xml:space="preserve">Menica z menično izjavo za dobro izvedbo pogodbenih obveznosti je unovčljiva na prvi poziv naročnika v naslednjih primerih: </w:t>
      </w:r>
    </w:p>
    <w:p w14:paraId="72177BF5" w14:textId="77777777" w:rsidR="001C4353" w:rsidRPr="001C4353" w:rsidRDefault="001C4353" w:rsidP="005F2D65">
      <w:pPr>
        <w:pStyle w:val="Odstavekseznama"/>
        <w:numPr>
          <w:ilvl w:val="0"/>
          <w:numId w:val="62"/>
        </w:numPr>
        <w:spacing w:after="0" w:line="240" w:lineRule="auto"/>
        <w:ind w:left="567"/>
        <w:jc w:val="both"/>
        <w:rPr>
          <w:rFonts w:ascii="Arial" w:eastAsiaTheme="minorEastAsia" w:hAnsi="Arial" w:cs="Arial"/>
          <w:sz w:val="20"/>
          <w:szCs w:val="20"/>
          <w:lang w:eastAsia="sl-SI"/>
        </w:rPr>
      </w:pPr>
      <w:r w:rsidRPr="001C4353">
        <w:rPr>
          <w:rFonts w:ascii="Arial" w:eastAsiaTheme="minorEastAsia" w:hAnsi="Arial" w:cs="Arial"/>
          <w:sz w:val="20"/>
          <w:szCs w:val="20"/>
          <w:lang w:eastAsia="sl-SI"/>
        </w:rPr>
        <w:t xml:space="preserve">če storitev, ki je predmet pogodbe, ni izvedena v skladu z zahtevami naročnika, ki so bile navedene v razpisni dokumentaciji in predloženi ponudbi </w:t>
      </w:r>
    </w:p>
    <w:p w14:paraId="19C026EB" w14:textId="77777777" w:rsidR="001C4353" w:rsidRPr="001C4353" w:rsidRDefault="001C4353" w:rsidP="005F2D65">
      <w:pPr>
        <w:pStyle w:val="Odstavekseznama"/>
        <w:numPr>
          <w:ilvl w:val="0"/>
          <w:numId w:val="62"/>
        </w:numPr>
        <w:spacing w:after="0" w:line="240" w:lineRule="auto"/>
        <w:ind w:left="567"/>
        <w:jc w:val="both"/>
        <w:rPr>
          <w:rFonts w:ascii="Arial" w:eastAsiaTheme="minorEastAsia" w:hAnsi="Arial" w:cs="Arial"/>
          <w:sz w:val="20"/>
          <w:szCs w:val="20"/>
          <w:lang w:eastAsia="sl-SI"/>
        </w:rPr>
      </w:pPr>
      <w:r w:rsidRPr="001C4353">
        <w:rPr>
          <w:rFonts w:ascii="Arial" w:eastAsiaTheme="minorEastAsia" w:hAnsi="Arial" w:cs="Arial"/>
          <w:sz w:val="20"/>
          <w:szCs w:val="20"/>
          <w:lang w:eastAsia="sl-SI"/>
        </w:rPr>
        <w:t xml:space="preserve">če storitev ni bila izvedena skladno z zahtevami vseh zakonskih in podzakonskih aktov ter predpisov, normativov in standardov oziroma </w:t>
      </w:r>
    </w:p>
    <w:p w14:paraId="22F6AD64" w14:textId="7DB058B8" w:rsidR="00CD00E4" w:rsidRPr="001C4353" w:rsidRDefault="001C4353" w:rsidP="005F2D65">
      <w:pPr>
        <w:pStyle w:val="Odstavekseznama"/>
        <w:numPr>
          <w:ilvl w:val="0"/>
          <w:numId w:val="62"/>
        </w:numPr>
        <w:spacing w:after="0" w:line="240" w:lineRule="auto"/>
        <w:ind w:left="567"/>
        <w:jc w:val="both"/>
        <w:rPr>
          <w:rFonts w:ascii="Arial" w:eastAsiaTheme="minorEastAsia" w:hAnsi="Arial" w:cs="Arial"/>
          <w:sz w:val="20"/>
          <w:szCs w:val="20"/>
          <w:lang w:eastAsia="sl-SI"/>
        </w:rPr>
      </w:pPr>
      <w:r w:rsidRPr="001C4353">
        <w:rPr>
          <w:rFonts w:ascii="Arial" w:eastAsiaTheme="minorEastAsia" w:hAnsi="Arial" w:cs="Arial"/>
          <w:sz w:val="20"/>
          <w:szCs w:val="20"/>
          <w:lang w:eastAsia="sl-SI"/>
        </w:rPr>
        <w:t>če storitev ni bila izvedena v dogovorjenem ali sporazumno podaljšanem roku.</w:t>
      </w:r>
    </w:p>
    <w:p w14:paraId="618375B7" w14:textId="77777777" w:rsidR="001C4353" w:rsidRPr="001C4353" w:rsidRDefault="001C4353" w:rsidP="00CD00E4">
      <w:pPr>
        <w:spacing w:after="0" w:line="240" w:lineRule="auto"/>
        <w:ind w:left="360"/>
        <w:jc w:val="both"/>
        <w:rPr>
          <w:rFonts w:ascii="Arial" w:eastAsia="Arial Unicode MS" w:hAnsi="Arial" w:cs="Arial"/>
          <w:sz w:val="20"/>
          <w:szCs w:val="20"/>
          <w:lang w:eastAsia="sl-SI"/>
        </w:rPr>
      </w:pPr>
    </w:p>
    <w:p w14:paraId="6C66880D" w14:textId="42306803" w:rsidR="00CD00E4" w:rsidRPr="001C4353" w:rsidRDefault="00CD00E4" w:rsidP="00CD00E4">
      <w:pPr>
        <w:spacing w:after="0" w:line="240" w:lineRule="auto"/>
        <w:jc w:val="both"/>
        <w:rPr>
          <w:rFonts w:ascii="Arial" w:eastAsia="Arial Unicode MS" w:hAnsi="Arial" w:cs="Arial"/>
          <w:sz w:val="20"/>
          <w:szCs w:val="20"/>
          <w:lang w:eastAsia="sl-SI"/>
        </w:rPr>
      </w:pPr>
      <w:r w:rsidRPr="001C4353">
        <w:rPr>
          <w:rFonts w:ascii="Arial" w:eastAsia="Arial Unicode MS" w:hAnsi="Arial" w:cs="Arial"/>
          <w:sz w:val="20"/>
          <w:szCs w:val="20"/>
          <w:lang w:eastAsia="sl-SI"/>
        </w:rPr>
        <w:t xml:space="preserve">V kolikor dobavitelj ne izpolnjuje svojih pogodbenih obveznosti, lahko naročnik unovči finančno zavarovanje za zavarovanje dobre izvedbe pogodbenih obveznosti in od pogodbe odstopi brez kakršnekoli obveznosti do </w:t>
      </w:r>
      <w:r w:rsidR="00076398" w:rsidRPr="001C4353">
        <w:rPr>
          <w:rFonts w:ascii="Arial" w:eastAsia="Arial Unicode MS" w:hAnsi="Arial" w:cs="Arial"/>
          <w:sz w:val="20"/>
          <w:szCs w:val="20"/>
          <w:lang w:eastAsia="sl-SI"/>
        </w:rPr>
        <w:t>dobavitelja</w:t>
      </w:r>
      <w:r w:rsidRPr="001C4353">
        <w:rPr>
          <w:rFonts w:ascii="Arial" w:eastAsia="Arial Unicode MS" w:hAnsi="Arial" w:cs="Arial"/>
          <w:sz w:val="20"/>
          <w:szCs w:val="20"/>
          <w:lang w:eastAsia="sl-SI"/>
        </w:rPr>
        <w:t xml:space="preserve">. Naročnik bo pred unovčitvijo finančnega zavarovanja za zavarovanje dobre izvedbe pogodbenih obveznosti dobavitelja pisno pozval k izpolnjevanju pogodbenih obveznosti in mu določil rok za izpolnitev. </w:t>
      </w:r>
    </w:p>
    <w:p w14:paraId="347E59CD" w14:textId="77777777" w:rsidR="00CD00E4" w:rsidRPr="001C4353" w:rsidRDefault="00CD00E4" w:rsidP="00CD00E4">
      <w:pPr>
        <w:spacing w:after="0" w:line="240" w:lineRule="auto"/>
        <w:jc w:val="both"/>
        <w:rPr>
          <w:rFonts w:ascii="Arial" w:eastAsia="Arial Unicode MS" w:hAnsi="Arial" w:cs="Arial"/>
          <w:sz w:val="20"/>
          <w:szCs w:val="20"/>
          <w:lang w:eastAsia="sl-SI"/>
        </w:rPr>
      </w:pPr>
    </w:p>
    <w:p w14:paraId="6E47E9B5" w14:textId="676DD2FC" w:rsidR="00CD00E4" w:rsidRPr="001C4353" w:rsidRDefault="00CD00E4" w:rsidP="00CD00E4">
      <w:pPr>
        <w:spacing w:after="0" w:line="240" w:lineRule="auto"/>
        <w:jc w:val="both"/>
        <w:rPr>
          <w:rFonts w:ascii="Arial" w:eastAsia="Arial Unicode MS" w:hAnsi="Arial" w:cs="Arial"/>
          <w:sz w:val="20"/>
          <w:szCs w:val="20"/>
          <w:lang w:eastAsia="sl-SI"/>
        </w:rPr>
      </w:pPr>
      <w:r w:rsidRPr="001C4353">
        <w:rPr>
          <w:rFonts w:ascii="Arial" w:eastAsia="Arial Unicode MS" w:hAnsi="Arial" w:cs="Arial"/>
          <w:sz w:val="20"/>
          <w:szCs w:val="20"/>
          <w:lang w:eastAsia="sl-SI"/>
        </w:rPr>
        <w:t xml:space="preserve">Unovčenje finančnega zavarovanja za zavarovanje dobre izvedbe pogodbenih obveznosti ne odvezuje dobavitelja od njegove obveznosti povrniti </w:t>
      </w:r>
      <w:r w:rsidRPr="001C4353">
        <w:rPr>
          <w:rFonts w:ascii="Arial" w:eastAsia="Tahoma" w:hAnsi="Arial" w:cs="Arial"/>
          <w:sz w:val="20"/>
          <w:szCs w:val="20"/>
          <w:lang w:eastAsia="sl-SI"/>
        </w:rPr>
        <w:t xml:space="preserve">naročniku </w:t>
      </w:r>
      <w:r w:rsidRPr="001C4353">
        <w:rPr>
          <w:rFonts w:ascii="Arial" w:eastAsia="Arial Unicode MS" w:hAnsi="Arial" w:cs="Arial"/>
          <w:sz w:val="20"/>
          <w:szCs w:val="20"/>
          <w:lang w:eastAsia="sl-SI"/>
        </w:rPr>
        <w:t xml:space="preserve">škodo v višini zneska razlike med višino dejanske škode, ki jo je </w:t>
      </w:r>
      <w:r w:rsidRPr="001C4353">
        <w:rPr>
          <w:rFonts w:ascii="Arial" w:eastAsia="Tahoma" w:hAnsi="Arial" w:cs="Arial"/>
          <w:sz w:val="20"/>
          <w:szCs w:val="20"/>
          <w:lang w:eastAsia="sl-SI"/>
        </w:rPr>
        <w:t xml:space="preserve">naročnik </w:t>
      </w:r>
      <w:r w:rsidRPr="001C4353">
        <w:rPr>
          <w:rFonts w:ascii="Arial" w:eastAsia="Arial Unicode MS" w:hAnsi="Arial" w:cs="Arial"/>
          <w:sz w:val="20"/>
          <w:szCs w:val="20"/>
          <w:lang w:eastAsia="sl-SI"/>
        </w:rPr>
        <w:t>zaradi neizpolnjevanja pogodbenih obveznosti dobavitelja utrpel</w:t>
      </w:r>
      <w:r w:rsidR="001C4353" w:rsidRPr="001C4353">
        <w:rPr>
          <w:rFonts w:ascii="Arial" w:eastAsia="Arial Unicode MS" w:hAnsi="Arial" w:cs="Arial"/>
          <w:sz w:val="20"/>
          <w:szCs w:val="20"/>
          <w:lang w:eastAsia="sl-SI"/>
        </w:rPr>
        <w:t>,</w:t>
      </w:r>
      <w:r w:rsidRPr="001C4353">
        <w:rPr>
          <w:rFonts w:ascii="Arial" w:eastAsia="Arial Unicode MS" w:hAnsi="Arial" w:cs="Arial"/>
          <w:sz w:val="20"/>
          <w:szCs w:val="20"/>
          <w:lang w:eastAsia="sl-SI"/>
        </w:rPr>
        <w:t xml:space="preserve"> in zneskom unovčenega finančnega zavarovanja za zavarovanje dobre izvedbe pogodbenih obveznosti.</w:t>
      </w:r>
    </w:p>
    <w:p w14:paraId="57DDB598" w14:textId="77777777" w:rsidR="00CD00E4" w:rsidRPr="001C4353" w:rsidRDefault="00CD00E4" w:rsidP="00CD00E4">
      <w:pPr>
        <w:spacing w:after="0" w:line="240" w:lineRule="auto"/>
        <w:ind w:left="360"/>
        <w:jc w:val="both"/>
        <w:rPr>
          <w:rFonts w:ascii="Arial" w:eastAsia="Arial Unicode MS" w:hAnsi="Arial" w:cs="Arial"/>
          <w:sz w:val="20"/>
          <w:szCs w:val="20"/>
          <w:lang w:eastAsia="sl-SI"/>
        </w:rPr>
      </w:pPr>
    </w:p>
    <w:p w14:paraId="6F8C7756" w14:textId="77777777" w:rsidR="00CD00E4" w:rsidRPr="00FD690E" w:rsidRDefault="00CD00E4"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bookmarkStart w:id="5" w:name="Pg66"/>
      <w:bookmarkEnd w:id="5"/>
      <w:r w:rsidRPr="001C4353">
        <w:rPr>
          <w:rFonts w:ascii="Arial" w:eastAsia="Arial Unicode MS" w:hAnsi="Arial" w:cs="Arial"/>
          <w:spacing w:val="-1"/>
          <w:sz w:val="20"/>
          <w:szCs w:val="20"/>
          <w:lang w:eastAsia="sl-SI"/>
        </w:rPr>
        <w:t xml:space="preserve">V primeru, da dobavitelj naročniku ne izroči menice z menično izjavo, z oznako »brez protesta« in </w:t>
      </w:r>
      <w:r w:rsidRPr="00FD690E">
        <w:rPr>
          <w:rFonts w:ascii="Arial" w:eastAsia="Arial Unicode MS" w:hAnsi="Arial" w:cs="Arial"/>
          <w:spacing w:val="-1"/>
          <w:sz w:val="20"/>
          <w:szCs w:val="20"/>
          <w:lang w:eastAsia="sl-SI"/>
        </w:rPr>
        <w:t xml:space="preserve">plačljivo na </w:t>
      </w:r>
      <w:r w:rsidRPr="00FD690E">
        <w:rPr>
          <w:rFonts w:ascii="Arial" w:eastAsia="Arial Unicode MS" w:hAnsi="Arial" w:cs="Arial"/>
          <w:spacing w:val="-3"/>
          <w:sz w:val="20"/>
          <w:szCs w:val="20"/>
          <w:lang w:eastAsia="sl-SI"/>
        </w:rPr>
        <w:t xml:space="preserve">prvi poziv, za dobro izvedbo pogodbenih obveznosti ob podpisu te pogodbe, se šteje, da ta pogodba ni sklenjena, naročnik pa lahko poda predlog za uvedbo prekrška Državni revizijski komisiji, skladno z zakonom, ki ureja področje javnega naročanja. </w:t>
      </w:r>
    </w:p>
    <w:p w14:paraId="360F3A19" w14:textId="77777777" w:rsidR="00607F6E" w:rsidRDefault="00607F6E"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5A57AAE2" w14:textId="77777777" w:rsidR="00607F6E" w:rsidRDefault="00607F6E"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288ADDE4" w14:textId="55680C6D" w:rsidR="00607F6E" w:rsidRPr="00E42BBA" w:rsidRDefault="00607F6E" w:rsidP="00E42BBA">
      <w:pPr>
        <w:pStyle w:val="Odstavekseznama"/>
        <w:numPr>
          <w:ilvl w:val="0"/>
          <w:numId w:val="54"/>
        </w:numPr>
        <w:spacing w:after="0" w:line="240" w:lineRule="auto"/>
        <w:rPr>
          <w:rFonts w:ascii="Arial" w:eastAsia="Tahoma" w:hAnsi="Arial" w:cs="Arial"/>
          <w:b/>
          <w:bCs/>
          <w:sz w:val="20"/>
          <w:szCs w:val="20"/>
          <w:lang w:eastAsia="sl-SI"/>
        </w:rPr>
      </w:pPr>
      <w:r w:rsidRPr="00E42BBA">
        <w:rPr>
          <w:rFonts w:ascii="Arial" w:eastAsia="Tahoma" w:hAnsi="Arial" w:cs="Arial"/>
          <w:b/>
          <w:bCs/>
          <w:sz w:val="20"/>
          <w:szCs w:val="20"/>
          <w:lang w:eastAsia="sl-SI"/>
        </w:rPr>
        <w:t>NADZOR NAD KVALITETO IZVAJANJA IN REKLAMACIJE</w:t>
      </w:r>
    </w:p>
    <w:p w14:paraId="331789E4" w14:textId="77777777" w:rsidR="00607F6E" w:rsidRPr="00A771E4" w:rsidRDefault="00607F6E"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2611693B" w14:textId="77777777" w:rsidR="00607F6E" w:rsidRPr="004D5C1C" w:rsidRDefault="00607F6E" w:rsidP="00607F6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Nadzor nad kakovostjo izvajanja opravlja naročnik ali od naročnika pooblaščena strokovna organizacija v skladu s pogodbenimi določili in na podlagi predpisov, ki urejajo področje ravnanja z odpadki, izdanih s strani Evropske skupnosti, Republike Slovenije in Občine Radovljica. </w:t>
      </w:r>
    </w:p>
    <w:p w14:paraId="04FED1C8" w14:textId="77777777" w:rsidR="00607F6E" w:rsidRPr="004D5C1C" w:rsidRDefault="00607F6E" w:rsidP="00607F6E">
      <w:pPr>
        <w:spacing w:after="0" w:line="240" w:lineRule="auto"/>
        <w:jc w:val="both"/>
        <w:rPr>
          <w:rFonts w:ascii="Arial" w:eastAsia="Times New Roman" w:hAnsi="Arial" w:cs="Arial"/>
          <w:b/>
          <w:sz w:val="20"/>
          <w:szCs w:val="20"/>
          <w:lang w:eastAsia="sl-SI"/>
        </w:rPr>
      </w:pPr>
    </w:p>
    <w:p w14:paraId="3EC294DD" w14:textId="77777777" w:rsidR="00607F6E" w:rsidRPr="004D5C1C" w:rsidRDefault="00607F6E" w:rsidP="00607F6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Izvajalec je dolžan aktivno sodelovati z naročnikom in mu nuditi vse relevantne podatke ter informacije za izvedbo nadzora kvalitete izvajanja storitve po tej pogodbi.</w:t>
      </w:r>
    </w:p>
    <w:p w14:paraId="49D5A665" w14:textId="77777777" w:rsidR="00607F6E" w:rsidRPr="004D5C1C" w:rsidRDefault="00607F6E" w:rsidP="00607F6E">
      <w:pPr>
        <w:spacing w:after="0" w:line="240" w:lineRule="auto"/>
        <w:jc w:val="both"/>
        <w:rPr>
          <w:rFonts w:ascii="Arial" w:eastAsia="Times New Roman" w:hAnsi="Arial" w:cs="Arial"/>
          <w:b/>
          <w:sz w:val="20"/>
          <w:szCs w:val="20"/>
          <w:lang w:eastAsia="sl-SI"/>
        </w:rPr>
      </w:pPr>
    </w:p>
    <w:p w14:paraId="245D4ECE" w14:textId="77777777" w:rsidR="00607F6E" w:rsidRPr="00A771E4" w:rsidRDefault="00607F6E"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14400D6D" w14:textId="77777777" w:rsidR="00607F6E" w:rsidRPr="004D5C1C" w:rsidRDefault="00607F6E" w:rsidP="00607F6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V primeru kakršnihkoli odstopanj od izvajanja storitve po pogodbi se sestavi komisijski zapisnik, s katerim se uveljavlja reklamacija.</w:t>
      </w:r>
    </w:p>
    <w:p w14:paraId="784FCBD0" w14:textId="77777777" w:rsidR="00607F6E" w:rsidRPr="004D5C1C" w:rsidRDefault="00607F6E" w:rsidP="00607F6E">
      <w:pPr>
        <w:spacing w:after="0" w:line="240" w:lineRule="auto"/>
        <w:jc w:val="both"/>
        <w:rPr>
          <w:rFonts w:ascii="Arial" w:eastAsia="Times New Roman" w:hAnsi="Arial" w:cs="Arial"/>
          <w:sz w:val="20"/>
          <w:szCs w:val="20"/>
          <w:lang w:eastAsia="sl-SI"/>
        </w:rPr>
      </w:pPr>
    </w:p>
    <w:p w14:paraId="284AD3C3" w14:textId="77777777" w:rsidR="00607F6E" w:rsidRPr="004D5C1C" w:rsidRDefault="00607F6E" w:rsidP="00607F6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Izvajalec je dolžan pristopiti k reševanju reklamacije takoj in jo rešiti najpozneje v roku petih (5) dni, razen, če se naročnik in trenutni izvajalec pisno ne dogovorita drugače. O rešitvi reklamacije mora trenutni izvajalec pisno obvestiti naročnika. Vse stroške v zvezi z reklamacijami nosi izvajalec.</w:t>
      </w:r>
    </w:p>
    <w:p w14:paraId="59AABA94" w14:textId="77777777" w:rsidR="00607F6E" w:rsidRPr="004D5C1C" w:rsidRDefault="00607F6E" w:rsidP="00607F6E">
      <w:pPr>
        <w:spacing w:after="0" w:line="240" w:lineRule="auto"/>
        <w:rPr>
          <w:rFonts w:ascii="Arial" w:eastAsia="Times New Roman" w:hAnsi="Arial" w:cs="Arial"/>
          <w:bCs/>
          <w:sz w:val="20"/>
          <w:szCs w:val="20"/>
          <w:lang w:eastAsia="sl-SI"/>
        </w:rPr>
      </w:pPr>
    </w:p>
    <w:p w14:paraId="05C49856" w14:textId="77777777" w:rsidR="00607F6E" w:rsidRPr="004D5C1C" w:rsidRDefault="00607F6E" w:rsidP="00607F6E">
      <w:pPr>
        <w:spacing w:after="0" w:line="240" w:lineRule="auto"/>
        <w:jc w:val="both"/>
        <w:rPr>
          <w:rFonts w:ascii="Arial" w:eastAsia="Times New Roman" w:hAnsi="Arial" w:cs="Arial"/>
          <w:bCs/>
          <w:sz w:val="20"/>
          <w:szCs w:val="20"/>
          <w:lang w:eastAsia="sl-SI"/>
        </w:rPr>
      </w:pPr>
      <w:r w:rsidRPr="004D5C1C">
        <w:rPr>
          <w:rFonts w:ascii="Arial" w:eastAsia="Times New Roman" w:hAnsi="Arial" w:cs="Arial"/>
          <w:bCs/>
          <w:sz w:val="20"/>
          <w:szCs w:val="20"/>
          <w:lang w:eastAsia="sl-SI"/>
        </w:rPr>
        <w:t>V kolikor izvajalec ne bo prevzemal odpadkov v skladu z razpisno dokumentacijo in dogovorjenim urnikom, bo s strani naročnika pri prvi kršitvi pisno opozorjen, v primeru ponovne kršitve pa bo naročnik unovčil finančno zavarovanje za dobro izvedbo pogodbenih obveznosti.</w:t>
      </w:r>
    </w:p>
    <w:p w14:paraId="6214C32D" w14:textId="77777777" w:rsidR="00607F6E" w:rsidRPr="004D5C1C" w:rsidRDefault="00607F6E" w:rsidP="00607F6E">
      <w:pPr>
        <w:spacing w:after="0" w:line="240" w:lineRule="auto"/>
        <w:rPr>
          <w:rFonts w:ascii="Arial" w:eastAsia="Times New Roman" w:hAnsi="Arial" w:cs="Arial"/>
          <w:b/>
          <w:bCs/>
          <w:sz w:val="20"/>
          <w:szCs w:val="20"/>
          <w:lang w:eastAsia="sl-SI"/>
        </w:rPr>
      </w:pPr>
    </w:p>
    <w:p w14:paraId="51908E6E" w14:textId="77777777" w:rsidR="00607F6E" w:rsidRPr="00A771E4" w:rsidRDefault="00607F6E"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07D4C5F9" w14:textId="77777777" w:rsidR="00607F6E" w:rsidRPr="004D5C1C" w:rsidRDefault="00607F6E" w:rsidP="00607F6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Naročnik si v primeru reklamacije pridržuje pravico zadržati plačilo, razen nespornega zneska.</w:t>
      </w:r>
    </w:p>
    <w:p w14:paraId="08BB8C18" w14:textId="77777777" w:rsidR="00607F6E" w:rsidRPr="004D5C1C" w:rsidRDefault="00607F6E" w:rsidP="00607F6E">
      <w:pPr>
        <w:spacing w:after="0" w:line="240" w:lineRule="auto"/>
        <w:rPr>
          <w:rFonts w:ascii="Arial" w:eastAsia="Times New Roman" w:hAnsi="Arial" w:cs="Arial"/>
          <w:bCs/>
          <w:sz w:val="20"/>
          <w:szCs w:val="20"/>
          <w:lang w:eastAsia="sl-SI"/>
        </w:rPr>
      </w:pPr>
    </w:p>
    <w:p w14:paraId="1DFA35C2" w14:textId="77777777" w:rsidR="00607F6E" w:rsidRPr="00A771E4" w:rsidRDefault="00607F6E"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7E01E457" w14:textId="77777777" w:rsidR="00607F6E" w:rsidRPr="004D5C1C" w:rsidRDefault="00607F6E" w:rsidP="00607F6E">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Naročnik lahko od izvajalca zahteva dokazila o kakovosti izvedbe storitve skladno z zahtevami razpisne dokumentacije.</w:t>
      </w:r>
    </w:p>
    <w:p w14:paraId="29A1C947" w14:textId="77777777" w:rsidR="00607F6E" w:rsidRPr="004D5C1C" w:rsidRDefault="00607F6E" w:rsidP="00607F6E">
      <w:pPr>
        <w:spacing w:after="0" w:line="240" w:lineRule="auto"/>
        <w:jc w:val="both"/>
        <w:rPr>
          <w:rFonts w:ascii="Arial" w:eastAsia="Times New Roman" w:hAnsi="Arial" w:cs="Arial"/>
          <w:sz w:val="20"/>
          <w:szCs w:val="20"/>
          <w:lang w:eastAsia="sl-SI"/>
        </w:rPr>
      </w:pPr>
    </w:p>
    <w:p w14:paraId="3EB38362" w14:textId="77777777" w:rsidR="00607F6E" w:rsidRDefault="00607F6E" w:rsidP="00607F6E">
      <w:pPr>
        <w:spacing w:after="0" w:line="240" w:lineRule="auto"/>
        <w:jc w:val="both"/>
        <w:rPr>
          <w:rFonts w:ascii="Arial" w:eastAsia="Times New Roman" w:hAnsi="Arial" w:cs="Arial"/>
          <w:bCs/>
          <w:sz w:val="20"/>
          <w:szCs w:val="20"/>
          <w:lang w:eastAsia="sl-SI"/>
        </w:rPr>
      </w:pPr>
      <w:r w:rsidRPr="004D5C1C">
        <w:rPr>
          <w:rFonts w:ascii="Arial" w:eastAsia="Times New Roman" w:hAnsi="Arial" w:cs="Arial"/>
          <w:bCs/>
          <w:sz w:val="20"/>
          <w:szCs w:val="20"/>
          <w:lang w:eastAsia="sl-SI"/>
        </w:rPr>
        <w:t xml:space="preserve">Naročnik lahko po lastni presoji preveri kvaliteto opravljanja storitve na lokaciji izvajalca. </w:t>
      </w:r>
    </w:p>
    <w:p w14:paraId="5B96335F" w14:textId="77777777" w:rsidR="00F76ED9" w:rsidRDefault="00F76ED9" w:rsidP="00607F6E">
      <w:pPr>
        <w:spacing w:after="0" w:line="240" w:lineRule="auto"/>
        <w:jc w:val="both"/>
        <w:rPr>
          <w:rFonts w:ascii="Arial" w:eastAsia="Times New Roman" w:hAnsi="Arial" w:cs="Arial"/>
          <w:bCs/>
          <w:sz w:val="20"/>
          <w:szCs w:val="20"/>
          <w:lang w:eastAsia="sl-SI"/>
        </w:rPr>
      </w:pPr>
    </w:p>
    <w:p w14:paraId="563CCFAA" w14:textId="77777777" w:rsidR="00F76ED9" w:rsidRPr="004D5C1C" w:rsidRDefault="00F76ED9" w:rsidP="00607F6E">
      <w:pPr>
        <w:spacing w:after="0" w:line="240" w:lineRule="auto"/>
        <w:jc w:val="both"/>
        <w:rPr>
          <w:rFonts w:ascii="Arial" w:eastAsia="Times New Roman" w:hAnsi="Arial" w:cs="Arial"/>
          <w:bCs/>
          <w:sz w:val="20"/>
          <w:szCs w:val="20"/>
          <w:lang w:eastAsia="sl-SI"/>
        </w:rPr>
      </w:pPr>
    </w:p>
    <w:p w14:paraId="19292B44" w14:textId="77777777" w:rsidR="00A65D96" w:rsidRPr="00335A44" w:rsidRDefault="00A65D96" w:rsidP="00A65D96">
      <w:pPr>
        <w:pStyle w:val="Odstavekseznama"/>
        <w:numPr>
          <w:ilvl w:val="0"/>
          <w:numId w:val="54"/>
        </w:numPr>
        <w:spacing w:after="0" w:line="240" w:lineRule="auto"/>
        <w:rPr>
          <w:rFonts w:ascii="Arial" w:eastAsia="Tahoma" w:hAnsi="Arial" w:cs="Arial"/>
          <w:b/>
          <w:bCs/>
          <w:sz w:val="20"/>
          <w:szCs w:val="20"/>
          <w:lang w:eastAsia="sl-SI"/>
        </w:rPr>
      </w:pPr>
      <w:r w:rsidRPr="00335A44">
        <w:rPr>
          <w:rFonts w:ascii="Arial" w:eastAsia="Tahoma" w:hAnsi="Arial" w:cs="Arial"/>
          <w:b/>
          <w:bCs/>
          <w:sz w:val="20"/>
          <w:szCs w:val="20"/>
          <w:lang w:eastAsia="sl-SI"/>
        </w:rPr>
        <w:t>VARNOST PRI DELU IN ŠKODNA ODGOVORNOST</w:t>
      </w:r>
    </w:p>
    <w:p w14:paraId="5B6D7C95" w14:textId="77777777" w:rsidR="00A65D96" w:rsidRPr="00335A44" w:rsidRDefault="00A65D96" w:rsidP="00A65D96">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335A44">
        <w:rPr>
          <w:rFonts w:ascii="Arial" w:eastAsia="Tahoma" w:hAnsi="Arial" w:cs="Arial"/>
          <w:sz w:val="20"/>
          <w:szCs w:val="20"/>
          <w:lang w:eastAsia="sl-SI"/>
        </w:rPr>
        <w:t>člen</w:t>
      </w:r>
    </w:p>
    <w:p w14:paraId="125158C4" w14:textId="77777777" w:rsidR="00A65D96" w:rsidRDefault="00A65D96" w:rsidP="00A65D96">
      <w:pPr>
        <w:pStyle w:val="Telobesedila"/>
        <w:spacing w:before="60" w:after="60"/>
        <w:jc w:val="left"/>
        <w:rPr>
          <w:rFonts w:ascii="Arial" w:hAnsi="Arial" w:cs="Arial"/>
          <w:sz w:val="20"/>
        </w:rPr>
      </w:pPr>
      <w:r>
        <w:rPr>
          <w:rFonts w:ascii="Arial" w:hAnsi="Arial" w:cs="Arial"/>
          <w:sz w:val="20"/>
        </w:rPr>
        <w:t>Izvajalec</w:t>
      </w:r>
      <w:r w:rsidRPr="00335A44">
        <w:rPr>
          <w:rFonts w:ascii="Arial" w:hAnsi="Arial" w:cs="Arial"/>
          <w:sz w:val="20"/>
        </w:rPr>
        <w:t xml:space="preserve"> sam skrbi in je odgovoren za varnost pri delu svojih delavcev v skladu z Zakonom o varnosti in zdravju pri delu (Ur. list RS, št. 43/2011) in varnost tretjih oseb v zvezi z delom. </w:t>
      </w:r>
      <w:r>
        <w:rPr>
          <w:rFonts w:ascii="Arial" w:hAnsi="Arial" w:cs="Arial"/>
          <w:sz w:val="20"/>
        </w:rPr>
        <w:t>Izvajalec</w:t>
      </w:r>
      <w:r w:rsidRPr="00335A44">
        <w:rPr>
          <w:rFonts w:ascii="Arial" w:hAnsi="Arial" w:cs="Arial"/>
          <w:sz w:val="20"/>
        </w:rPr>
        <w:t xml:space="preserve"> odgovarja za morebitno škodo, ki bi jo pri delu povzročil sam ali njegovi delavci.</w:t>
      </w:r>
    </w:p>
    <w:p w14:paraId="19C0EBF7" w14:textId="77777777" w:rsidR="00A65D96" w:rsidRDefault="00A65D96"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51B86780" w14:textId="77777777" w:rsidR="00114F84" w:rsidRPr="001C4353" w:rsidRDefault="00114F84" w:rsidP="00CD00E4">
      <w:pPr>
        <w:widowControl w:val="0"/>
        <w:autoSpaceDE w:val="0"/>
        <w:autoSpaceDN w:val="0"/>
        <w:adjustRightInd w:val="0"/>
        <w:spacing w:after="0" w:line="240" w:lineRule="auto"/>
        <w:jc w:val="both"/>
        <w:rPr>
          <w:rFonts w:ascii="Arial" w:eastAsia="Arial Unicode MS" w:hAnsi="Arial" w:cs="Arial"/>
          <w:spacing w:val="-3"/>
          <w:sz w:val="20"/>
          <w:szCs w:val="20"/>
          <w:lang w:eastAsia="sl-SI"/>
        </w:rPr>
      </w:pPr>
    </w:p>
    <w:p w14:paraId="679590E4" w14:textId="5DA9A34F" w:rsidR="00243A7A" w:rsidRPr="002C471B" w:rsidRDefault="00243A7A" w:rsidP="00243A7A">
      <w:pPr>
        <w:pStyle w:val="Odstavekseznama"/>
        <w:numPr>
          <w:ilvl w:val="0"/>
          <w:numId w:val="54"/>
        </w:numPr>
        <w:spacing w:after="0" w:line="240" w:lineRule="auto"/>
        <w:rPr>
          <w:rFonts w:ascii="Arial" w:eastAsia="Tahoma" w:hAnsi="Arial" w:cs="Arial"/>
          <w:b/>
          <w:bCs/>
          <w:sz w:val="20"/>
          <w:szCs w:val="20"/>
          <w:lang w:eastAsia="sl-SI"/>
        </w:rPr>
      </w:pPr>
      <w:r w:rsidRPr="002C471B">
        <w:rPr>
          <w:rFonts w:ascii="Arial" w:eastAsia="Tahoma" w:hAnsi="Arial" w:cs="Arial"/>
          <w:b/>
          <w:bCs/>
          <w:sz w:val="20"/>
          <w:szCs w:val="20"/>
          <w:lang w:eastAsia="sl-SI"/>
        </w:rPr>
        <w:lastRenderedPageBreak/>
        <w:t>SKRBNIK</w:t>
      </w:r>
      <w:r w:rsidR="00114F84" w:rsidRPr="002C471B">
        <w:rPr>
          <w:rFonts w:ascii="Arial" w:eastAsia="Tahoma" w:hAnsi="Arial" w:cs="Arial"/>
          <w:b/>
          <w:bCs/>
          <w:sz w:val="20"/>
          <w:szCs w:val="20"/>
          <w:lang w:eastAsia="sl-SI"/>
        </w:rPr>
        <w:t>A</w:t>
      </w:r>
      <w:r w:rsidRPr="002C471B">
        <w:rPr>
          <w:rFonts w:ascii="Arial" w:eastAsia="Tahoma" w:hAnsi="Arial" w:cs="Arial"/>
          <w:b/>
          <w:bCs/>
          <w:sz w:val="20"/>
          <w:szCs w:val="20"/>
          <w:lang w:eastAsia="sl-SI"/>
        </w:rPr>
        <w:t xml:space="preserve"> POGODBE</w:t>
      </w:r>
    </w:p>
    <w:p w14:paraId="377C3523" w14:textId="77777777" w:rsidR="00243A7A" w:rsidRPr="00A771E4" w:rsidRDefault="00243A7A"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1F8A99FA" w14:textId="681A7218" w:rsidR="00114F84" w:rsidRPr="002C471B" w:rsidRDefault="00114F84" w:rsidP="00243A7A">
      <w:pPr>
        <w:spacing w:after="0" w:line="240" w:lineRule="auto"/>
        <w:jc w:val="both"/>
        <w:rPr>
          <w:rFonts w:ascii="Arial" w:eastAsia="Tahoma" w:hAnsi="Arial" w:cs="Arial"/>
          <w:sz w:val="20"/>
          <w:szCs w:val="20"/>
          <w:lang w:eastAsia="sl-SI"/>
        </w:rPr>
      </w:pPr>
      <w:r w:rsidRPr="002C471B">
        <w:rPr>
          <w:rFonts w:ascii="Arial" w:eastAsia="Tahoma" w:hAnsi="Arial" w:cs="Arial"/>
          <w:sz w:val="20"/>
          <w:szCs w:val="20"/>
          <w:lang w:eastAsia="sl-SI"/>
        </w:rPr>
        <w:t>Skrbnik te pogodbe na strani naročnika je ____________________, tel. št. ________________, e-naslov ______________________.</w:t>
      </w:r>
    </w:p>
    <w:p w14:paraId="3730AF5B" w14:textId="77777777" w:rsidR="00114F84" w:rsidRPr="002C471B" w:rsidRDefault="00114F84" w:rsidP="00243A7A">
      <w:pPr>
        <w:spacing w:after="0" w:line="240" w:lineRule="auto"/>
        <w:jc w:val="both"/>
        <w:rPr>
          <w:rFonts w:ascii="Arial" w:eastAsia="Tahoma" w:hAnsi="Arial" w:cs="Arial"/>
          <w:sz w:val="20"/>
          <w:szCs w:val="20"/>
          <w:lang w:eastAsia="sl-SI"/>
        </w:rPr>
      </w:pPr>
    </w:p>
    <w:p w14:paraId="3134F266" w14:textId="074D4100" w:rsidR="00114F84" w:rsidRPr="002C471B" w:rsidRDefault="00114F84" w:rsidP="00114F84">
      <w:pPr>
        <w:spacing w:after="0" w:line="240" w:lineRule="auto"/>
        <w:jc w:val="both"/>
        <w:rPr>
          <w:rFonts w:ascii="Arial" w:eastAsia="Tahoma" w:hAnsi="Arial" w:cs="Arial"/>
          <w:sz w:val="20"/>
          <w:szCs w:val="20"/>
          <w:lang w:eastAsia="sl-SI"/>
        </w:rPr>
      </w:pPr>
      <w:r w:rsidRPr="002C471B">
        <w:rPr>
          <w:rFonts w:ascii="Arial" w:eastAsia="Tahoma" w:hAnsi="Arial" w:cs="Arial"/>
          <w:sz w:val="20"/>
          <w:szCs w:val="20"/>
          <w:lang w:eastAsia="sl-SI"/>
        </w:rPr>
        <w:t>Skrbnik te pogodbe na strani izvajalca je ____________________, tel. št. ________________, e-naslov ______________________.</w:t>
      </w:r>
    </w:p>
    <w:p w14:paraId="62342D92" w14:textId="77777777" w:rsidR="00243A7A" w:rsidRPr="002C471B" w:rsidRDefault="00243A7A" w:rsidP="00775202">
      <w:pPr>
        <w:spacing w:after="0" w:line="240" w:lineRule="auto"/>
        <w:jc w:val="both"/>
        <w:rPr>
          <w:rFonts w:ascii="Arial" w:eastAsiaTheme="minorEastAsia" w:hAnsi="Arial" w:cs="Arial"/>
          <w:sz w:val="20"/>
          <w:szCs w:val="20"/>
          <w:lang w:eastAsia="sl-SI"/>
        </w:rPr>
      </w:pPr>
    </w:p>
    <w:p w14:paraId="400373DA" w14:textId="59891262" w:rsidR="00146F8E" w:rsidRDefault="00F330DE" w:rsidP="00146F8E">
      <w:pPr>
        <w:spacing w:after="0" w:line="240" w:lineRule="auto"/>
        <w:jc w:val="both"/>
        <w:rPr>
          <w:rFonts w:ascii="Arial" w:eastAsiaTheme="minorEastAsia" w:hAnsi="Arial" w:cs="Arial"/>
          <w:sz w:val="20"/>
          <w:szCs w:val="20"/>
          <w:lang w:eastAsia="sl-SI"/>
        </w:rPr>
      </w:pPr>
      <w:r w:rsidRPr="004D5C1C">
        <w:rPr>
          <w:rFonts w:ascii="Arial" w:eastAsia="Times New Roman" w:hAnsi="Arial" w:cs="Arial"/>
          <w:sz w:val="20"/>
          <w:szCs w:val="20"/>
          <w:lang w:eastAsia="sl-SI"/>
        </w:rPr>
        <w:t>V primeru zamenjave skrbnikov se morata pogodbeni stranki obvestiti v roku 3 (treh) dni po zamenjavi.</w:t>
      </w:r>
      <w:r>
        <w:rPr>
          <w:rFonts w:ascii="Arial" w:eastAsia="Times New Roman" w:hAnsi="Arial" w:cs="Arial"/>
          <w:sz w:val="20"/>
          <w:szCs w:val="20"/>
          <w:lang w:eastAsia="sl-SI"/>
        </w:rPr>
        <w:t xml:space="preserve"> </w:t>
      </w:r>
      <w:r w:rsidR="00937448" w:rsidRPr="002C471B">
        <w:rPr>
          <w:rFonts w:ascii="Arial" w:eastAsiaTheme="minorEastAsia" w:hAnsi="Arial" w:cs="Arial"/>
          <w:sz w:val="20"/>
          <w:szCs w:val="20"/>
          <w:lang w:eastAsia="sl-SI"/>
        </w:rPr>
        <w:t>V</w:t>
      </w:r>
      <w:r>
        <w:rPr>
          <w:rFonts w:ascii="Arial" w:eastAsiaTheme="minorEastAsia" w:hAnsi="Arial" w:cs="Arial"/>
          <w:sz w:val="20"/>
          <w:szCs w:val="20"/>
          <w:lang w:eastAsia="sl-SI"/>
        </w:rPr>
        <w:t xml:space="preserve"> tem primeru </w:t>
      </w:r>
      <w:r w:rsidR="00754BA0">
        <w:rPr>
          <w:rFonts w:ascii="Arial" w:eastAsiaTheme="minorEastAsia" w:hAnsi="Arial" w:cs="Arial"/>
          <w:sz w:val="20"/>
          <w:szCs w:val="20"/>
          <w:lang w:eastAsia="sl-SI"/>
        </w:rPr>
        <w:t xml:space="preserve">sklepanje dodatka k pogodbi ni potrebno, </w:t>
      </w:r>
      <w:r w:rsidR="00937448" w:rsidRPr="002C471B">
        <w:rPr>
          <w:rFonts w:ascii="Arial" w:eastAsiaTheme="minorEastAsia" w:hAnsi="Arial" w:cs="Arial"/>
          <w:sz w:val="20"/>
          <w:szCs w:val="20"/>
          <w:lang w:eastAsia="sl-SI"/>
        </w:rPr>
        <w:t>zadošča pisno obvestilo ene pogodbene stranke drugi.</w:t>
      </w:r>
    </w:p>
    <w:p w14:paraId="5467F4D6" w14:textId="77777777" w:rsidR="0030569F" w:rsidRDefault="0030569F" w:rsidP="00146F8E">
      <w:pPr>
        <w:spacing w:after="0" w:line="240" w:lineRule="auto"/>
        <w:jc w:val="both"/>
        <w:rPr>
          <w:rFonts w:ascii="Arial" w:eastAsiaTheme="minorEastAsia" w:hAnsi="Arial" w:cs="Arial"/>
          <w:sz w:val="20"/>
          <w:szCs w:val="20"/>
          <w:lang w:eastAsia="sl-SI"/>
        </w:rPr>
      </w:pPr>
    </w:p>
    <w:p w14:paraId="5BEF0496" w14:textId="77777777" w:rsidR="002764B2" w:rsidRDefault="002764B2" w:rsidP="00146F8E">
      <w:pPr>
        <w:spacing w:after="0" w:line="240" w:lineRule="auto"/>
        <w:jc w:val="both"/>
        <w:rPr>
          <w:rFonts w:ascii="Arial" w:eastAsiaTheme="minorEastAsia" w:hAnsi="Arial" w:cs="Arial"/>
          <w:sz w:val="20"/>
          <w:szCs w:val="20"/>
          <w:lang w:eastAsia="sl-SI"/>
        </w:rPr>
      </w:pPr>
    </w:p>
    <w:p w14:paraId="18953CB0" w14:textId="502E3C9E" w:rsidR="002764B2" w:rsidRPr="00861EDC" w:rsidRDefault="002764B2" w:rsidP="00861EDC">
      <w:pPr>
        <w:pStyle w:val="Odstavekseznama"/>
        <w:numPr>
          <w:ilvl w:val="0"/>
          <w:numId w:val="54"/>
        </w:numPr>
        <w:spacing w:after="0" w:line="240" w:lineRule="auto"/>
        <w:rPr>
          <w:rFonts w:ascii="Arial" w:eastAsia="Tahoma" w:hAnsi="Arial" w:cs="Arial"/>
          <w:b/>
          <w:bCs/>
          <w:sz w:val="20"/>
          <w:szCs w:val="20"/>
          <w:lang w:eastAsia="sl-SI"/>
        </w:rPr>
      </w:pPr>
      <w:r w:rsidRPr="00861EDC">
        <w:rPr>
          <w:rFonts w:ascii="Arial" w:eastAsia="Tahoma" w:hAnsi="Arial" w:cs="Arial"/>
          <w:b/>
          <w:bCs/>
          <w:sz w:val="20"/>
          <w:szCs w:val="20"/>
          <w:lang w:eastAsia="sl-SI"/>
        </w:rPr>
        <w:t>POSLOVNA SKRIVNOST</w:t>
      </w:r>
    </w:p>
    <w:p w14:paraId="3045DC31" w14:textId="77777777" w:rsidR="002764B2" w:rsidRPr="00A771E4" w:rsidRDefault="002764B2"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0EE46FCE" w14:textId="1DB0D4BF" w:rsidR="002764B2" w:rsidRPr="004D5C1C" w:rsidRDefault="002764B2" w:rsidP="002764B2">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Pogodbeni stranki</w:t>
      </w:r>
      <w:r w:rsidRPr="004D5C1C">
        <w:rPr>
          <w:rFonts w:ascii="Arial" w:eastAsia="Times New Roman" w:hAnsi="Arial" w:cs="Arial"/>
          <w:sz w:val="20"/>
          <w:szCs w:val="20"/>
          <w:lang w:eastAsia="sl-SI"/>
        </w:rPr>
        <w:t xml:space="preserve"> sta sporazumni, da podatki iz te pogodbe, kot tudi dokumentacija, ki se nanaša na to pogodbo in njeno izvajanje, razen podatkov, ki v skladu z veljavnimi predpisi štejejo za javne, in vsi podatki, do katerih bi prišli z izvedbo ali na podlagi te pogodbe, predstavljajo poslovno skrivnost, in se zavezujeta, da bosta vse podatke skrbno varovali in jih uporabljali izključno v zvezi z izvedbo te pogodbe. </w:t>
      </w:r>
    </w:p>
    <w:p w14:paraId="6CA1EFF4" w14:textId="77777777" w:rsidR="002764B2" w:rsidRPr="004D5C1C" w:rsidRDefault="002764B2" w:rsidP="002764B2">
      <w:pPr>
        <w:spacing w:after="0" w:line="240" w:lineRule="auto"/>
        <w:jc w:val="both"/>
        <w:rPr>
          <w:rFonts w:ascii="Arial" w:eastAsia="Times New Roman" w:hAnsi="Arial" w:cs="Arial"/>
          <w:sz w:val="20"/>
          <w:szCs w:val="20"/>
          <w:lang w:eastAsia="sl-SI"/>
        </w:rPr>
      </w:pPr>
    </w:p>
    <w:p w14:paraId="1B7F4460" w14:textId="77777777" w:rsidR="002764B2" w:rsidRPr="004D5C1C" w:rsidRDefault="002764B2" w:rsidP="002764B2">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Izvajalec je dolžan obvestiti svoje delavce, da lahko pri svojem delu pridejo v stik z zaupnimi ali osebnimi podatki, pri delu z njimi pa morajo ti ravnati z največjo mero skrbnosti.  </w:t>
      </w:r>
    </w:p>
    <w:p w14:paraId="7C6EDD87" w14:textId="77777777" w:rsidR="002764B2" w:rsidRPr="004D5C1C" w:rsidRDefault="002764B2" w:rsidP="002764B2">
      <w:pPr>
        <w:spacing w:after="0" w:line="240" w:lineRule="auto"/>
        <w:jc w:val="both"/>
        <w:rPr>
          <w:rFonts w:ascii="Arial" w:eastAsia="Times New Roman" w:hAnsi="Arial" w:cs="Arial"/>
          <w:sz w:val="20"/>
          <w:szCs w:val="20"/>
          <w:lang w:eastAsia="sl-SI"/>
        </w:rPr>
      </w:pPr>
    </w:p>
    <w:p w14:paraId="44358F43" w14:textId="77777777" w:rsidR="002764B2" w:rsidRDefault="002764B2" w:rsidP="002764B2">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Obveznost varovanja podatkov se nanaša tako na čas izvrševanja pogodbe, kot tudi za čas po tem. V primeru kršitve določb o varovanju poslovne skrivnosti, je izvajalec naročniku odškodninsko odgovoren za vso neposredno in posredno škodo. </w:t>
      </w:r>
    </w:p>
    <w:p w14:paraId="77A83A47" w14:textId="77777777" w:rsidR="00E42BBA" w:rsidRDefault="00E42BBA" w:rsidP="002764B2">
      <w:pPr>
        <w:spacing w:after="0" w:line="240" w:lineRule="auto"/>
        <w:jc w:val="both"/>
        <w:rPr>
          <w:rFonts w:ascii="Arial" w:eastAsia="Times New Roman" w:hAnsi="Arial" w:cs="Arial"/>
          <w:sz w:val="20"/>
          <w:szCs w:val="20"/>
          <w:lang w:eastAsia="sl-SI"/>
        </w:rPr>
      </w:pPr>
    </w:p>
    <w:p w14:paraId="2668CF30" w14:textId="77777777" w:rsidR="00861EDC" w:rsidRDefault="00861EDC" w:rsidP="002764B2">
      <w:pPr>
        <w:spacing w:after="0" w:line="240" w:lineRule="auto"/>
        <w:jc w:val="both"/>
        <w:rPr>
          <w:rFonts w:ascii="Arial" w:eastAsia="Times New Roman" w:hAnsi="Arial" w:cs="Arial"/>
          <w:sz w:val="20"/>
          <w:szCs w:val="20"/>
          <w:lang w:eastAsia="sl-SI"/>
        </w:rPr>
      </w:pPr>
    </w:p>
    <w:p w14:paraId="6ACE1452" w14:textId="32ED892B" w:rsidR="00861EDC" w:rsidRPr="00861EDC" w:rsidRDefault="00861EDC" w:rsidP="00861EDC">
      <w:pPr>
        <w:pStyle w:val="Odstavekseznama"/>
        <w:numPr>
          <w:ilvl w:val="0"/>
          <w:numId w:val="54"/>
        </w:numPr>
        <w:spacing w:after="0" w:line="240" w:lineRule="auto"/>
        <w:rPr>
          <w:rFonts w:ascii="Arial" w:eastAsia="Tahoma" w:hAnsi="Arial" w:cs="Arial"/>
          <w:b/>
          <w:bCs/>
          <w:sz w:val="20"/>
          <w:szCs w:val="20"/>
          <w:lang w:eastAsia="sl-SI"/>
        </w:rPr>
      </w:pPr>
      <w:r w:rsidRPr="00861EDC">
        <w:rPr>
          <w:rFonts w:ascii="Arial" w:eastAsia="Tahoma" w:hAnsi="Arial" w:cs="Arial"/>
          <w:b/>
          <w:bCs/>
          <w:sz w:val="20"/>
          <w:szCs w:val="20"/>
          <w:lang w:eastAsia="sl-SI"/>
        </w:rPr>
        <w:t>VAROVANJE OSEBNIH PODATKOV</w:t>
      </w:r>
    </w:p>
    <w:p w14:paraId="7EEE7244" w14:textId="77777777" w:rsidR="00861EDC" w:rsidRPr="00A771E4" w:rsidRDefault="00861EDC"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22B663B5" w14:textId="77777777" w:rsidR="00861EDC" w:rsidRPr="004D5C1C" w:rsidRDefault="00861EDC" w:rsidP="00861EDC">
      <w:pPr>
        <w:spacing w:after="0" w:line="240" w:lineRule="auto"/>
        <w:jc w:val="both"/>
        <w:rPr>
          <w:rFonts w:ascii="Arial" w:eastAsia="Times New Roman" w:hAnsi="Arial" w:cs="Arial"/>
          <w:sz w:val="20"/>
          <w:szCs w:val="20"/>
          <w:lang w:eastAsia="sl-SI"/>
        </w:rPr>
      </w:pPr>
      <w:r w:rsidRPr="004D5C1C">
        <w:rPr>
          <w:rFonts w:ascii="Arial" w:eastAsia="Times New Roman" w:hAnsi="Arial" w:cs="Arial"/>
          <w:sz w:val="20"/>
          <w:szCs w:val="20"/>
          <w:lang w:eastAsia="sl-SI"/>
        </w:rPr>
        <w:t xml:space="preserve">Izvajalec se zavezuje, da bo vse osebne podatke, ki mu bodo posredovani s strani naročnika v zvezi z izvedbo predmetnega javnega naročila, obravnaval in varoval v skladu z zakonodajo, ki ureja varovanje osebnih podatkov, kot zaupne ter da teh osebnih podatkov ne bo na kakršenkoli način izkoristil oziroma uporabil za namen, ki ni v celoti in izključno povezan s predmetnim javnim naročilom. Prav tako se zavezuje, da teh osebnih podatkov ne bo posredoval oziroma jih ne bo z nepravilno hrambo naredil dostopne drugim nepooblaščenim osebam.  </w:t>
      </w:r>
    </w:p>
    <w:p w14:paraId="64A36106" w14:textId="77777777" w:rsidR="00861EDC" w:rsidRPr="004D5C1C" w:rsidRDefault="00861EDC" w:rsidP="002764B2">
      <w:pPr>
        <w:spacing w:after="0" w:line="240" w:lineRule="auto"/>
        <w:jc w:val="both"/>
        <w:rPr>
          <w:rFonts w:ascii="Arial" w:eastAsia="Times New Roman" w:hAnsi="Arial" w:cs="Arial"/>
          <w:sz w:val="20"/>
          <w:szCs w:val="20"/>
          <w:lang w:eastAsia="sl-SI"/>
        </w:rPr>
      </w:pPr>
    </w:p>
    <w:p w14:paraId="594CA5EE" w14:textId="77777777" w:rsidR="00495084" w:rsidRPr="002C471B" w:rsidRDefault="00495084" w:rsidP="00146F8E">
      <w:pPr>
        <w:spacing w:after="0" w:line="240" w:lineRule="auto"/>
        <w:jc w:val="both"/>
        <w:rPr>
          <w:rFonts w:ascii="Arial" w:eastAsiaTheme="minorEastAsia" w:hAnsi="Arial" w:cs="Arial"/>
          <w:sz w:val="20"/>
          <w:szCs w:val="20"/>
          <w:lang w:eastAsia="sl-SI"/>
        </w:rPr>
      </w:pPr>
    </w:p>
    <w:p w14:paraId="5F805493" w14:textId="094C13C8" w:rsidR="00146F8E" w:rsidRPr="002C471B" w:rsidRDefault="00146F8E" w:rsidP="00FD7C59">
      <w:pPr>
        <w:pStyle w:val="Odstavekseznama"/>
        <w:numPr>
          <w:ilvl w:val="0"/>
          <w:numId w:val="54"/>
        </w:numPr>
        <w:spacing w:after="0" w:line="240" w:lineRule="auto"/>
        <w:rPr>
          <w:rFonts w:ascii="Arial" w:eastAsia="Tahoma" w:hAnsi="Arial" w:cs="Arial"/>
          <w:b/>
          <w:bCs/>
          <w:sz w:val="20"/>
          <w:szCs w:val="20"/>
          <w:lang w:eastAsia="sl-SI"/>
        </w:rPr>
      </w:pPr>
      <w:r w:rsidRPr="002C471B">
        <w:rPr>
          <w:rFonts w:ascii="Arial" w:eastAsia="Tahoma" w:hAnsi="Arial" w:cs="Arial"/>
          <w:b/>
          <w:bCs/>
          <w:sz w:val="20"/>
          <w:szCs w:val="20"/>
          <w:lang w:eastAsia="sl-SI"/>
        </w:rPr>
        <w:t>VIŠJA SILA</w:t>
      </w:r>
    </w:p>
    <w:p w14:paraId="0CC50C7B" w14:textId="77777777" w:rsidR="00146F8E" w:rsidRPr="00A771E4" w:rsidRDefault="00146F8E"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7E7C76E3" w14:textId="6092393C" w:rsidR="00146F8E" w:rsidRPr="002C471B" w:rsidRDefault="00861EDC" w:rsidP="00146F8E">
      <w:pPr>
        <w:spacing w:after="0" w:line="240" w:lineRule="auto"/>
        <w:jc w:val="both"/>
        <w:rPr>
          <w:rFonts w:ascii="Arial" w:eastAsiaTheme="minorEastAsia" w:hAnsi="Arial" w:cs="Arial"/>
          <w:sz w:val="20"/>
          <w:szCs w:val="20"/>
          <w:lang w:eastAsia="sl-SI"/>
        </w:rPr>
      </w:pPr>
      <w:r>
        <w:rPr>
          <w:rFonts w:ascii="Arial" w:eastAsiaTheme="minorEastAsia" w:hAnsi="Arial" w:cs="Arial"/>
          <w:sz w:val="20"/>
          <w:szCs w:val="20"/>
          <w:lang w:eastAsia="sl-SI"/>
        </w:rPr>
        <w:t>Izvajalec</w:t>
      </w:r>
      <w:r w:rsidR="00146F8E" w:rsidRPr="002C471B">
        <w:rPr>
          <w:rFonts w:ascii="Arial" w:eastAsiaTheme="minorEastAsia" w:hAnsi="Arial" w:cs="Arial"/>
          <w:sz w:val="20"/>
          <w:szCs w:val="20"/>
          <w:lang w:eastAsia="sl-SI"/>
        </w:rPr>
        <w:t xml:space="preserve"> ni odgovoren za delno ali celotno neizpolnjevanje pogodbenih obveznosti, če je to posledica višje sile, vendar največ za čas trajanja višje sile. </w:t>
      </w:r>
    </w:p>
    <w:p w14:paraId="07E9E91D" w14:textId="77777777" w:rsidR="00146F8E" w:rsidRPr="002C471B" w:rsidRDefault="00146F8E" w:rsidP="00146F8E">
      <w:pPr>
        <w:spacing w:after="0" w:line="240" w:lineRule="auto"/>
        <w:jc w:val="both"/>
        <w:rPr>
          <w:rFonts w:ascii="Arial" w:eastAsiaTheme="minorEastAsia" w:hAnsi="Arial" w:cs="Arial"/>
          <w:sz w:val="20"/>
          <w:szCs w:val="20"/>
          <w:lang w:eastAsia="sl-SI"/>
        </w:rPr>
      </w:pPr>
    </w:p>
    <w:p w14:paraId="33A0C0BF" w14:textId="0AB9ADDA" w:rsidR="00146F8E" w:rsidRPr="002C471B" w:rsidRDefault="00146F8E" w:rsidP="00146F8E">
      <w:pPr>
        <w:spacing w:after="0" w:line="240" w:lineRule="auto"/>
        <w:jc w:val="both"/>
        <w:rPr>
          <w:rFonts w:ascii="Arial" w:eastAsiaTheme="minorEastAsia" w:hAnsi="Arial" w:cs="Arial"/>
          <w:sz w:val="20"/>
          <w:szCs w:val="20"/>
          <w:lang w:eastAsia="sl-SI"/>
        </w:rPr>
      </w:pPr>
      <w:r w:rsidRPr="002C471B">
        <w:rPr>
          <w:rFonts w:ascii="Arial" w:eastAsiaTheme="minorEastAsia" w:hAnsi="Arial" w:cs="Arial"/>
          <w:sz w:val="20"/>
          <w:szCs w:val="20"/>
          <w:lang w:eastAsia="sl-SI"/>
        </w:rPr>
        <w:t xml:space="preserve">Kot višja sila se razumejo vse okoliščine izjemnega značaja, ki so se pojavile po sklenitvi pogodbe in jih sodna praksa priznava za višjo silo. Če je </w:t>
      </w:r>
      <w:r w:rsidR="002C471B" w:rsidRPr="002C471B">
        <w:rPr>
          <w:rFonts w:ascii="Arial" w:eastAsiaTheme="minorEastAsia" w:hAnsi="Arial" w:cs="Arial"/>
          <w:sz w:val="20"/>
          <w:szCs w:val="20"/>
          <w:lang w:eastAsia="sl-SI"/>
        </w:rPr>
        <w:t>izvajanje storitve</w:t>
      </w:r>
      <w:r w:rsidRPr="002C471B">
        <w:rPr>
          <w:rFonts w:ascii="Arial" w:eastAsiaTheme="minorEastAsia" w:hAnsi="Arial" w:cs="Arial"/>
          <w:sz w:val="20"/>
          <w:szCs w:val="20"/>
          <w:lang w:eastAsia="sl-SI"/>
        </w:rPr>
        <w:t xml:space="preserve"> delno ali v celoti moten</w:t>
      </w:r>
      <w:r w:rsidR="002C471B" w:rsidRPr="002C471B">
        <w:rPr>
          <w:rFonts w:ascii="Arial" w:eastAsiaTheme="minorEastAsia" w:hAnsi="Arial" w:cs="Arial"/>
          <w:sz w:val="20"/>
          <w:szCs w:val="20"/>
          <w:lang w:eastAsia="sl-SI"/>
        </w:rPr>
        <w:t>o</w:t>
      </w:r>
      <w:r w:rsidRPr="002C471B">
        <w:rPr>
          <w:rFonts w:ascii="Arial" w:eastAsiaTheme="minorEastAsia" w:hAnsi="Arial" w:cs="Arial"/>
          <w:sz w:val="20"/>
          <w:szCs w:val="20"/>
          <w:lang w:eastAsia="sl-SI"/>
        </w:rPr>
        <w:t xml:space="preserve"> oziroma preprečen</w:t>
      </w:r>
      <w:r w:rsidR="002C471B" w:rsidRPr="002C471B">
        <w:rPr>
          <w:rFonts w:ascii="Arial" w:eastAsiaTheme="minorEastAsia" w:hAnsi="Arial" w:cs="Arial"/>
          <w:sz w:val="20"/>
          <w:szCs w:val="20"/>
          <w:lang w:eastAsia="sl-SI"/>
        </w:rPr>
        <w:t>o</w:t>
      </w:r>
      <w:r w:rsidRPr="002C471B">
        <w:rPr>
          <w:rFonts w:ascii="Arial" w:eastAsiaTheme="minorEastAsia" w:hAnsi="Arial" w:cs="Arial"/>
          <w:sz w:val="20"/>
          <w:szCs w:val="20"/>
          <w:lang w:eastAsia="sl-SI"/>
        </w:rPr>
        <w:t xml:space="preserve">, je </w:t>
      </w:r>
      <w:r w:rsidR="002C471B" w:rsidRPr="002C471B">
        <w:rPr>
          <w:rFonts w:ascii="Arial" w:eastAsiaTheme="minorEastAsia" w:hAnsi="Arial" w:cs="Arial"/>
          <w:sz w:val="20"/>
          <w:szCs w:val="20"/>
          <w:lang w:eastAsia="sl-SI"/>
        </w:rPr>
        <w:t>izvajalec</w:t>
      </w:r>
      <w:r w:rsidRPr="002C471B">
        <w:rPr>
          <w:rFonts w:ascii="Arial" w:eastAsiaTheme="minorEastAsia" w:hAnsi="Arial" w:cs="Arial"/>
          <w:sz w:val="20"/>
          <w:szCs w:val="20"/>
          <w:lang w:eastAsia="sl-SI"/>
        </w:rPr>
        <w:t xml:space="preserve"> o tem dolžan nemudoma obvestiti </w:t>
      </w:r>
      <w:r w:rsidR="0099027A" w:rsidRPr="002C471B">
        <w:rPr>
          <w:rFonts w:ascii="Arial" w:eastAsia="Tahoma" w:hAnsi="Arial" w:cs="Arial"/>
          <w:sz w:val="20"/>
          <w:szCs w:val="20"/>
          <w:lang w:eastAsia="sl-SI"/>
        </w:rPr>
        <w:t>naročnika</w:t>
      </w:r>
      <w:r w:rsidRPr="002C471B">
        <w:rPr>
          <w:rFonts w:ascii="Arial" w:eastAsiaTheme="minorEastAsia" w:hAnsi="Arial" w:cs="Arial"/>
          <w:sz w:val="20"/>
          <w:szCs w:val="20"/>
          <w:lang w:eastAsia="sl-SI"/>
        </w:rPr>
        <w:t xml:space="preserve">. Prav tako ga je dolžan sproti obveščati o prenehanju takih okoliščin. Na zahtevo </w:t>
      </w:r>
      <w:r w:rsidR="0099027A" w:rsidRPr="002C471B">
        <w:rPr>
          <w:rFonts w:ascii="Arial" w:eastAsia="Tahoma" w:hAnsi="Arial" w:cs="Arial"/>
          <w:sz w:val="20"/>
          <w:szCs w:val="20"/>
          <w:lang w:eastAsia="sl-SI"/>
        </w:rPr>
        <w:t>naročnika</w:t>
      </w:r>
      <w:r w:rsidRPr="002C471B">
        <w:rPr>
          <w:rFonts w:ascii="Arial" w:eastAsiaTheme="minorEastAsia" w:hAnsi="Arial" w:cs="Arial"/>
          <w:sz w:val="20"/>
          <w:szCs w:val="20"/>
          <w:lang w:eastAsia="sl-SI"/>
        </w:rPr>
        <w:t xml:space="preserve"> je </w:t>
      </w:r>
      <w:r w:rsidR="002C471B" w:rsidRPr="002C471B">
        <w:rPr>
          <w:rFonts w:ascii="Arial" w:eastAsiaTheme="minorEastAsia" w:hAnsi="Arial" w:cs="Arial"/>
          <w:sz w:val="20"/>
          <w:szCs w:val="20"/>
          <w:lang w:eastAsia="sl-SI"/>
        </w:rPr>
        <w:t>izvajalec</w:t>
      </w:r>
      <w:r w:rsidRPr="002C471B">
        <w:rPr>
          <w:rFonts w:ascii="Arial" w:eastAsiaTheme="minorEastAsia" w:hAnsi="Arial" w:cs="Arial"/>
          <w:sz w:val="20"/>
          <w:szCs w:val="20"/>
          <w:lang w:eastAsia="sl-SI"/>
        </w:rPr>
        <w:t xml:space="preserve"> dolžan dokazati obstoj višje sile. </w:t>
      </w:r>
    </w:p>
    <w:p w14:paraId="390F369B" w14:textId="77777777" w:rsidR="00146F8E" w:rsidRPr="002C471B" w:rsidRDefault="00146F8E" w:rsidP="00146F8E">
      <w:pPr>
        <w:spacing w:after="0" w:line="240" w:lineRule="auto"/>
        <w:jc w:val="both"/>
        <w:rPr>
          <w:rFonts w:ascii="Arial" w:eastAsiaTheme="minorEastAsia" w:hAnsi="Arial" w:cs="Arial"/>
          <w:sz w:val="20"/>
          <w:szCs w:val="20"/>
          <w:lang w:eastAsia="sl-SI"/>
        </w:rPr>
      </w:pPr>
    </w:p>
    <w:p w14:paraId="17AE9C45" w14:textId="34CBA7CE" w:rsidR="00146F8E" w:rsidRDefault="00146F8E" w:rsidP="00146F8E">
      <w:pPr>
        <w:spacing w:after="0" w:line="240" w:lineRule="auto"/>
        <w:jc w:val="both"/>
        <w:rPr>
          <w:rFonts w:ascii="Arial" w:eastAsiaTheme="minorEastAsia" w:hAnsi="Arial" w:cs="Arial"/>
          <w:sz w:val="20"/>
          <w:szCs w:val="20"/>
          <w:lang w:eastAsia="sl-SI"/>
        </w:rPr>
      </w:pPr>
      <w:r w:rsidRPr="00FD690E">
        <w:rPr>
          <w:rFonts w:ascii="Arial" w:eastAsiaTheme="minorEastAsia" w:hAnsi="Arial" w:cs="Arial"/>
          <w:sz w:val="20"/>
          <w:szCs w:val="20"/>
          <w:lang w:eastAsia="sl-SI"/>
        </w:rPr>
        <w:t xml:space="preserve">Le v primerih, </w:t>
      </w:r>
      <w:r w:rsidR="002C471B" w:rsidRPr="00FD690E">
        <w:rPr>
          <w:rFonts w:ascii="Arial" w:eastAsiaTheme="minorEastAsia" w:hAnsi="Arial" w:cs="Arial"/>
          <w:sz w:val="20"/>
          <w:szCs w:val="20"/>
          <w:lang w:eastAsia="sl-SI"/>
        </w:rPr>
        <w:t>ki se razumejo kot višja sila</w:t>
      </w:r>
      <w:r w:rsidRPr="00FD690E">
        <w:rPr>
          <w:rFonts w:ascii="Arial" w:eastAsiaTheme="minorEastAsia" w:hAnsi="Arial" w:cs="Arial"/>
          <w:sz w:val="20"/>
          <w:szCs w:val="20"/>
          <w:lang w:eastAsia="sl-SI"/>
        </w:rPr>
        <w:t xml:space="preserve">, </w:t>
      </w:r>
      <w:r w:rsidR="0099027A" w:rsidRPr="00FD690E">
        <w:rPr>
          <w:rFonts w:ascii="Arial" w:eastAsia="Tahoma" w:hAnsi="Arial" w:cs="Arial"/>
          <w:sz w:val="20"/>
          <w:szCs w:val="20"/>
          <w:lang w:eastAsia="sl-SI"/>
        </w:rPr>
        <w:t xml:space="preserve">naročnik </w:t>
      </w:r>
      <w:r w:rsidRPr="00FD690E">
        <w:rPr>
          <w:rFonts w:ascii="Arial" w:eastAsiaTheme="minorEastAsia" w:hAnsi="Arial" w:cs="Arial"/>
          <w:sz w:val="20"/>
          <w:szCs w:val="20"/>
          <w:lang w:eastAsia="sl-SI"/>
        </w:rPr>
        <w:t xml:space="preserve">ne bo izvajal sankcij proti </w:t>
      </w:r>
      <w:r w:rsidR="002C471B" w:rsidRPr="00FD690E">
        <w:rPr>
          <w:rFonts w:ascii="Arial" w:eastAsiaTheme="minorEastAsia" w:hAnsi="Arial" w:cs="Arial"/>
          <w:sz w:val="20"/>
          <w:szCs w:val="20"/>
          <w:lang w:eastAsia="sl-SI"/>
        </w:rPr>
        <w:t>izvajalcu</w:t>
      </w:r>
      <w:r w:rsidRPr="00FD690E">
        <w:rPr>
          <w:rFonts w:ascii="Arial" w:eastAsiaTheme="minorEastAsia" w:hAnsi="Arial" w:cs="Arial"/>
          <w:sz w:val="20"/>
          <w:szCs w:val="20"/>
          <w:lang w:eastAsia="sl-SI"/>
        </w:rPr>
        <w:t xml:space="preserve"> po </w:t>
      </w:r>
      <w:r w:rsidR="00E41CEE" w:rsidRPr="00FD690E">
        <w:rPr>
          <w:rFonts w:ascii="Arial" w:eastAsiaTheme="minorEastAsia" w:hAnsi="Arial" w:cs="Arial"/>
          <w:sz w:val="20"/>
          <w:szCs w:val="20"/>
          <w:lang w:eastAsia="sl-SI"/>
        </w:rPr>
        <w:t>1</w:t>
      </w:r>
      <w:r w:rsidR="0030569F" w:rsidRPr="00FD690E">
        <w:rPr>
          <w:rFonts w:ascii="Arial" w:eastAsiaTheme="minorEastAsia" w:hAnsi="Arial" w:cs="Arial"/>
          <w:sz w:val="20"/>
          <w:szCs w:val="20"/>
          <w:lang w:eastAsia="sl-SI"/>
        </w:rPr>
        <w:t>4</w:t>
      </w:r>
      <w:r w:rsidRPr="00FD690E">
        <w:rPr>
          <w:rFonts w:ascii="Arial" w:eastAsiaTheme="minorEastAsia" w:hAnsi="Arial" w:cs="Arial"/>
          <w:sz w:val="20"/>
          <w:szCs w:val="20"/>
          <w:lang w:eastAsia="sl-SI"/>
        </w:rPr>
        <w:t>. členu te</w:t>
      </w:r>
      <w:r w:rsidRPr="002C471B">
        <w:rPr>
          <w:rFonts w:ascii="Arial" w:eastAsiaTheme="minorEastAsia" w:hAnsi="Arial" w:cs="Arial"/>
          <w:sz w:val="20"/>
          <w:szCs w:val="20"/>
          <w:lang w:eastAsia="sl-SI"/>
        </w:rPr>
        <w:t xml:space="preserve"> pogodbe.</w:t>
      </w:r>
    </w:p>
    <w:p w14:paraId="2149FCCD" w14:textId="77777777" w:rsidR="0030569F" w:rsidRDefault="0030569F" w:rsidP="00146F8E">
      <w:pPr>
        <w:spacing w:after="0" w:line="240" w:lineRule="auto"/>
        <w:jc w:val="both"/>
        <w:rPr>
          <w:rFonts w:ascii="Arial" w:eastAsiaTheme="minorEastAsia" w:hAnsi="Arial" w:cs="Arial"/>
          <w:sz w:val="20"/>
          <w:szCs w:val="20"/>
          <w:lang w:eastAsia="sl-SI"/>
        </w:rPr>
      </w:pPr>
    </w:p>
    <w:p w14:paraId="5DD30544" w14:textId="77777777" w:rsidR="00861EDC" w:rsidRDefault="00861EDC" w:rsidP="00146F8E">
      <w:pPr>
        <w:spacing w:after="0" w:line="240" w:lineRule="auto"/>
        <w:jc w:val="both"/>
        <w:rPr>
          <w:rFonts w:ascii="Arial" w:eastAsiaTheme="minorEastAsia" w:hAnsi="Arial" w:cs="Arial"/>
          <w:sz w:val="20"/>
          <w:szCs w:val="20"/>
          <w:lang w:eastAsia="sl-SI"/>
        </w:rPr>
      </w:pPr>
    </w:p>
    <w:p w14:paraId="648CA6D4" w14:textId="77777777" w:rsidR="00861EDC" w:rsidRPr="00FD68BD" w:rsidRDefault="00861EDC" w:rsidP="00861EDC">
      <w:pPr>
        <w:pStyle w:val="Odstavekseznama"/>
        <w:numPr>
          <w:ilvl w:val="0"/>
          <w:numId w:val="54"/>
        </w:numPr>
        <w:spacing w:after="0" w:line="240" w:lineRule="auto"/>
        <w:rPr>
          <w:rFonts w:ascii="Arial" w:eastAsia="Tahoma" w:hAnsi="Arial" w:cs="Arial"/>
          <w:b/>
          <w:bCs/>
          <w:sz w:val="20"/>
          <w:szCs w:val="20"/>
          <w:lang w:eastAsia="sl-SI"/>
        </w:rPr>
      </w:pPr>
      <w:r w:rsidRPr="00FD68BD">
        <w:rPr>
          <w:rFonts w:ascii="Arial" w:eastAsia="Tahoma" w:hAnsi="Arial" w:cs="Arial"/>
          <w:b/>
          <w:bCs/>
          <w:sz w:val="20"/>
          <w:szCs w:val="20"/>
          <w:lang w:eastAsia="sl-SI"/>
        </w:rPr>
        <w:t>PROTIKORUPCIJSKA KLAVZULA</w:t>
      </w:r>
    </w:p>
    <w:p w14:paraId="02E90AC1" w14:textId="77777777" w:rsidR="00861EDC" w:rsidRPr="00A771E4" w:rsidRDefault="00861EDC"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414E4BA1" w14:textId="77777777" w:rsidR="00861EDC" w:rsidRPr="00FD68BD"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r w:rsidRPr="00FD68BD">
        <w:rPr>
          <w:rFonts w:ascii="Arial" w:eastAsia="Times New Roman" w:hAnsi="Arial" w:cs="Arial"/>
          <w:sz w:val="20"/>
          <w:szCs w:val="20"/>
          <w:lang w:eastAsia="sl-SI"/>
        </w:rPr>
        <w:t>V primeru, da se ugotovi, da je pri izvedbi javnega naročila, na podlagi katerega je sklenjena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73B83E32" w14:textId="77777777" w:rsidR="00861EDC" w:rsidRPr="00FD68BD"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7E370BC8" w14:textId="77777777" w:rsidR="00861EDC"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r w:rsidRPr="00FD68BD">
        <w:rPr>
          <w:rFonts w:ascii="Arial" w:eastAsia="Times New Roman" w:hAnsi="Arial" w:cs="Arial"/>
          <w:sz w:val="20"/>
          <w:szCs w:val="20"/>
          <w:lang w:eastAsia="sl-SI"/>
        </w:rPr>
        <w:lastRenderedPageBreak/>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BB540E8" w14:textId="77777777" w:rsidR="00E42BBA" w:rsidRDefault="00E42BBA"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55674AA0" w14:textId="77777777" w:rsidR="00861EDC"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eastAsia="Times New Roman" w:hAnsi="Arial" w:cs="Arial"/>
          <w:sz w:val="20"/>
          <w:szCs w:val="20"/>
          <w:lang w:eastAsia="sl-SI"/>
        </w:rPr>
      </w:pPr>
    </w:p>
    <w:p w14:paraId="118E2D57" w14:textId="77777777" w:rsidR="00861EDC" w:rsidRPr="00FD68BD" w:rsidRDefault="00861EDC" w:rsidP="00861EDC">
      <w:pPr>
        <w:pStyle w:val="Odstavekseznama"/>
        <w:numPr>
          <w:ilvl w:val="0"/>
          <w:numId w:val="54"/>
        </w:numPr>
        <w:spacing w:after="0" w:line="240" w:lineRule="auto"/>
        <w:rPr>
          <w:rFonts w:ascii="Arial" w:eastAsia="Tahoma" w:hAnsi="Arial" w:cs="Arial"/>
          <w:b/>
          <w:bCs/>
          <w:sz w:val="20"/>
          <w:szCs w:val="20"/>
          <w:lang w:eastAsia="sl-SI"/>
        </w:rPr>
      </w:pPr>
      <w:r w:rsidRPr="00FD68BD">
        <w:rPr>
          <w:rFonts w:ascii="Arial" w:eastAsia="Tahoma" w:hAnsi="Arial" w:cs="Arial"/>
          <w:b/>
          <w:bCs/>
          <w:sz w:val="20"/>
          <w:szCs w:val="20"/>
          <w:lang w:eastAsia="sl-SI"/>
        </w:rPr>
        <w:t>RAZVEZNI POGOJ</w:t>
      </w:r>
    </w:p>
    <w:p w14:paraId="166E1316" w14:textId="77777777" w:rsidR="00861EDC" w:rsidRPr="00A771E4" w:rsidRDefault="00861EDC"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17DEFA7A" w14:textId="77777777" w:rsidR="00861EDC" w:rsidRPr="00FD68BD" w:rsidRDefault="00861EDC" w:rsidP="00861EDC">
      <w:pPr>
        <w:spacing w:after="0"/>
        <w:jc w:val="both"/>
        <w:rPr>
          <w:rFonts w:ascii="Arial" w:hAnsi="Arial" w:cs="Arial"/>
          <w:sz w:val="20"/>
          <w:szCs w:val="20"/>
        </w:rPr>
      </w:pPr>
      <w:r w:rsidRPr="00FD68BD">
        <w:rPr>
          <w:rFonts w:ascii="Arial" w:hAnsi="Arial" w:cs="Arial"/>
          <w:sz w:val="20"/>
          <w:szCs w:val="20"/>
        </w:rPr>
        <w:t>Ta pogodba je sklenjena pod razveznim pogojem, ki se uresniči v primeru izpolnitve ene od naslednjih okoliščin:</w:t>
      </w:r>
    </w:p>
    <w:p w14:paraId="603BD8BC" w14:textId="77777777" w:rsidR="00861EDC" w:rsidRPr="00FD68BD" w:rsidRDefault="00861EDC" w:rsidP="00861EDC">
      <w:pPr>
        <w:pStyle w:val="Odstavekseznama"/>
        <w:numPr>
          <w:ilvl w:val="0"/>
          <w:numId w:val="52"/>
        </w:numPr>
        <w:spacing w:after="0"/>
        <w:jc w:val="both"/>
        <w:rPr>
          <w:rFonts w:ascii="Arial" w:hAnsi="Arial" w:cs="Arial"/>
          <w:sz w:val="20"/>
          <w:szCs w:val="20"/>
        </w:rPr>
      </w:pPr>
      <w:r w:rsidRPr="00FD68BD">
        <w:rPr>
          <w:rFonts w:ascii="Arial" w:hAnsi="Arial" w:cs="Arial"/>
          <w:sz w:val="20"/>
          <w:szCs w:val="20"/>
        </w:rPr>
        <w:t xml:space="preserve">če bo naročnik seznanjen, da je sodišče s pravnomočno odločitvijo ugotovilo kršitev obveznosti delovne, </w:t>
      </w:r>
      <w:proofErr w:type="spellStart"/>
      <w:r w:rsidRPr="00FD68BD">
        <w:rPr>
          <w:rFonts w:ascii="Arial" w:hAnsi="Arial" w:cs="Arial"/>
          <w:sz w:val="20"/>
          <w:szCs w:val="20"/>
        </w:rPr>
        <w:t>okoljske</w:t>
      </w:r>
      <w:proofErr w:type="spellEnd"/>
      <w:r w:rsidRPr="00FD68BD">
        <w:rPr>
          <w:rFonts w:ascii="Arial" w:hAnsi="Arial" w:cs="Arial"/>
          <w:sz w:val="20"/>
          <w:szCs w:val="20"/>
        </w:rPr>
        <w:t xml:space="preserve"> ali socialne zakonodaje s strani izvajalca ali podizvajalca ali </w:t>
      </w:r>
    </w:p>
    <w:p w14:paraId="72F689E6" w14:textId="77777777" w:rsidR="00861EDC" w:rsidRPr="00FD68BD" w:rsidRDefault="00861EDC" w:rsidP="00861EDC">
      <w:pPr>
        <w:pStyle w:val="Odstavekseznama"/>
        <w:numPr>
          <w:ilvl w:val="0"/>
          <w:numId w:val="52"/>
        </w:numPr>
        <w:spacing w:after="0"/>
        <w:jc w:val="both"/>
        <w:rPr>
          <w:rFonts w:ascii="Arial" w:hAnsi="Arial" w:cs="Arial"/>
          <w:sz w:val="20"/>
          <w:szCs w:val="20"/>
        </w:rPr>
      </w:pPr>
      <w:r w:rsidRPr="00FD68BD">
        <w:rPr>
          <w:rFonts w:ascii="Arial" w:hAnsi="Arial" w:cs="Arial"/>
          <w:sz w:val="20"/>
          <w:szCs w:val="20"/>
        </w:rPr>
        <w:t>če bo naročnik seznanjen, da je pristojni državni organ pri izvajalcu ali podizvajalcu v času izvajanja pogodbe ugotovil najmanj dve kršitvi v zvezi s:</w:t>
      </w:r>
    </w:p>
    <w:p w14:paraId="77152214" w14:textId="77777777" w:rsidR="00861EDC" w:rsidRPr="00FD68BD" w:rsidRDefault="00861EDC" w:rsidP="00861EDC">
      <w:pPr>
        <w:pStyle w:val="Odstavekseznama"/>
        <w:numPr>
          <w:ilvl w:val="1"/>
          <w:numId w:val="52"/>
        </w:numPr>
        <w:spacing w:after="0"/>
        <w:jc w:val="both"/>
        <w:rPr>
          <w:rFonts w:ascii="Arial" w:hAnsi="Arial" w:cs="Arial"/>
          <w:sz w:val="20"/>
          <w:szCs w:val="20"/>
        </w:rPr>
      </w:pPr>
      <w:r w:rsidRPr="00FD68BD">
        <w:rPr>
          <w:rFonts w:ascii="Arial" w:hAnsi="Arial" w:cs="Arial"/>
          <w:sz w:val="20"/>
          <w:szCs w:val="20"/>
        </w:rPr>
        <w:t xml:space="preserve">plačilom za delo, </w:t>
      </w:r>
    </w:p>
    <w:p w14:paraId="00C95E44" w14:textId="77777777" w:rsidR="00861EDC" w:rsidRPr="00FD68BD" w:rsidRDefault="00861EDC" w:rsidP="00861EDC">
      <w:pPr>
        <w:pStyle w:val="Odstavekseznama"/>
        <w:numPr>
          <w:ilvl w:val="1"/>
          <w:numId w:val="52"/>
        </w:numPr>
        <w:spacing w:after="0"/>
        <w:jc w:val="both"/>
        <w:rPr>
          <w:rFonts w:ascii="Arial" w:hAnsi="Arial" w:cs="Arial"/>
          <w:sz w:val="20"/>
          <w:szCs w:val="20"/>
        </w:rPr>
      </w:pPr>
      <w:r w:rsidRPr="00FD68BD">
        <w:rPr>
          <w:rFonts w:ascii="Arial" w:hAnsi="Arial" w:cs="Arial"/>
          <w:sz w:val="20"/>
          <w:szCs w:val="20"/>
        </w:rPr>
        <w:t xml:space="preserve">delovnim časom, </w:t>
      </w:r>
    </w:p>
    <w:p w14:paraId="48321A10" w14:textId="77777777" w:rsidR="00861EDC" w:rsidRPr="00FD68BD" w:rsidRDefault="00861EDC" w:rsidP="00861EDC">
      <w:pPr>
        <w:pStyle w:val="Odstavekseznama"/>
        <w:numPr>
          <w:ilvl w:val="1"/>
          <w:numId w:val="52"/>
        </w:numPr>
        <w:spacing w:after="0"/>
        <w:jc w:val="both"/>
        <w:rPr>
          <w:rFonts w:ascii="Arial" w:hAnsi="Arial" w:cs="Arial"/>
          <w:sz w:val="20"/>
          <w:szCs w:val="20"/>
        </w:rPr>
      </w:pPr>
      <w:r w:rsidRPr="00FD68BD">
        <w:rPr>
          <w:rFonts w:ascii="Arial" w:hAnsi="Arial" w:cs="Arial"/>
          <w:sz w:val="20"/>
          <w:szCs w:val="20"/>
        </w:rPr>
        <w:t xml:space="preserve">počitki, </w:t>
      </w:r>
    </w:p>
    <w:p w14:paraId="451EBCF8" w14:textId="77777777" w:rsidR="00861EDC" w:rsidRPr="00FD68BD" w:rsidRDefault="00861EDC" w:rsidP="00861EDC">
      <w:pPr>
        <w:pStyle w:val="Odstavekseznama"/>
        <w:numPr>
          <w:ilvl w:val="1"/>
          <w:numId w:val="52"/>
        </w:numPr>
        <w:spacing w:after="0"/>
        <w:jc w:val="both"/>
        <w:rPr>
          <w:rFonts w:ascii="Arial" w:hAnsi="Arial" w:cs="Arial"/>
          <w:sz w:val="20"/>
          <w:szCs w:val="20"/>
        </w:rPr>
      </w:pPr>
      <w:r w:rsidRPr="00FD68BD">
        <w:rPr>
          <w:rFonts w:ascii="Arial" w:hAnsi="Arial" w:cs="Arial"/>
          <w:sz w:val="20"/>
          <w:szCs w:val="20"/>
        </w:rPr>
        <w:t xml:space="preserve">opravljanjem dela na podlagi pogodb civilnega prava kljub obstoju elementov delovnega razmerja ali </w:t>
      </w:r>
    </w:p>
    <w:p w14:paraId="47443D47" w14:textId="77777777" w:rsidR="00861EDC" w:rsidRPr="00FD68BD" w:rsidRDefault="00861EDC" w:rsidP="00861EDC">
      <w:pPr>
        <w:pStyle w:val="Odstavekseznama"/>
        <w:numPr>
          <w:ilvl w:val="1"/>
          <w:numId w:val="52"/>
        </w:numPr>
        <w:spacing w:after="0"/>
        <w:jc w:val="both"/>
        <w:rPr>
          <w:rFonts w:ascii="Arial" w:hAnsi="Arial" w:cs="Arial"/>
          <w:sz w:val="20"/>
          <w:szCs w:val="20"/>
        </w:rPr>
      </w:pPr>
      <w:r w:rsidRPr="00FD68BD">
        <w:rPr>
          <w:rFonts w:ascii="Arial" w:hAnsi="Arial" w:cs="Arial"/>
          <w:sz w:val="20"/>
          <w:szCs w:val="20"/>
        </w:rPr>
        <w:t>v zvezi z zaposlovanjem na črno</w:t>
      </w:r>
    </w:p>
    <w:p w14:paraId="1FEF95B3" w14:textId="77777777" w:rsidR="00861EDC" w:rsidRPr="00FD68BD" w:rsidRDefault="00861EDC" w:rsidP="00861EDC">
      <w:pPr>
        <w:spacing w:after="0"/>
        <w:ind w:left="708" w:firstLine="45"/>
        <w:jc w:val="both"/>
        <w:rPr>
          <w:rFonts w:ascii="Arial" w:hAnsi="Arial" w:cs="Arial"/>
          <w:sz w:val="20"/>
          <w:szCs w:val="20"/>
        </w:rPr>
      </w:pPr>
      <w:r w:rsidRPr="00FD68BD">
        <w:rPr>
          <w:rFonts w:ascii="Arial" w:hAnsi="Arial" w:cs="Arial"/>
          <w:sz w:val="20"/>
          <w:szCs w:val="20"/>
        </w:rPr>
        <w:t>in za kateri mu je bila s pravnomočno odločitvijo ali več pravnomočnimi odločitvami izrečena globa za prekršek.</w:t>
      </w:r>
    </w:p>
    <w:p w14:paraId="454EC3C0" w14:textId="77777777" w:rsidR="00861EDC" w:rsidRPr="00FD68BD" w:rsidRDefault="00861EDC" w:rsidP="00861EDC">
      <w:pPr>
        <w:spacing w:after="0"/>
        <w:jc w:val="both"/>
        <w:rPr>
          <w:rFonts w:ascii="Arial" w:hAnsi="Arial" w:cs="Arial"/>
          <w:sz w:val="20"/>
          <w:szCs w:val="20"/>
        </w:rPr>
      </w:pPr>
    </w:p>
    <w:p w14:paraId="79B880C7" w14:textId="77777777" w:rsidR="00861EDC" w:rsidRPr="00FD68BD" w:rsidRDefault="00861EDC" w:rsidP="00861EDC">
      <w:pPr>
        <w:spacing w:after="0"/>
        <w:jc w:val="both"/>
        <w:rPr>
          <w:rFonts w:ascii="Arial" w:hAnsi="Arial" w:cs="Arial"/>
          <w:sz w:val="20"/>
          <w:szCs w:val="20"/>
        </w:rPr>
      </w:pPr>
      <w:r w:rsidRPr="00FD68BD">
        <w:rPr>
          <w:rFonts w:ascii="Arial" w:hAnsi="Arial" w:cs="Arial"/>
          <w:sz w:val="20"/>
          <w:szCs w:val="20"/>
        </w:rPr>
        <w:t xml:space="preserve">V primeru seznanitve naročnika s kršitvijo bo naročnik o tem obvestil izvajalca v desetih dneh. </w:t>
      </w:r>
    </w:p>
    <w:p w14:paraId="36313EF1" w14:textId="77777777" w:rsidR="00861EDC" w:rsidRPr="00FD68BD" w:rsidRDefault="00861EDC" w:rsidP="00861EDC">
      <w:pPr>
        <w:spacing w:after="0"/>
        <w:jc w:val="both"/>
        <w:rPr>
          <w:rFonts w:ascii="Arial" w:hAnsi="Arial" w:cs="Arial"/>
          <w:sz w:val="20"/>
          <w:szCs w:val="20"/>
        </w:rPr>
      </w:pPr>
    </w:p>
    <w:p w14:paraId="1A4865B7" w14:textId="77777777" w:rsidR="00861EDC" w:rsidRPr="00FD68BD" w:rsidRDefault="00861EDC" w:rsidP="00861EDC">
      <w:pPr>
        <w:spacing w:after="0"/>
        <w:jc w:val="both"/>
        <w:rPr>
          <w:rFonts w:ascii="Arial" w:hAnsi="Arial" w:cs="Arial"/>
          <w:sz w:val="20"/>
          <w:szCs w:val="20"/>
        </w:rPr>
      </w:pPr>
      <w:r w:rsidRPr="00FD68BD">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w:t>
      </w:r>
    </w:p>
    <w:p w14:paraId="6672DFDD" w14:textId="77777777" w:rsidR="00861EDC" w:rsidRDefault="00861EDC" w:rsidP="00861EDC">
      <w:pPr>
        <w:spacing w:after="0"/>
        <w:jc w:val="both"/>
        <w:rPr>
          <w:rFonts w:ascii="Arial" w:hAnsi="Arial" w:cs="Arial"/>
          <w:sz w:val="20"/>
          <w:szCs w:val="20"/>
        </w:rPr>
      </w:pPr>
    </w:p>
    <w:p w14:paraId="60031EF0" w14:textId="77777777" w:rsidR="00861EDC" w:rsidRPr="00FD68BD" w:rsidRDefault="00861EDC" w:rsidP="00861EDC">
      <w:pPr>
        <w:spacing w:after="0"/>
        <w:jc w:val="both"/>
        <w:rPr>
          <w:rFonts w:ascii="Arial" w:hAnsi="Arial" w:cs="Arial"/>
          <w:i/>
          <w:iCs/>
          <w:sz w:val="20"/>
          <w:szCs w:val="20"/>
        </w:rPr>
      </w:pPr>
      <w:r w:rsidRPr="00FD68BD">
        <w:rPr>
          <w:rFonts w:ascii="Arial" w:hAnsi="Arial" w:cs="Arial"/>
          <w:i/>
          <w:iCs/>
          <w:sz w:val="20"/>
          <w:szCs w:val="20"/>
        </w:rPr>
        <w:t xml:space="preserve">*Če obstaja kršitev pri podizvajalcu, lahko dobavitelj v istem roku predloži dokaze, da je podizvajalec sprejel zadostne ukrepe, s katerimi lahko dokaže svojo zanesljivost kljub obstoju kršitev. Če dobavitelj ne bo predložil dokazov za podizvajalca ali če jih bo, pa bo naročnik ocenil, da ti ukrepi ne zadoščajo, lahko dobavitelj zamenja podizvajalca v roku, ki ga bo določil naročnik in ne sme biti daljši od 15 dni v skladu s 94. členom ZJN-3, ali sam prevzame del, ki ga je oddal v </w:t>
      </w:r>
      <w:proofErr w:type="spellStart"/>
      <w:r w:rsidRPr="00FD68BD">
        <w:rPr>
          <w:rFonts w:ascii="Arial" w:hAnsi="Arial" w:cs="Arial"/>
          <w:i/>
          <w:iCs/>
          <w:sz w:val="20"/>
          <w:szCs w:val="20"/>
        </w:rPr>
        <w:t>podizvajanje</w:t>
      </w:r>
      <w:proofErr w:type="spellEnd"/>
      <w:r w:rsidRPr="00FD68BD">
        <w:rPr>
          <w:rFonts w:ascii="Arial" w:hAnsi="Arial" w:cs="Arial"/>
          <w:i/>
          <w:iCs/>
          <w:sz w:val="20"/>
          <w:szCs w:val="20"/>
        </w:rPr>
        <w:t xml:space="preserve"> temu podizvajalcu, če ta zamenjava ali prevzem ne pomeni bistvene spremembe pogodbe. Če dobavitelj ne bo predložil dokazov zase ali za podizvajalca ali če jih bo, pa bo naročnik ocenil, da ti ukrepi ne zadoščajo, ali če dobavitelj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w:t>
      </w:r>
    </w:p>
    <w:p w14:paraId="72C6CE7A" w14:textId="77777777" w:rsidR="00861EDC" w:rsidRPr="00FD68BD" w:rsidRDefault="00861EDC" w:rsidP="00861EDC">
      <w:pPr>
        <w:spacing w:after="0"/>
        <w:jc w:val="both"/>
        <w:rPr>
          <w:rFonts w:ascii="Arial" w:hAnsi="Arial" w:cs="Arial"/>
          <w:color w:val="009999"/>
          <w:sz w:val="20"/>
          <w:szCs w:val="20"/>
        </w:rPr>
      </w:pPr>
      <w:r w:rsidRPr="00FD68BD">
        <w:rPr>
          <w:rFonts w:ascii="Arial" w:hAnsi="Arial" w:cs="Arial"/>
          <w:color w:val="009999"/>
          <w:sz w:val="20"/>
          <w:szCs w:val="20"/>
        </w:rPr>
        <w:t>/*se uporabi samo v primeru udeležbe podizvajalcev/</w:t>
      </w:r>
    </w:p>
    <w:p w14:paraId="4FEC10BC" w14:textId="77777777" w:rsidR="00861EDC" w:rsidRPr="00FD68BD" w:rsidRDefault="00861EDC" w:rsidP="00861EDC">
      <w:pPr>
        <w:spacing w:after="0"/>
        <w:jc w:val="both"/>
        <w:rPr>
          <w:rFonts w:ascii="Arial" w:hAnsi="Arial" w:cs="Arial"/>
          <w:sz w:val="20"/>
          <w:szCs w:val="20"/>
        </w:rPr>
      </w:pPr>
    </w:p>
    <w:p w14:paraId="2E4AE439" w14:textId="77777777" w:rsidR="00861EDC"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hAnsi="Arial" w:cs="Arial"/>
          <w:sz w:val="20"/>
          <w:szCs w:val="20"/>
        </w:rPr>
      </w:pPr>
      <w:r w:rsidRPr="00FD68BD">
        <w:rPr>
          <w:rFonts w:ascii="Arial" w:hAnsi="Arial" w:cs="Arial"/>
          <w:sz w:val="20"/>
          <w:szCs w:val="20"/>
        </w:rPr>
        <w:t>Razvezni pogoj se uresniči pod pogojem, da izvajalec ni predložil dokazov ali pa če jih je, naročnik oceni, da ti ukrepi ne zadoščajo in da je od seznanitve naročnika s kršitvijo in do izteka veljavnosti pogodbe še najmanj šest mesecev.</w:t>
      </w:r>
    </w:p>
    <w:p w14:paraId="0A223614" w14:textId="77777777" w:rsidR="00861EDC" w:rsidRPr="00FD68BD"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hAnsi="Arial" w:cs="Arial"/>
          <w:sz w:val="20"/>
          <w:szCs w:val="20"/>
        </w:rPr>
      </w:pPr>
    </w:p>
    <w:p w14:paraId="5D8148CC" w14:textId="77777777" w:rsidR="00861EDC" w:rsidRDefault="00861EDC"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hAnsi="Arial" w:cs="Arial"/>
          <w:sz w:val="20"/>
          <w:szCs w:val="20"/>
        </w:rPr>
      </w:pPr>
      <w:r w:rsidRPr="00FD68BD">
        <w:rPr>
          <w:rFonts w:ascii="Arial" w:hAnsi="Arial" w:cs="Arial"/>
          <w:sz w:val="20"/>
          <w:szCs w:val="20"/>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V primeru izpolnitve razveznega pogoja se šteje, da je pogodba razvezana z dnem sklenitve nove pogodbe o izvedbi javnega naročila, naročnik pa mora nov postopek oddaje javnega naročila začeti nemudoma, vendar najkasneje v 60 dneh od seznanitve s kršitvijo. Če naročnik v tem roku ne začne novega postopka javnega naročila, se šteje, da je pogodba razvezana šestdeseti dan od seznanitve s kršitvijo.</w:t>
      </w:r>
    </w:p>
    <w:p w14:paraId="3401CC9C" w14:textId="77777777" w:rsidR="00F76ED9" w:rsidRDefault="00F76ED9"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hAnsi="Arial" w:cs="Arial"/>
          <w:sz w:val="20"/>
          <w:szCs w:val="20"/>
        </w:rPr>
      </w:pPr>
    </w:p>
    <w:p w14:paraId="31C5D579" w14:textId="77777777" w:rsidR="00F76ED9" w:rsidRPr="00FD68BD" w:rsidRDefault="00F76ED9" w:rsidP="00861EDC">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Arial" w:hAnsi="Arial" w:cs="Arial"/>
          <w:sz w:val="20"/>
          <w:szCs w:val="20"/>
        </w:rPr>
      </w:pPr>
    </w:p>
    <w:p w14:paraId="3ACC016D" w14:textId="77964E61" w:rsidR="00B90824" w:rsidRPr="00B90824" w:rsidRDefault="00B90824" w:rsidP="00B90824">
      <w:pPr>
        <w:pStyle w:val="Odstavekseznama"/>
        <w:numPr>
          <w:ilvl w:val="0"/>
          <w:numId w:val="54"/>
        </w:numPr>
        <w:spacing w:after="0" w:line="240" w:lineRule="auto"/>
        <w:rPr>
          <w:rFonts w:ascii="Arial" w:eastAsia="Tahoma" w:hAnsi="Arial" w:cs="Arial"/>
          <w:b/>
          <w:bCs/>
          <w:sz w:val="20"/>
          <w:szCs w:val="20"/>
          <w:lang w:eastAsia="sl-SI"/>
        </w:rPr>
      </w:pPr>
      <w:r w:rsidRPr="00B90824">
        <w:rPr>
          <w:rFonts w:ascii="Arial" w:eastAsia="Tahoma" w:hAnsi="Arial" w:cs="Arial"/>
          <w:b/>
          <w:bCs/>
          <w:sz w:val="20"/>
          <w:szCs w:val="20"/>
          <w:lang w:eastAsia="sl-SI"/>
        </w:rPr>
        <w:t>TRAJANJE POGODBE IN ODPOVED</w:t>
      </w:r>
    </w:p>
    <w:p w14:paraId="2B35F378" w14:textId="63A675D2" w:rsidR="00B90824" w:rsidRPr="00A771E4" w:rsidRDefault="00B90824"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4FCA0D85" w14:textId="49430D6D" w:rsidR="00B90824" w:rsidRPr="00FD690E" w:rsidRDefault="00B90824" w:rsidP="00B90824">
      <w:pPr>
        <w:spacing w:after="0" w:line="240" w:lineRule="auto"/>
        <w:jc w:val="both"/>
        <w:rPr>
          <w:rFonts w:ascii="Arial" w:eastAsiaTheme="minorEastAsia" w:hAnsi="Arial" w:cs="Arial"/>
          <w:sz w:val="20"/>
          <w:szCs w:val="20"/>
          <w:lang w:eastAsia="sl-SI"/>
        </w:rPr>
      </w:pPr>
      <w:r w:rsidRPr="00FD690E">
        <w:rPr>
          <w:rFonts w:ascii="Arial" w:eastAsiaTheme="minorEastAsia" w:hAnsi="Arial" w:cs="Arial"/>
          <w:sz w:val="20"/>
          <w:szCs w:val="20"/>
          <w:lang w:eastAsia="sl-SI"/>
        </w:rPr>
        <w:t>Pogodba se sklene</w:t>
      </w:r>
      <w:r w:rsidR="00AD5CFB" w:rsidRPr="00FD690E">
        <w:rPr>
          <w:rFonts w:ascii="Arial" w:eastAsiaTheme="minorEastAsia" w:hAnsi="Arial" w:cs="Arial"/>
          <w:sz w:val="20"/>
          <w:szCs w:val="20"/>
          <w:lang w:eastAsia="sl-SI"/>
        </w:rPr>
        <w:t xml:space="preserve"> za določen čas, in sicer </w:t>
      </w:r>
      <w:r w:rsidRPr="00FD690E">
        <w:rPr>
          <w:rFonts w:ascii="Arial" w:eastAsiaTheme="minorEastAsia" w:hAnsi="Arial" w:cs="Arial"/>
          <w:sz w:val="20"/>
          <w:szCs w:val="20"/>
          <w:lang w:eastAsia="sl-SI"/>
        </w:rPr>
        <w:t xml:space="preserve">od </w:t>
      </w:r>
      <w:r w:rsidR="00AD5CFB" w:rsidRPr="00FD690E">
        <w:rPr>
          <w:rFonts w:ascii="Arial" w:eastAsia="Tahoma" w:hAnsi="Arial" w:cs="Arial"/>
          <w:sz w:val="20"/>
          <w:szCs w:val="20"/>
          <w:lang w:eastAsia="sl-SI"/>
        </w:rPr>
        <w:t>1. 8. 2025 do 31. 1. 2027</w:t>
      </w:r>
      <w:r w:rsidRPr="00FD690E">
        <w:rPr>
          <w:rFonts w:ascii="Arial" w:eastAsiaTheme="minorEastAsia" w:hAnsi="Arial" w:cs="Arial"/>
          <w:sz w:val="20"/>
          <w:szCs w:val="20"/>
          <w:lang w:eastAsia="sl-SI"/>
        </w:rPr>
        <w:t xml:space="preserve">. </w:t>
      </w:r>
    </w:p>
    <w:p w14:paraId="157599BC" w14:textId="0EE788EA" w:rsidR="00B90824" w:rsidRPr="00B90824" w:rsidRDefault="00B90824" w:rsidP="00B90824">
      <w:pPr>
        <w:spacing w:after="0" w:line="240" w:lineRule="auto"/>
        <w:jc w:val="both"/>
        <w:rPr>
          <w:rFonts w:ascii="Arial" w:eastAsiaTheme="minorEastAsia" w:hAnsi="Arial" w:cs="Arial"/>
          <w:sz w:val="20"/>
          <w:szCs w:val="20"/>
          <w:lang w:eastAsia="sl-SI"/>
        </w:rPr>
      </w:pPr>
      <w:r w:rsidRPr="00B90824">
        <w:rPr>
          <w:rFonts w:ascii="Arial" w:eastAsiaTheme="minorEastAsia" w:hAnsi="Arial" w:cs="Arial"/>
          <w:sz w:val="20"/>
          <w:szCs w:val="20"/>
          <w:lang w:eastAsia="sl-SI"/>
        </w:rPr>
        <w:t xml:space="preserve">Katerakoli stranka lahko brez navajanja razlogov odstopi od pogodbe brez odškodninske odgovornosti s </w:t>
      </w:r>
      <w:r>
        <w:rPr>
          <w:rFonts w:ascii="Arial" w:eastAsiaTheme="minorEastAsia" w:hAnsi="Arial" w:cs="Arial"/>
          <w:sz w:val="20"/>
          <w:szCs w:val="20"/>
          <w:lang w:eastAsia="sl-SI"/>
        </w:rPr>
        <w:t>30 (</w:t>
      </w:r>
      <w:r w:rsidRPr="00B90824">
        <w:rPr>
          <w:rFonts w:ascii="Arial" w:eastAsiaTheme="minorEastAsia" w:hAnsi="Arial" w:cs="Arial"/>
          <w:sz w:val="20"/>
          <w:szCs w:val="20"/>
          <w:lang w:eastAsia="sl-SI"/>
        </w:rPr>
        <w:t>trideset</w:t>
      </w:r>
      <w:r>
        <w:rPr>
          <w:rFonts w:ascii="Arial" w:eastAsiaTheme="minorEastAsia" w:hAnsi="Arial" w:cs="Arial"/>
          <w:sz w:val="20"/>
          <w:szCs w:val="20"/>
          <w:lang w:eastAsia="sl-SI"/>
        </w:rPr>
        <w:t>)</w:t>
      </w:r>
      <w:r w:rsidRPr="00B90824">
        <w:rPr>
          <w:rFonts w:ascii="Arial" w:eastAsiaTheme="minorEastAsia" w:hAnsi="Arial" w:cs="Arial"/>
          <w:sz w:val="20"/>
          <w:szCs w:val="20"/>
          <w:lang w:eastAsia="sl-SI"/>
        </w:rPr>
        <w:t xml:space="preserve"> dnevnim odpovednim rokom. Odpoved mora biti pisna in sporočena drugi stranki te </w:t>
      </w:r>
      <w:r w:rsidRPr="00B90824">
        <w:rPr>
          <w:rFonts w:ascii="Arial" w:eastAsiaTheme="minorEastAsia" w:hAnsi="Arial" w:cs="Arial"/>
          <w:sz w:val="20"/>
          <w:szCs w:val="20"/>
          <w:lang w:eastAsia="sl-SI"/>
        </w:rPr>
        <w:lastRenderedPageBreak/>
        <w:t>pogodbe s priporočeno pošto. Odpovedni rok začne teči z dnem oddaje pisne odpovedne izjave na pošto.</w:t>
      </w:r>
    </w:p>
    <w:p w14:paraId="010EF174" w14:textId="77777777" w:rsidR="00495084" w:rsidRPr="00FD68BD" w:rsidRDefault="00495084" w:rsidP="00BD6FA6">
      <w:pPr>
        <w:spacing w:after="0" w:line="240" w:lineRule="auto"/>
        <w:jc w:val="both"/>
        <w:rPr>
          <w:rFonts w:ascii="Arial" w:eastAsiaTheme="minorEastAsia" w:hAnsi="Arial" w:cs="Arial"/>
          <w:sz w:val="20"/>
          <w:szCs w:val="20"/>
          <w:lang w:eastAsia="sl-SI"/>
        </w:rPr>
      </w:pPr>
    </w:p>
    <w:p w14:paraId="7111238D" w14:textId="77777777" w:rsidR="00495084" w:rsidRPr="002B6459" w:rsidRDefault="00495084" w:rsidP="00BD6FA6">
      <w:pPr>
        <w:spacing w:after="0" w:line="240" w:lineRule="auto"/>
        <w:jc w:val="both"/>
        <w:rPr>
          <w:rFonts w:ascii="Arial" w:eastAsiaTheme="minorEastAsia" w:hAnsi="Arial" w:cs="Arial"/>
          <w:sz w:val="20"/>
          <w:szCs w:val="20"/>
          <w:lang w:eastAsia="sl-SI"/>
        </w:rPr>
      </w:pPr>
      <w:bookmarkStart w:id="6" w:name="page64"/>
      <w:bookmarkEnd w:id="6"/>
    </w:p>
    <w:p w14:paraId="72320C6D" w14:textId="2D725717" w:rsidR="00BD6FA6" w:rsidRPr="002B6459" w:rsidRDefault="00F63DE4" w:rsidP="00FD7C59">
      <w:pPr>
        <w:pStyle w:val="Odstavekseznama"/>
        <w:numPr>
          <w:ilvl w:val="0"/>
          <w:numId w:val="54"/>
        </w:numPr>
        <w:spacing w:after="0" w:line="240" w:lineRule="auto"/>
        <w:rPr>
          <w:rFonts w:ascii="Arial" w:eastAsia="Tahoma" w:hAnsi="Arial" w:cs="Arial"/>
          <w:b/>
          <w:bCs/>
          <w:sz w:val="20"/>
          <w:szCs w:val="20"/>
          <w:lang w:eastAsia="sl-SI"/>
        </w:rPr>
      </w:pPr>
      <w:r w:rsidRPr="002B6459">
        <w:rPr>
          <w:rFonts w:ascii="Arial" w:eastAsia="Tahoma" w:hAnsi="Arial" w:cs="Arial"/>
          <w:b/>
          <w:bCs/>
          <w:sz w:val="20"/>
          <w:szCs w:val="20"/>
          <w:lang w:eastAsia="sl-SI"/>
        </w:rPr>
        <w:t>PREHODNE IN KONČNE</w:t>
      </w:r>
      <w:r w:rsidR="00BD6FA6" w:rsidRPr="002B6459">
        <w:rPr>
          <w:rFonts w:ascii="Arial" w:eastAsia="Tahoma" w:hAnsi="Arial" w:cs="Arial"/>
          <w:b/>
          <w:bCs/>
          <w:sz w:val="20"/>
          <w:szCs w:val="20"/>
          <w:lang w:eastAsia="sl-SI"/>
        </w:rPr>
        <w:t xml:space="preserve"> DOLOČBE</w:t>
      </w:r>
    </w:p>
    <w:p w14:paraId="2C14BF76" w14:textId="77777777" w:rsidR="007014F6" w:rsidRPr="00A771E4" w:rsidRDefault="007014F6"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30B9A931" w14:textId="77777777" w:rsidR="00F63DE4" w:rsidRPr="00F63DE4" w:rsidRDefault="00F63DE4" w:rsidP="00F63DE4">
      <w:pPr>
        <w:spacing w:before="60" w:after="60" w:line="264" w:lineRule="auto"/>
        <w:jc w:val="both"/>
        <w:rPr>
          <w:rFonts w:ascii="Arial" w:hAnsi="Arial" w:cs="Arial"/>
          <w:bCs/>
          <w:sz w:val="20"/>
          <w:szCs w:val="20"/>
        </w:rPr>
      </w:pPr>
      <w:r w:rsidRPr="002B6459">
        <w:rPr>
          <w:rFonts w:ascii="Arial" w:hAnsi="Arial" w:cs="Arial"/>
          <w:bCs/>
          <w:sz w:val="20"/>
          <w:szCs w:val="20"/>
        </w:rPr>
        <w:t>Za to pogodbo in vsa pogodbena ter ne/pogodbena razmerja na podlagi ali v zvezi s to pogodbo velja</w:t>
      </w:r>
      <w:r w:rsidRPr="00F63DE4">
        <w:rPr>
          <w:rFonts w:ascii="Arial" w:hAnsi="Arial" w:cs="Arial"/>
          <w:bCs/>
          <w:sz w:val="20"/>
          <w:szCs w:val="20"/>
        </w:rPr>
        <w:t xml:space="preserve"> pravo Republike Slovenije.</w:t>
      </w:r>
    </w:p>
    <w:p w14:paraId="5D9C7FDC" w14:textId="77777777" w:rsidR="00F63DE4" w:rsidRPr="00F63DE4" w:rsidRDefault="00F63DE4" w:rsidP="00F63DE4">
      <w:pPr>
        <w:spacing w:before="60" w:after="60" w:line="264" w:lineRule="auto"/>
        <w:jc w:val="both"/>
        <w:rPr>
          <w:rFonts w:ascii="Arial" w:hAnsi="Arial" w:cs="Arial"/>
          <w:bCs/>
          <w:sz w:val="20"/>
          <w:szCs w:val="20"/>
        </w:rPr>
      </w:pPr>
      <w:r w:rsidRPr="00F63DE4">
        <w:rPr>
          <w:rFonts w:ascii="Arial" w:hAnsi="Arial" w:cs="Arial"/>
          <w:bCs/>
          <w:sz w:val="20"/>
          <w:szCs w:val="20"/>
        </w:rPr>
        <w:t>Pogodbeni stranki sta dolžni opustiti vsako dejanje, ki bi nasprotovalo izvrševanju te pogodbe in si morata z vsemi sredstvi, ki so jima na voljo, prizadevati za pravilno izvrševanje te pogodbe in spoštovanje njenih določb.</w:t>
      </w:r>
    </w:p>
    <w:p w14:paraId="4C97B83C" w14:textId="77777777" w:rsidR="00F63DE4" w:rsidRDefault="00F63DE4" w:rsidP="00F63DE4">
      <w:pPr>
        <w:spacing w:after="0" w:line="240" w:lineRule="auto"/>
        <w:jc w:val="both"/>
        <w:rPr>
          <w:rFonts w:ascii="Arial" w:hAnsi="Arial" w:cs="Arial"/>
          <w:bCs/>
          <w:sz w:val="20"/>
          <w:szCs w:val="20"/>
        </w:rPr>
      </w:pPr>
      <w:r w:rsidRPr="00F63DE4">
        <w:rPr>
          <w:rFonts w:ascii="Arial" w:hAnsi="Arial" w:cs="Arial"/>
          <w:bCs/>
          <w:sz w:val="20"/>
          <w:szCs w:val="20"/>
        </w:rPr>
        <w:t>V primeru, da katero od odločil te pogodbe je ali postane nezakonito, neveljavno ali neizvršljivo v katerem koli delu po katerikoli zakonodaji ali v katerikoli pristojnosti, to ne vpliva na zakonitost, veljavnost ali izvršljivost ostalih določil. Tako določilo se v obsegu nezakonitosti, neveljavnosti oziroma neizvršljivosti na pravno dopusten način nadomesti z določilom, ki po namenu in učinku najbolj ustreza volji pogodbenih strank</w:t>
      </w:r>
      <w:r>
        <w:rPr>
          <w:rFonts w:ascii="Arial" w:hAnsi="Arial" w:cs="Arial"/>
          <w:bCs/>
          <w:sz w:val="20"/>
          <w:szCs w:val="20"/>
        </w:rPr>
        <w:t>.</w:t>
      </w:r>
    </w:p>
    <w:p w14:paraId="47A6B922" w14:textId="77777777" w:rsidR="00F63DE4" w:rsidRDefault="00F63DE4" w:rsidP="00F63DE4">
      <w:pPr>
        <w:spacing w:after="0" w:line="240" w:lineRule="auto"/>
        <w:jc w:val="both"/>
        <w:rPr>
          <w:rFonts w:ascii="Arial" w:hAnsi="Arial" w:cs="Arial"/>
          <w:bCs/>
          <w:sz w:val="20"/>
          <w:szCs w:val="20"/>
        </w:rPr>
      </w:pPr>
      <w:r w:rsidRPr="00F63DE4">
        <w:rPr>
          <w:rFonts w:ascii="Arial" w:hAnsi="Arial" w:cs="Arial"/>
          <w:bCs/>
          <w:sz w:val="20"/>
          <w:szCs w:val="20"/>
        </w:rPr>
        <w:t>Vse, kar ni opredeljeno v tej pogodbi, bosta pogodbeni stranki urejali v skladu z dobrimi poslovnimi običaji, določili Obligacijskega zakonika in predpisi, ki urejajo področje storitve, ki je predmet te pogodbe.</w:t>
      </w:r>
    </w:p>
    <w:p w14:paraId="10606C30" w14:textId="77777777" w:rsidR="002B6459" w:rsidRPr="00F63DE4" w:rsidRDefault="002B6459" w:rsidP="00F63DE4">
      <w:pPr>
        <w:spacing w:after="0" w:line="240" w:lineRule="auto"/>
        <w:jc w:val="both"/>
        <w:rPr>
          <w:rFonts w:ascii="Arial" w:hAnsi="Arial" w:cs="Arial"/>
          <w:bCs/>
          <w:sz w:val="20"/>
          <w:szCs w:val="20"/>
        </w:rPr>
      </w:pPr>
    </w:p>
    <w:p w14:paraId="0F6D0AA1" w14:textId="77777777" w:rsidR="00BD6FA6" w:rsidRPr="00A771E4" w:rsidRDefault="00BD6FA6"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653D8A7E" w14:textId="4CB5D86F" w:rsidR="00BD6FA6" w:rsidRPr="00F85897" w:rsidRDefault="00F85897" w:rsidP="00BD6FA6">
      <w:pPr>
        <w:spacing w:after="0" w:line="240" w:lineRule="auto"/>
        <w:jc w:val="both"/>
        <w:rPr>
          <w:rFonts w:ascii="Arial" w:eastAsia="Tahoma" w:hAnsi="Arial" w:cs="Arial"/>
          <w:sz w:val="20"/>
          <w:szCs w:val="20"/>
          <w:lang w:eastAsia="sl-SI"/>
        </w:rPr>
      </w:pPr>
      <w:r w:rsidRPr="00F85897">
        <w:rPr>
          <w:rFonts w:ascii="Arial" w:eastAsia="Tahoma" w:hAnsi="Arial" w:cs="Arial"/>
          <w:sz w:val="20"/>
          <w:szCs w:val="20"/>
          <w:lang w:eastAsia="sl-SI"/>
        </w:rPr>
        <w:t>Izvajalec</w:t>
      </w:r>
      <w:r w:rsidR="00BD6FA6" w:rsidRPr="00F85897">
        <w:rPr>
          <w:rFonts w:ascii="Arial" w:eastAsia="Tahoma" w:hAnsi="Arial" w:cs="Arial"/>
          <w:sz w:val="20"/>
          <w:szCs w:val="20"/>
          <w:lang w:eastAsia="sl-SI"/>
        </w:rPr>
        <w:t xml:space="preserve"> ne </w:t>
      </w:r>
      <w:r w:rsidRPr="00F85897">
        <w:rPr>
          <w:rFonts w:ascii="Arial" w:eastAsia="Tahoma" w:hAnsi="Arial" w:cs="Arial"/>
          <w:sz w:val="20"/>
          <w:szCs w:val="20"/>
          <w:lang w:eastAsia="sl-SI"/>
        </w:rPr>
        <w:t>sme</w:t>
      </w:r>
      <w:r w:rsidR="00BD6FA6" w:rsidRPr="00F85897">
        <w:rPr>
          <w:rFonts w:ascii="Arial" w:eastAsia="Tahoma" w:hAnsi="Arial" w:cs="Arial"/>
          <w:sz w:val="20"/>
          <w:szCs w:val="20"/>
          <w:lang w:eastAsia="sl-SI"/>
        </w:rPr>
        <w:t xml:space="preserve"> prenesti nobene svoje pogodbene obveznosti na tretjo osebo, razen če za to dobi pisno soglasje naročnika. </w:t>
      </w:r>
    </w:p>
    <w:p w14:paraId="3696E6E8" w14:textId="77777777" w:rsidR="006F2356" w:rsidRPr="00F85897" w:rsidRDefault="006F2356" w:rsidP="00BD6FA6">
      <w:pPr>
        <w:spacing w:after="0" w:line="240" w:lineRule="auto"/>
        <w:jc w:val="both"/>
        <w:rPr>
          <w:rFonts w:ascii="Arial" w:eastAsia="Tahoma" w:hAnsi="Arial" w:cs="Arial"/>
          <w:sz w:val="20"/>
          <w:szCs w:val="20"/>
          <w:lang w:eastAsia="sl-SI"/>
        </w:rPr>
      </w:pPr>
    </w:p>
    <w:p w14:paraId="04F6F2F9" w14:textId="72FB50BC" w:rsidR="00BD6FA6" w:rsidRPr="00F85897" w:rsidRDefault="00BD6FA6" w:rsidP="00BD6FA6">
      <w:pPr>
        <w:spacing w:after="0" w:line="240" w:lineRule="auto"/>
        <w:jc w:val="both"/>
        <w:rPr>
          <w:rFonts w:ascii="Arial" w:eastAsia="Tahoma" w:hAnsi="Arial" w:cs="Arial"/>
          <w:sz w:val="20"/>
          <w:szCs w:val="20"/>
          <w:lang w:eastAsia="sl-SI"/>
        </w:rPr>
      </w:pPr>
      <w:r w:rsidRPr="00F85897">
        <w:rPr>
          <w:rFonts w:ascii="Arial" w:eastAsia="Tahoma" w:hAnsi="Arial" w:cs="Arial"/>
          <w:sz w:val="20"/>
          <w:szCs w:val="20"/>
          <w:lang w:eastAsia="sl-SI"/>
        </w:rPr>
        <w:t xml:space="preserve">V kolikor bi v času veljavnosti te pogodbe prišlo do spremembe statusa </w:t>
      </w:r>
      <w:r w:rsidR="00F85897" w:rsidRPr="00F85897">
        <w:rPr>
          <w:rFonts w:ascii="Arial" w:eastAsia="Tahoma" w:hAnsi="Arial" w:cs="Arial"/>
          <w:sz w:val="20"/>
          <w:szCs w:val="20"/>
          <w:lang w:eastAsia="sl-SI"/>
        </w:rPr>
        <w:t>izvajalca,</w:t>
      </w:r>
      <w:r w:rsidRPr="00F85897">
        <w:rPr>
          <w:rFonts w:ascii="Arial" w:eastAsia="Tahoma" w:hAnsi="Arial" w:cs="Arial"/>
          <w:sz w:val="20"/>
          <w:szCs w:val="20"/>
          <w:lang w:eastAsia="sl-SI"/>
        </w:rPr>
        <w:t xml:space="preserve"> naročnik samostojno odloči o prenosu obveznosti iz te pogodbe na tretjo osebo v skladu s predpisi, ki urejajo prenesene pogodbe.</w:t>
      </w:r>
    </w:p>
    <w:p w14:paraId="4A6F715E" w14:textId="77777777" w:rsidR="00BD6FA6" w:rsidRPr="00F85897" w:rsidRDefault="00BD6FA6" w:rsidP="00BD6FA6">
      <w:pPr>
        <w:spacing w:after="0" w:line="240" w:lineRule="auto"/>
        <w:jc w:val="both"/>
        <w:rPr>
          <w:rFonts w:ascii="Arial" w:eastAsiaTheme="minorEastAsia" w:hAnsi="Arial" w:cs="Arial"/>
          <w:sz w:val="20"/>
          <w:szCs w:val="20"/>
          <w:lang w:eastAsia="sl-SI"/>
        </w:rPr>
      </w:pPr>
    </w:p>
    <w:p w14:paraId="305CFA11" w14:textId="77777777" w:rsidR="00BD6FA6" w:rsidRPr="00A771E4" w:rsidRDefault="00BD6FA6"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79F22C9F" w14:textId="7C1682F1" w:rsidR="00BD6FA6" w:rsidRPr="00F85897" w:rsidRDefault="00F85897" w:rsidP="00BD6FA6">
      <w:pPr>
        <w:spacing w:after="0" w:line="240" w:lineRule="auto"/>
        <w:jc w:val="both"/>
        <w:rPr>
          <w:rFonts w:ascii="Arial" w:eastAsia="Times New Roman" w:hAnsi="Arial" w:cs="Arial"/>
          <w:sz w:val="20"/>
          <w:szCs w:val="20"/>
          <w:lang w:eastAsia="sl-SI"/>
        </w:rPr>
      </w:pPr>
      <w:r w:rsidRPr="00F85897">
        <w:rPr>
          <w:rFonts w:ascii="Arial" w:eastAsia="Times New Roman" w:hAnsi="Arial" w:cs="Arial"/>
          <w:sz w:val="20"/>
          <w:szCs w:val="20"/>
          <w:lang w:eastAsia="sl-SI"/>
        </w:rPr>
        <w:t>Izvajalec</w:t>
      </w:r>
      <w:r w:rsidR="00BD6FA6" w:rsidRPr="00F85897">
        <w:rPr>
          <w:rFonts w:ascii="Arial" w:eastAsia="Times New Roman" w:hAnsi="Arial" w:cs="Arial"/>
          <w:sz w:val="20"/>
          <w:szCs w:val="20"/>
          <w:lang w:eastAsia="sl-SI"/>
        </w:rPr>
        <w:t xml:space="preserve"> se obvezuje, da bo kadarkoli v času veljavnosti pogodbe, v skladu s šestim odstavkom 91. člena ZJN-3, v roku osmih (8) dni od prejema poziva, </w:t>
      </w:r>
      <w:r w:rsidRPr="00F85897">
        <w:rPr>
          <w:rFonts w:ascii="Arial" w:eastAsia="Times New Roman" w:hAnsi="Arial" w:cs="Arial"/>
          <w:sz w:val="20"/>
          <w:szCs w:val="20"/>
          <w:lang w:eastAsia="sl-SI"/>
        </w:rPr>
        <w:t>naročniku</w:t>
      </w:r>
      <w:r w:rsidR="00BD6FA6" w:rsidRPr="00F85897">
        <w:rPr>
          <w:rFonts w:ascii="Arial" w:eastAsia="Times New Roman" w:hAnsi="Arial" w:cs="Arial"/>
          <w:sz w:val="20"/>
          <w:szCs w:val="20"/>
          <w:lang w:eastAsia="sl-SI"/>
        </w:rPr>
        <w:t xml:space="preserve"> posredoval podatke o:</w:t>
      </w:r>
    </w:p>
    <w:p w14:paraId="3ED1E7A8" w14:textId="51DE143B" w:rsidR="00A73ED5" w:rsidRPr="00F85897" w:rsidRDefault="00A73ED5" w:rsidP="00A73ED5">
      <w:pPr>
        <w:pStyle w:val="Odstavekseznama"/>
        <w:numPr>
          <w:ilvl w:val="0"/>
          <w:numId w:val="46"/>
        </w:numPr>
        <w:suppressAutoHyphens/>
        <w:autoSpaceDN w:val="0"/>
        <w:spacing w:after="0" w:line="240" w:lineRule="auto"/>
        <w:ind w:right="-34"/>
        <w:jc w:val="both"/>
        <w:textAlignment w:val="baseline"/>
        <w:rPr>
          <w:rFonts w:ascii="Arial" w:eastAsia="Calibri" w:hAnsi="Arial" w:cs="Arial"/>
          <w:sz w:val="20"/>
          <w:szCs w:val="20"/>
        </w:rPr>
      </w:pPr>
      <w:r w:rsidRPr="00F85897">
        <w:rPr>
          <w:rFonts w:ascii="Arial" w:eastAsia="Calibri" w:hAnsi="Arial" w:cs="Arial"/>
          <w:sz w:val="20"/>
          <w:szCs w:val="20"/>
        </w:rPr>
        <w:t xml:space="preserve">svojih ustanoviteljih, družbenikih, vključno s tihimi družbeniki, delničarjih, </w:t>
      </w:r>
      <w:proofErr w:type="spellStart"/>
      <w:r w:rsidRPr="00F85897">
        <w:rPr>
          <w:rFonts w:ascii="Arial" w:eastAsia="Calibri" w:hAnsi="Arial" w:cs="Arial"/>
          <w:sz w:val="20"/>
          <w:szCs w:val="20"/>
        </w:rPr>
        <w:t>komanditistih</w:t>
      </w:r>
      <w:proofErr w:type="spellEnd"/>
      <w:r w:rsidRPr="00F85897">
        <w:rPr>
          <w:rFonts w:ascii="Arial" w:eastAsia="Calibri" w:hAnsi="Arial" w:cs="Arial"/>
          <w:sz w:val="20"/>
          <w:szCs w:val="20"/>
        </w:rPr>
        <w:t xml:space="preserve"> ali drugih lastnikih in podatke o lastniških deležih navedenih oseb,</w:t>
      </w:r>
    </w:p>
    <w:p w14:paraId="59AD9499" w14:textId="50CDE235" w:rsidR="00BD6FA6" w:rsidRPr="00F85897" w:rsidRDefault="00A73ED5" w:rsidP="00A73ED5">
      <w:pPr>
        <w:pStyle w:val="Odstavekseznama"/>
        <w:numPr>
          <w:ilvl w:val="0"/>
          <w:numId w:val="46"/>
        </w:numPr>
        <w:spacing w:after="0" w:line="240" w:lineRule="auto"/>
        <w:jc w:val="both"/>
        <w:rPr>
          <w:rFonts w:ascii="Arial" w:eastAsiaTheme="minorEastAsia" w:hAnsi="Arial" w:cs="Arial"/>
          <w:sz w:val="20"/>
          <w:szCs w:val="20"/>
          <w:lang w:eastAsia="sl-SI"/>
        </w:rPr>
      </w:pPr>
      <w:r w:rsidRPr="00F85897">
        <w:rPr>
          <w:rFonts w:ascii="Arial" w:eastAsia="Calibri" w:hAnsi="Arial" w:cs="Arial"/>
          <w:sz w:val="20"/>
          <w:szCs w:val="20"/>
        </w:rPr>
        <w:t>gospodarskih subjektih, za katere se glede na določbe zakona, ki ureja gospodarske družbe, šteje, da so z njim povezane družbe.</w:t>
      </w:r>
    </w:p>
    <w:p w14:paraId="6E408335" w14:textId="77777777" w:rsidR="00CC759E" w:rsidRPr="00F85897" w:rsidRDefault="00CC759E" w:rsidP="007014F6">
      <w:pPr>
        <w:pStyle w:val="Odstavekseznama"/>
        <w:spacing w:after="0" w:line="240" w:lineRule="auto"/>
        <w:jc w:val="both"/>
        <w:rPr>
          <w:rFonts w:ascii="Arial" w:eastAsiaTheme="minorEastAsia" w:hAnsi="Arial" w:cs="Arial"/>
          <w:sz w:val="20"/>
          <w:szCs w:val="20"/>
          <w:lang w:eastAsia="sl-SI"/>
        </w:rPr>
      </w:pPr>
    </w:p>
    <w:p w14:paraId="732A99A8" w14:textId="77777777" w:rsidR="00BD6FA6" w:rsidRPr="00A771E4" w:rsidRDefault="00BD6FA6"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4455A756" w14:textId="5B08FFCD" w:rsidR="00BD6FA6" w:rsidRPr="00F85897" w:rsidRDefault="00F85897" w:rsidP="00BD6FA6">
      <w:pPr>
        <w:spacing w:after="0" w:line="240" w:lineRule="auto"/>
        <w:jc w:val="both"/>
        <w:rPr>
          <w:rFonts w:ascii="Arial" w:eastAsia="Tahoma" w:hAnsi="Arial" w:cs="Arial"/>
          <w:sz w:val="20"/>
          <w:szCs w:val="20"/>
          <w:lang w:eastAsia="sl-SI"/>
        </w:rPr>
      </w:pPr>
      <w:r w:rsidRPr="00F85897">
        <w:rPr>
          <w:rFonts w:ascii="Arial" w:eastAsia="Tahoma" w:hAnsi="Arial" w:cs="Arial"/>
          <w:sz w:val="20"/>
          <w:szCs w:val="20"/>
          <w:lang w:eastAsia="sl-SI"/>
        </w:rPr>
        <w:t>V primeru sprememb se vsaka sprememba p</w:t>
      </w:r>
      <w:r w:rsidR="008334E5" w:rsidRPr="00F85897">
        <w:rPr>
          <w:rFonts w:ascii="Arial" w:eastAsia="Tahoma" w:hAnsi="Arial" w:cs="Arial"/>
          <w:sz w:val="20"/>
          <w:szCs w:val="20"/>
          <w:lang w:eastAsia="sl-SI"/>
        </w:rPr>
        <w:t>ogodb</w:t>
      </w:r>
      <w:r w:rsidRPr="00F85897">
        <w:rPr>
          <w:rFonts w:ascii="Arial" w:eastAsia="Tahoma" w:hAnsi="Arial" w:cs="Arial"/>
          <w:sz w:val="20"/>
          <w:szCs w:val="20"/>
          <w:lang w:eastAsia="sl-SI"/>
        </w:rPr>
        <w:t xml:space="preserve">e opredeli v </w:t>
      </w:r>
      <w:r w:rsidR="008334E5" w:rsidRPr="00F85897">
        <w:rPr>
          <w:rFonts w:ascii="Arial" w:eastAsia="Tahoma" w:hAnsi="Arial" w:cs="Arial"/>
          <w:sz w:val="20"/>
          <w:szCs w:val="20"/>
          <w:lang w:eastAsia="sl-SI"/>
        </w:rPr>
        <w:t>pisn</w:t>
      </w:r>
      <w:r w:rsidRPr="00F85897">
        <w:rPr>
          <w:rFonts w:ascii="Arial" w:eastAsia="Tahoma" w:hAnsi="Arial" w:cs="Arial"/>
          <w:sz w:val="20"/>
          <w:szCs w:val="20"/>
          <w:lang w:eastAsia="sl-SI"/>
        </w:rPr>
        <w:t>em</w:t>
      </w:r>
      <w:r w:rsidR="008334E5" w:rsidRPr="00F85897">
        <w:rPr>
          <w:rFonts w:ascii="Arial" w:eastAsia="Tahoma" w:hAnsi="Arial" w:cs="Arial"/>
          <w:sz w:val="20"/>
          <w:szCs w:val="20"/>
          <w:lang w:eastAsia="sl-SI"/>
        </w:rPr>
        <w:t xml:space="preserve"> aneks</w:t>
      </w:r>
      <w:r w:rsidRPr="00F85897">
        <w:rPr>
          <w:rFonts w:ascii="Arial" w:eastAsia="Tahoma" w:hAnsi="Arial" w:cs="Arial"/>
          <w:sz w:val="20"/>
          <w:szCs w:val="20"/>
          <w:lang w:eastAsia="sl-SI"/>
        </w:rPr>
        <w:t>u k pogodbi</w:t>
      </w:r>
      <w:r w:rsidR="008334E5" w:rsidRPr="00F85897">
        <w:rPr>
          <w:rFonts w:ascii="Arial" w:eastAsia="Tahoma" w:hAnsi="Arial" w:cs="Arial"/>
          <w:sz w:val="20"/>
          <w:szCs w:val="20"/>
          <w:lang w:eastAsia="sl-SI"/>
        </w:rPr>
        <w:t>, ki ga sprejmeta in podpišeta obe pogodbeni stranki.</w:t>
      </w:r>
    </w:p>
    <w:p w14:paraId="50DE2E4F" w14:textId="77777777" w:rsidR="00F85897" w:rsidRPr="00F85897" w:rsidRDefault="00F85897" w:rsidP="00BD6FA6">
      <w:pPr>
        <w:spacing w:after="0" w:line="240" w:lineRule="auto"/>
        <w:jc w:val="both"/>
        <w:rPr>
          <w:rFonts w:ascii="Arial" w:eastAsia="Tahoma" w:hAnsi="Arial" w:cs="Arial"/>
          <w:sz w:val="20"/>
          <w:szCs w:val="20"/>
          <w:lang w:eastAsia="sl-SI"/>
        </w:rPr>
      </w:pPr>
    </w:p>
    <w:p w14:paraId="5A675108" w14:textId="1961B240" w:rsidR="00F85897" w:rsidRPr="00A771E4" w:rsidRDefault="00F85897"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3236CA8B" w14:textId="229C1F3E" w:rsidR="00F85897" w:rsidRDefault="00F85897" w:rsidP="00F85897">
      <w:pPr>
        <w:widowControl w:val="0"/>
        <w:autoSpaceDE w:val="0"/>
        <w:autoSpaceDN w:val="0"/>
        <w:adjustRightInd w:val="0"/>
        <w:spacing w:after="0" w:line="240" w:lineRule="auto"/>
        <w:rPr>
          <w:rFonts w:ascii="Arial" w:hAnsi="Arial" w:cs="Arial"/>
          <w:sz w:val="20"/>
          <w:szCs w:val="20"/>
        </w:rPr>
      </w:pPr>
      <w:r w:rsidRPr="00F85897">
        <w:rPr>
          <w:rFonts w:ascii="Arial" w:hAnsi="Arial" w:cs="Arial"/>
          <w:sz w:val="20"/>
          <w:szCs w:val="20"/>
        </w:rPr>
        <w:t>Morebitne spore iz te pogodbe, ki jih pogodbeni stranki ne bi mogli rešiti sporazumno, rešuje krajevno pristojno sodišče.</w:t>
      </w:r>
    </w:p>
    <w:p w14:paraId="250157E6" w14:textId="77777777" w:rsidR="00BD6FA6" w:rsidRPr="00F85897" w:rsidRDefault="00BD6FA6" w:rsidP="00BD6FA6">
      <w:pPr>
        <w:spacing w:after="0" w:line="240" w:lineRule="auto"/>
        <w:jc w:val="both"/>
        <w:rPr>
          <w:rFonts w:ascii="Arial" w:eastAsiaTheme="minorEastAsia" w:hAnsi="Arial" w:cs="Arial"/>
          <w:sz w:val="20"/>
          <w:szCs w:val="20"/>
          <w:lang w:eastAsia="sl-SI"/>
        </w:rPr>
      </w:pPr>
    </w:p>
    <w:p w14:paraId="3F95DB3C" w14:textId="77777777" w:rsidR="00BD6FA6" w:rsidRPr="00A771E4" w:rsidRDefault="00BD6FA6" w:rsidP="00A771E4">
      <w:pPr>
        <w:numPr>
          <w:ilvl w:val="0"/>
          <w:numId w:val="17"/>
        </w:numPr>
        <w:tabs>
          <w:tab w:val="left" w:pos="4600"/>
        </w:tabs>
        <w:spacing w:after="0" w:line="240" w:lineRule="auto"/>
        <w:ind w:left="4600" w:hanging="364"/>
        <w:jc w:val="both"/>
        <w:rPr>
          <w:rFonts w:ascii="Arial" w:eastAsia="Tahoma" w:hAnsi="Arial" w:cs="Arial"/>
          <w:sz w:val="20"/>
          <w:szCs w:val="20"/>
          <w:lang w:eastAsia="sl-SI"/>
        </w:rPr>
      </w:pPr>
      <w:r w:rsidRPr="00A771E4">
        <w:rPr>
          <w:rFonts w:ascii="Arial" w:eastAsia="Tahoma" w:hAnsi="Arial" w:cs="Arial"/>
          <w:sz w:val="20"/>
          <w:szCs w:val="20"/>
          <w:lang w:eastAsia="sl-SI"/>
        </w:rPr>
        <w:t>člen</w:t>
      </w:r>
    </w:p>
    <w:p w14:paraId="73086DFA" w14:textId="23611C72" w:rsidR="00BD6FA6" w:rsidRPr="00F85897" w:rsidRDefault="00BD6FA6" w:rsidP="00BD6FA6">
      <w:pPr>
        <w:spacing w:after="0" w:line="240" w:lineRule="auto"/>
        <w:jc w:val="both"/>
        <w:rPr>
          <w:rFonts w:ascii="Arial" w:eastAsiaTheme="minorEastAsia" w:hAnsi="Arial" w:cs="Arial"/>
          <w:sz w:val="20"/>
          <w:szCs w:val="20"/>
          <w:lang w:eastAsia="sl-SI"/>
        </w:rPr>
      </w:pPr>
      <w:r w:rsidRPr="00F85897">
        <w:rPr>
          <w:rFonts w:ascii="Arial" w:eastAsia="Tahoma" w:hAnsi="Arial" w:cs="Arial"/>
          <w:sz w:val="20"/>
          <w:szCs w:val="20"/>
          <w:lang w:eastAsia="sl-SI"/>
        </w:rPr>
        <w:t>Ta pogodba je sestavljena v štirih (4) enakih izvodih, od katerih vsaka od pogodbenih strank prejme po dva (2) izvoda.</w:t>
      </w:r>
    </w:p>
    <w:p w14:paraId="25700037" w14:textId="77777777" w:rsidR="00BD6FA6" w:rsidRPr="00F85897" w:rsidRDefault="00BD6FA6" w:rsidP="00BD6FA6">
      <w:pPr>
        <w:spacing w:after="0" w:line="240" w:lineRule="auto"/>
        <w:jc w:val="both"/>
        <w:rPr>
          <w:rFonts w:ascii="Arial" w:eastAsiaTheme="minorEastAsia" w:hAnsi="Arial" w:cs="Arial"/>
          <w:color w:val="FF0000"/>
          <w:sz w:val="20"/>
          <w:szCs w:val="20"/>
          <w:lang w:eastAsia="sl-SI"/>
        </w:rPr>
      </w:pPr>
    </w:p>
    <w:p w14:paraId="7155CD49" w14:textId="77777777" w:rsidR="00112F6A" w:rsidRPr="002074AF" w:rsidRDefault="00112F6A" w:rsidP="00BD6FA6">
      <w:pPr>
        <w:spacing w:after="0" w:line="240" w:lineRule="auto"/>
        <w:jc w:val="both"/>
        <w:rPr>
          <w:rFonts w:ascii="Arial" w:eastAsia="Tahoma" w:hAnsi="Arial" w:cs="Arial"/>
          <w:sz w:val="20"/>
          <w:szCs w:val="20"/>
          <w:lang w:eastAsia="sl-SI"/>
        </w:rPr>
      </w:pPr>
    </w:p>
    <w:tbl>
      <w:tblPr>
        <w:tblW w:w="0" w:type="auto"/>
        <w:tblLook w:val="00A0" w:firstRow="1" w:lastRow="0" w:firstColumn="1" w:lastColumn="0" w:noHBand="0" w:noVBand="0"/>
      </w:tblPr>
      <w:tblGrid>
        <w:gridCol w:w="4843"/>
        <w:gridCol w:w="4443"/>
      </w:tblGrid>
      <w:tr w:rsidR="00112F6A" w:rsidRPr="002074AF" w14:paraId="1CF8B2EE" w14:textId="77777777" w:rsidTr="00565306">
        <w:tc>
          <w:tcPr>
            <w:tcW w:w="4844" w:type="dxa"/>
          </w:tcPr>
          <w:p w14:paraId="696C3C3B"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Datum:</w:t>
            </w:r>
          </w:p>
        </w:tc>
        <w:tc>
          <w:tcPr>
            <w:tcW w:w="4445" w:type="dxa"/>
          </w:tcPr>
          <w:p w14:paraId="784F8044"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Datum:</w:t>
            </w:r>
          </w:p>
        </w:tc>
      </w:tr>
      <w:tr w:rsidR="00112F6A" w:rsidRPr="002074AF" w14:paraId="160F3964" w14:textId="77777777" w:rsidTr="00565306">
        <w:tc>
          <w:tcPr>
            <w:tcW w:w="4844" w:type="dxa"/>
          </w:tcPr>
          <w:p w14:paraId="0BF5229D"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Št. pogodbe:</w:t>
            </w:r>
          </w:p>
        </w:tc>
        <w:tc>
          <w:tcPr>
            <w:tcW w:w="4445" w:type="dxa"/>
          </w:tcPr>
          <w:p w14:paraId="563DA5D1"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Št. pogodbe:</w:t>
            </w:r>
          </w:p>
        </w:tc>
      </w:tr>
      <w:tr w:rsidR="00112F6A" w:rsidRPr="002074AF" w14:paraId="645D98E2" w14:textId="77777777" w:rsidTr="00565306">
        <w:tc>
          <w:tcPr>
            <w:tcW w:w="4844" w:type="dxa"/>
          </w:tcPr>
          <w:p w14:paraId="61196B79" w14:textId="77777777" w:rsidR="00112F6A" w:rsidRPr="002074AF" w:rsidRDefault="00112F6A" w:rsidP="00565306">
            <w:pPr>
              <w:spacing w:after="0" w:line="240" w:lineRule="auto"/>
              <w:jc w:val="both"/>
              <w:rPr>
                <w:rFonts w:ascii="Arial" w:eastAsia="Times New Roman" w:hAnsi="Arial" w:cs="Arial"/>
                <w:b/>
                <w:snapToGrid w:val="0"/>
                <w:sz w:val="20"/>
                <w:szCs w:val="20"/>
                <w:lang w:eastAsia="sl-SI"/>
              </w:rPr>
            </w:pPr>
          </w:p>
        </w:tc>
        <w:tc>
          <w:tcPr>
            <w:tcW w:w="4445" w:type="dxa"/>
          </w:tcPr>
          <w:p w14:paraId="273CD900" w14:textId="77777777" w:rsidR="00112F6A" w:rsidRPr="002074AF" w:rsidRDefault="00112F6A" w:rsidP="00565306">
            <w:pPr>
              <w:spacing w:after="0" w:line="240" w:lineRule="auto"/>
              <w:jc w:val="both"/>
              <w:rPr>
                <w:rFonts w:ascii="Arial" w:eastAsia="Times New Roman" w:hAnsi="Arial" w:cs="Arial"/>
                <w:b/>
                <w:snapToGrid w:val="0"/>
                <w:sz w:val="20"/>
                <w:szCs w:val="20"/>
                <w:lang w:eastAsia="sl-SI"/>
              </w:rPr>
            </w:pPr>
          </w:p>
        </w:tc>
      </w:tr>
      <w:tr w:rsidR="00112F6A" w:rsidRPr="002074AF" w14:paraId="6576D263" w14:textId="77777777" w:rsidTr="00565306">
        <w:tc>
          <w:tcPr>
            <w:tcW w:w="4844" w:type="dxa"/>
          </w:tcPr>
          <w:p w14:paraId="75BF05AB" w14:textId="7759C712" w:rsidR="00112F6A" w:rsidRPr="002074AF" w:rsidRDefault="00F85897" w:rsidP="00565306">
            <w:pPr>
              <w:spacing w:after="0" w:line="240" w:lineRule="auto"/>
              <w:jc w:val="both"/>
              <w:rPr>
                <w:rFonts w:ascii="Arial" w:eastAsia="Times New Roman" w:hAnsi="Arial" w:cs="Arial"/>
                <w:b/>
                <w:snapToGrid w:val="0"/>
                <w:sz w:val="20"/>
                <w:szCs w:val="20"/>
                <w:lang w:eastAsia="sl-SI"/>
              </w:rPr>
            </w:pPr>
            <w:r w:rsidRPr="002074AF">
              <w:rPr>
                <w:rFonts w:ascii="Arial" w:eastAsia="Times New Roman" w:hAnsi="Arial" w:cs="Arial"/>
                <w:b/>
                <w:snapToGrid w:val="0"/>
                <w:sz w:val="20"/>
                <w:szCs w:val="20"/>
                <w:lang w:eastAsia="sl-SI"/>
              </w:rPr>
              <w:t>IZVAJALEC</w:t>
            </w:r>
            <w:r w:rsidR="00112F6A" w:rsidRPr="002074AF">
              <w:rPr>
                <w:rFonts w:ascii="Arial" w:eastAsia="Times New Roman" w:hAnsi="Arial" w:cs="Arial"/>
                <w:b/>
                <w:snapToGrid w:val="0"/>
                <w:sz w:val="20"/>
                <w:szCs w:val="20"/>
                <w:lang w:eastAsia="sl-SI"/>
              </w:rPr>
              <w:t xml:space="preserve">: </w:t>
            </w:r>
          </w:p>
        </w:tc>
        <w:tc>
          <w:tcPr>
            <w:tcW w:w="4445" w:type="dxa"/>
          </w:tcPr>
          <w:p w14:paraId="3C495CB8" w14:textId="77777777" w:rsidR="00112F6A" w:rsidRPr="002074AF" w:rsidRDefault="00112F6A" w:rsidP="00565306">
            <w:pPr>
              <w:spacing w:after="0" w:line="240" w:lineRule="auto"/>
              <w:jc w:val="both"/>
              <w:rPr>
                <w:rFonts w:ascii="Arial" w:eastAsia="Times New Roman" w:hAnsi="Arial" w:cs="Arial"/>
                <w:b/>
                <w:snapToGrid w:val="0"/>
                <w:sz w:val="20"/>
                <w:szCs w:val="20"/>
                <w:lang w:eastAsia="sl-SI"/>
              </w:rPr>
            </w:pPr>
            <w:r w:rsidRPr="002074AF">
              <w:rPr>
                <w:rFonts w:ascii="Arial" w:eastAsia="Times New Roman" w:hAnsi="Arial" w:cs="Arial"/>
                <w:b/>
                <w:snapToGrid w:val="0"/>
                <w:sz w:val="20"/>
                <w:szCs w:val="20"/>
                <w:lang w:eastAsia="sl-SI"/>
              </w:rPr>
              <w:t>NAROČNIK:</w:t>
            </w:r>
          </w:p>
        </w:tc>
      </w:tr>
      <w:tr w:rsidR="00112F6A" w:rsidRPr="002074AF" w14:paraId="07E71EE1" w14:textId="77777777" w:rsidTr="00565306">
        <w:tc>
          <w:tcPr>
            <w:tcW w:w="4844" w:type="dxa"/>
          </w:tcPr>
          <w:p w14:paraId="1A720E1D"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p>
          <w:p w14:paraId="24942276"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_____________________________</w:t>
            </w:r>
          </w:p>
        </w:tc>
        <w:tc>
          <w:tcPr>
            <w:tcW w:w="4445" w:type="dxa"/>
          </w:tcPr>
          <w:p w14:paraId="61FADDFC"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p>
          <w:p w14:paraId="7022F392" w14:textId="77777777" w:rsidR="00112F6A" w:rsidRPr="002074AF" w:rsidRDefault="00112F6A" w:rsidP="00565306">
            <w:pPr>
              <w:spacing w:after="0" w:line="240" w:lineRule="auto"/>
              <w:jc w:val="both"/>
              <w:rPr>
                <w:rFonts w:ascii="Arial" w:eastAsia="Times New Roman" w:hAnsi="Arial" w:cs="Arial"/>
                <w:b/>
                <w:snapToGrid w:val="0"/>
                <w:sz w:val="20"/>
                <w:szCs w:val="20"/>
                <w:lang w:eastAsia="sl-SI"/>
              </w:rPr>
            </w:pPr>
            <w:r w:rsidRPr="002074AF">
              <w:rPr>
                <w:rFonts w:ascii="Arial" w:eastAsia="Times New Roman" w:hAnsi="Arial" w:cs="Arial"/>
                <w:b/>
                <w:snapToGrid w:val="0"/>
                <w:sz w:val="20"/>
                <w:szCs w:val="20"/>
                <w:lang w:eastAsia="sl-SI"/>
              </w:rPr>
              <w:t>Komunala Radovljica, d.o.o.</w:t>
            </w:r>
          </w:p>
        </w:tc>
      </w:tr>
      <w:tr w:rsidR="00112F6A" w:rsidRPr="003A618C" w14:paraId="31D3AD6A" w14:textId="77777777" w:rsidTr="00565306">
        <w:tc>
          <w:tcPr>
            <w:tcW w:w="4844" w:type="dxa"/>
          </w:tcPr>
          <w:p w14:paraId="48985483"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p>
          <w:p w14:paraId="16EEF6F7" w14:textId="77777777" w:rsidR="00112F6A" w:rsidRPr="002074AF"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napToGrid w:val="0"/>
                <w:sz w:val="20"/>
                <w:szCs w:val="20"/>
                <w:lang w:eastAsia="sl-SI"/>
              </w:rPr>
              <w:t>_____________________________</w:t>
            </w:r>
          </w:p>
          <w:p w14:paraId="68851F3F" w14:textId="77777777" w:rsidR="00112F6A" w:rsidRPr="002074AF" w:rsidRDefault="00112F6A" w:rsidP="00565306">
            <w:pPr>
              <w:spacing w:after="0" w:line="240" w:lineRule="auto"/>
              <w:rPr>
                <w:rFonts w:ascii="Arial" w:eastAsia="Times New Roman" w:hAnsi="Arial" w:cs="Arial"/>
                <w:sz w:val="20"/>
                <w:szCs w:val="20"/>
                <w:lang w:eastAsia="sl-SI"/>
              </w:rPr>
            </w:pPr>
            <w:r w:rsidRPr="002074AF">
              <w:rPr>
                <w:rFonts w:ascii="Arial" w:eastAsia="Times New Roman" w:hAnsi="Arial" w:cs="Arial"/>
                <w:sz w:val="20"/>
                <w:szCs w:val="20"/>
                <w:lang w:eastAsia="sl-SI"/>
              </w:rPr>
              <w:t>Direktor</w:t>
            </w:r>
          </w:p>
        </w:tc>
        <w:tc>
          <w:tcPr>
            <w:tcW w:w="4445" w:type="dxa"/>
          </w:tcPr>
          <w:p w14:paraId="560C9298" w14:textId="77777777" w:rsidR="00112F6A" w:rsidRPr="002074AF" w:rsidRDefault="00112F6A" w:rsidP="00565306">
            <w:pPr>
              <w:spacing w:after="0" w:line="240" w:lineRule="auto"/>
              <w:rPr>
                <w:rFonts w:ascii="Arial" w:eastAsia="Times New Roman" w:hAnsi="Arial" w:cs="Arial"/>
                <w:snapToGrid w:val="0"/>
                <w:sz w:val="20"/>
                <w:szCs w:val="20"/>
                <w:lang w:eastAsia="sl-SI"/>
              </w:rPr>
            </w:pPr>
          </w:p>
          <w:p w14:paraId="3B60C1D6" w14:textId="77777777" w:rsidR="00112F6A" w:rsidRPr="002074AF" w:rsidRDefault="00112F6A" w:rsidP="00565306">
            <w:pPr>
              <w:spacing w:after="0" w:line="240" w:lineRule="auto"/>
              <w:rPr>
                <w:rFonts w:ascii="Arial" w:eastAsia="Times New Roman" w:hAnsi="Arial" w:cs="Arial"/>
                <w:sz w:val="20"/>
                <w:szCs w:val="20"/>
                <w:lang w:eastAsia="sl-SI"/>
              </w:rPr>
            </w:pPr>
            <w:r w:rsidRPr="002074AF">
              <w:rPr>
                <w:rFonts w:ascii="Arial" w:eastAsia="Times New Roman" w:hAnsi="Arial" w:cs="Arial"/>
                <w:sz w:val="20"/>
                <w:szCs w:val="20"/>
                <w:lang w:eastAsia="sl-SI"/>
              </w:rPr>
              <w:t xml:space="preserve">Matija Žiberna, mag. org. </w:t>
            </w:r>
          </w:p>
          <w:p w14:paraId="09F908CF" w14:textId="77777777" w:rsidR="00112F6A" w:rsidRPr="003A618C" w:rsidRDefault="00112F6A" w:rsidP="00565306">
            <w:pPr>
              <w:spacing w:after="0" w:line="240" w:lineRule="auto"/>
              <w:jc w:val="both"/>
              <w:rPr>
                <w:rFonts w:ascii="Arial" w:eastAsia="Times New Roman" w:hAnsi="Arial" w:cs="Arial"/>
                <w:snapToGrid w:val="0"/>
                <w:sz w:val="20"/>
                <w:szCs w:val="20"/>
                <w:lang w:eastAsia="sl-SI"/>
              </w:rPr>
            </w:pPr>
            <w:r w:rsidRPr="002074AF">
              <w:rPr>
                <w:rFonts w:ascii="Arial" w:eastAsia="Times New Roman" w:hAnsi="Arial" w:cs="Arial"/>
                <w:sz w:val="20"/>
                <w:szCs w:val="20"/>
                <w:lang w:eastAsia="sl-SI"/>
              </w:rPr>
              <w:t>Direktor</w:t>
            </w:r>
          </w:p>
        </w:tc>
      </w:tr>
    </w:tbl>
    <w:p w14:paraId="49AB7444" w14:textId="77777777" w:rsidR="008334E5" w:rsidRPr="006340CE" w:rsidRDefault="008334E5" w:rsidP="008334E5">
      <w:pPr>
        <w:rPr>
          <w:rFonts w:ascii="Arial" w:eastAsia="Times New Roman" w:hAnsi="Arial" w:cs="Arial"/>
          <w:i/>
          <w:sz w:val="20"/>
          <w:szCs w:val="20"/>
          <w:lang w:eastAsia="sl-SI"/>
        </w:rPr>
      </w:pPr>
    </w:p>
    <w:sectPr w:rsidR="008334E5" w:rsidRPr="006340CE" w:rsidSect="003B1231">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82DAB7" w14:textId="77777777" w:rsidR="00FF1330" w:rsidRDefault="00FF1330" w:rsidP="009A096F">
      <w:pPr>
        <w:spacing w:after="0" w:line="240" w:lineRule="auto"/>
      </w:pPr>
      <w:r>
        <w:separator/>
      </w:r>
    </w:p>
  </w:endnote>
  <w:endnote w:type="continuationSeparator" w:id="0">
    <w:p w14:paraId="34CF62D6" w14:textId="77777777" w:rsidR="00FF1330" w:rsidRDefault="00FF1330"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Juice ITC">
    <w:panose1 w:val="04040403040A02020202"/>
    <w:charset w:val="00"/>
    <w:family w:val="decorative"/>
    <w:pitch w:val="variable"/>
    <w:sig w:usb0="00000003" w:usb1="00000000" w:usb2="00000000" w:usb3="00000000" w:csb0="00000001" w:csb1="00000000"/>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298270302"/>
      <w:docPartObj>
        <w:docPartGallery w:val="Page Numbers (Bottom of Page)"/>
        <w:docPartUnique/>
      </w:docPartObj>
    </w:sdtPr>
    <w:sdtEndPr>
      <w:rPr>
        <w:rFonts w:ascii="Arial" w:hAnsi="Arial" w:cs="Arial"/>
      </w:rPr>
    </w:sdtEndPr>
    <w:sdtContent>
      <w:p w14:paraId="4DCD34EC" w14:textId="77777777" w:rsidR="00CE0914" w:rsidRPr="00B365AB" w:rsidRDefault="00CE0914" w:rsidP="006278A3">
        <w:pPr>
          <w:pStyle w:val="Noga"/>
          <w:jc w:val="center"/>
          <w:rPr>
            <w:rFonts w:ascii="Arial" w:hAnsi="Arial" w:cs="Arial"/>
            <w:sz w:val="16"/>
            <w:szCs w:val="16"/>
          </w:rPr>
        </w:pPr>
        <w:r w:rsidRPr="00B365AB">
          <w:rPr>
            <w:rFonts w:ascii="Arial" w:hAnsi="Arial" w:cs="Arial"/>
            <w:sz w:val="16"/>
            <w:szCs w:val="16"/>
          </w:rPr>
          <w:fldChar w:fldCharType="begin"/>
        </w:r>
        <w:r w:rsidRPr="00B365AB">
          <w:rPr>
            <w:rFonts w:ascii="Arial" w:hAnsi="Arial" w:cs="Arial"/>
            <w:sz w:val="16"/>
            <w:szCs w:val="16"/>
          </w:rPr>
          <w:instrText>PAGE   \* MERGEFORMAT</w:instrText>
        </w:r>
        <w:r w:rsidRPr="00B365AB">
          <w:rPr>
            <w:rFonts w:ascii="Arial" w:hAnsi="Arial" w:cs="Arial"/>
            <w:sz w:val="16"/>
            <w:szCs w:val="16"/>
          </w:rPr>
          <w:fldChar w:fldCharType="separate"/>
        </w:r>
        <w:r w:rsidRPr="00B365AB">
          <w:rPr>
            <w:rFonts w:ascii="Arial" w:hAnsi="Arial" w:cs="Arial"/>
            <w:noProof/>
            <w:sz w:val="16"/>
            <w:szCs w:val="16"/>
          </w:rPr>
          <w:t>1</w:t>
        </w:r>
        <w:r w:rsidRPr="00B365AB">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ACB3C" w14:textId="77777777" w:rsidR="00FF1330" w:rsidRDefault="00FF1330" w:rsidP="009A096F">
      <w:pPr>
        <w:spacing w:after="0" w:line="240" w:lineRule="auto"/>
      </w:pPr>
      <w:r>
        <w:separator/>
      </w:r>
    </w:p>
  </w:footnote>
  <w:footnote w:type="continuationSeparator" w:id="0">
    <w:p w14:paraId="0E235A7D" w14:textId="77777777" w:rsidR="00FF1330" w:rsidRDefault="00FF1330"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05B62" w14:textId="600D1C17" w:rsidR="00CE0914" w:rsidRPr="003A2863" w:rsidRDefault="00CE0914" w:rsidP="003A2863">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3A2863">
      <w:rPr>
        <w:rFonts w:ascii="Arial" w:eastAsia="Calibri" w:hAnsi="Arial" w:cs="Arial"/>
        <w:i/>
        <w:sz w:val="18"/>
        <w:szCs w:val="18"/>
      </w:rPr>
      <w:t xml:space="preserve">NMV </w:t>
    </w:r>
    <w:r w:rsidR="00D00749">
      <w:rPr>
        <w:rFonts w:ascii="Arial" w:eastAsia="Calibri" w:hAnsi="Arial" w:cs="Arial"/>
        <w:i/>
        <w:sz w:val="18"/>
        <w:szCs w:val="18"/>
      </w:rPr>
      <w:t>–</w:t>
    </w:r>
    <w:r w:rsidRPr="003A2863">
      <w:rPr>
        <w:rFonts w:ascii="Arial" w:eastAsia="Calibri" w:hAnsi="Arial" w:cs="Arial"/>
        <w:i/>
        <w:sz w:val="18"/>
        <w:szCs w:val="18"/>
      </w:rPr>
      <w:t xml:space="preserve"> </w:t>
    </w:r>
    <w:r w:rsidR="00681E0C" w:rsidRPr="00681E0C">
      <w:rPr>
        <w:rFonts w:ascii="Arial" w:eastAsia="Calibri" w:hAnsi="Arial" w:cs="Arial"/>
        <w:i/>
        <w:sz w:val="18"/>
        <w:szCs w:val="18"/>
      </w:rPr>
      <w:t>Obdelava kosovnih odpadkov ter prevzem, obdelava in dokončna oskrba odpadne trde plastike</w:t>
    </w:r>
  </w:p>
  <w:p w14:paraId="54AEA0FB" w14:textId="77777777" w:rsidR="00CE0914" w:rsidRDefault="00CE0914">
    <w:pPr>
      <w:pStyle w:val="Glava"/>
    </w:pPr>
    <w:r w:rsidRPr="009A096F">
      <w:object w:dxaOrig="9070" w:dyaOrig="12914" w14:anchorId="5AAE4C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811051103" r:id="rId2">
          <o:FieldCodes>\s</o:FieldCodes>
        </o:OLEObject>
      </w:object>
    </w:r>
  </w:p>
  <w:p w14:paraId="4A62A9FB" w14:textId="77777777" w:rsidR="00CE0914" w:rsidRDefault="00CE09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B1768"/>
    <w:multiLevelType w:val="hybridMultilevel"/>
    <w:tmpl w:val="58DEBA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D12DEE"/>
    <w:multiLevelType w:val="hybridMultilevel"/>
    <w:tmpl w:val="DB9223BC"/>
    <w:lvl w:ilvl="0" w:tplc="22C0622E">
      <w:start w:val="5"/>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D145C5D"/>
    <w:multiLevelType w:val="hybridMultilevel"/>
    <w:tmpl w:val="9274182C"/>
    <w:lvl w:ilvl="0" w:tplc="D0863A4A">
      <w:start w:val="1"/>
      <w:numFmt w:val="decimal"/>
      <w:lvlText w:val="%1."/>
      <w:lvlJc w:val="left"/>
      <w:pPr>
        <w:ind w:left="720" w:hanging="360"/>
      </w:pPr>
      <w:rPr>
        <w:rFonts w:ascii="Arial" w:hAnsi="Arial"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D970BE4"/>
    <w:multiLevelType w:val="hybridMultilevel"/>
    <w:tmpl w:val="B38C87D8"/>
    <w:lvl w:ilvl="0" w:tplc="8F2AA984">
      <w:start w:val="1000"/>
      <w:numFmt w:val="bullet"/>
      <w:lvlText w:val="-"/>
      <w:lvlJc w:val="left"/>
      <w:pPr>
        <w:tabs>
          <w:tab w:val="num" w:pos="-180"/>
        </w:tabs>
        <w:ind w:left="-180" w:hanging="360"/>
      </w:pPr>
      <w:rPr>
        <w:rFonts w:ascii="Verdana" w:eastAsia="Times New Roman" w:hAnsi="Verdana" w:hint="default"/>
        <w:color w:val="auto"/>
      </w:rPr>
    </w:lvl>
    <w:lvl w:ilvl="1" w:tplc="FFFFFFFF">
      <w:start w:val="1"/>
      <w:numFmt w:val="bullet"/>
      <w:lvlText w:val="o"/>
      <w:lvlJc w:val="left"/>
      <w:pPr>
        <w:tabs>
          <w:tab w:val="num" w:pos="540"/>
        </w:tabs>
        <w:ind w:left="540" w:hanging="360"/>
      </w:pPr>
      <w:rPr>
        <w:rFonts w:ascii="Courier New" w:hAnsi="Courier New" w:cs="Courier New" w:hint="default"/>
      </w:rPr>
    </w:lvl>
    <w:lvl w:ilvl="2" w:tplc="FFFFFFFF">
      <w:start w:val="1"/>
      <w:numFmt w:val="bullet"/>
      <w:lvlText w:val=""/>
      <w:lvlJc w:val="left"/>
      <w:pPr>
        <w:tabs>
          <w:tab w:val="num" w:pos="1260"/>
        </w:tabs>
        <w:ind w:left="1260" w:hanging="360"/>
      </w:pPr>
      <w:rPr>
        <w:rFonts w:ascii="Wingdings" w:hAnsi="Wingdings" w:hint="default"/>
      </w:rPr>
    </w:lvl>
    <w:lvl w:ilvl="3" w:tplc="FFFFFFFF">
      <w:start w:val="1"/>
      <w:numFmt w:val="bullet"/>
      <w:lvlText w:val=""/>
      <w:lvlJc w:val="left"/>
      <w:pPr>
        <w:tabs>
          <w:tab w:val="num" w:pos="1980"/>
        </w:tabs>
        <w:ind w:left="1980" w:hanging="360"/>
      </w:pPr>
      <w:rPr>
        <w:rFonts w:ascii="Symbol" w:hAnsi="Symbol" w:hint="default"/>
      </w:rPr>
    </w:lvl>
    <w:lvl w:ilvl="4" w:tplc="FFFFFFFF">
      <w:start w:val="1"/>
      <w:numFmt w:val="bullet"/>
      <w:lvlText w:val="o"/>
      <w:lvlJc w:val="left"/>
      <w:pPr>
        <w:tabs>
          <w:tab w:val="num" w:pos="2700"/>
        </w:tabs>
        <w:ind w:left="2700" w:hanging="360"/>
      </w:pPr>
      <w:rPr>
        <w:rFonts w:ascii="Courier New" w:hAnsi="Courier New" w:cs="Courier New" w:hint="default"/>
      </w:rPr>
    </w:lvl>
    <w:lvl w:ilvl="5" w:tplc="FFFFFFFF">
      <w:start w:val="1"/>
      <w:numFmt w:val="bullet"/>
      <w:lvlText w:val=""/>
      <w:lvlJc w:val="left"/>
      <w:pPr>
        <w:tabs>
          <w:tab w:val="num" w:pos="3420"/>
        </w:tabs>
        <w:ind w:left="3420" w:hanging="360"/>
      </w:pPr>
      <w:rPr>
        <w:rFonts w:ascii="Wingdings" w:hAnsi="Wingdings" w:hint="default"/>
      </w:rPr>
    </w:lvl>
    <w:lvl w:ilvl="6" w:tplc="FFFFFFFF">
      <w:start w:val="1"/>
      <w:numFmt w:val="bullet"/>
      <w:lvlText w:val=""/>
      <w:lvlJc w:val="left"/>
      <w:pPr>
        <w:tabs>
          <w:tab w:val="num" w:pos="4140"/>
        </w:tabs>
        <w:ind w:left="4140" w:hanging="360"/>
      </w:pPr>
      <w:rPr>
        <w:rFonts w:ascii="Symbol" w:hAnsi="Symbol" w:hint="default"/>
      </w:rPr>
    </w:lvl>
    <w:lvl w:ilvl="7" w:tplc="FFFFFFFF">
      <w:start w:val="1"/>
      <w:numFmt w:val="bullet"/>
      <w:lvlText w:val="o"/>
      <w:lvlJc w:val="left"/>
      <w:pPr>
        <w:tabs>
          <w:tab w:val="num" w:pos="4860"/>
        </w:tabs>
        <w:ind w:left="4860" w:hanging="360"/>
      </w:pPr>
      <w:rPr>
        <w:rFonts w:ascii="Courier New" w:hAnsi="Courier New" w:cs="Courier New" w:hint="default"/>
      </w:rPr>
    </w:lvl>
    <w:lvl w:ilvl="8" w:tplc="FFFFFFFF">
      <w:start w:val="1"/>
      <w:numFmt w:val="bullet"/>
      <w:lvlText w:val=""/>
      <w:lvlJc w:val="left"/>
      <w:pPr>
        <w:tabs>
          <w:tab w:val="num" w:pos="5580"/>
        </w:tabs>
        <w:ind w:left="5580" w:hanging="360"/>
      </w:pPr>
      <w:rPr>
        <w:rFonts w:ascii="Wingdings" w:hAnsi="Wingdings" w:hint="default"/>
      </w:rPr>
    </w:lvl>
  </w:abstractNum>
  <w:abstractNum w:abstractNumId="7" w15:restartNumberingAfterBreak="0">
    <w:nsid w:val="0E51713A"/>
    <w:multiLevelType w:val="hybridMultilevel"/>
    <w:tmpl w:val="FF0AA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2B506C"/>
    <w:multiLevelType w:val="hybridMultilevel"/>
    <w:tmpl w:val="0A00EAD6"/>
    <w:lvl w:ilvl="0" w:tplc="9D8C90FA">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20746BB"/>
    <w:multiLevelType w:val="hybridMultilevel"/>
    <w:tmpl w:val="8A6E38BC"/>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3071898"/>
    <w:multiLevelType w:val="hybridMultilevel"/>
    <w:tmpl w:val="12AEFAB0"/>
    <w:lvl w:ilvl="0" w:tplc="F98C150E">
      <w:start w:val="1"/>
      <w:numFmt w:val="low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30D129E"/>
    <w:multiLevelType w:val="hybridMultilevel"/>
    <w:tmpl w:val="EC480B1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13333439"/>
    <w:multiLevelType w:val="hybridMultilevel"/>
    <w:tmpl w:val="65E0A726"/>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3526A4E"/>
    <w:multiLevelType w:val="hybridMultilevel"/>
    <w:tmpl w:val="F0849930"/>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5" w15:restartNumberingAfterBreak="0">
    <w:nsid w:val="15014ACB"/>
    <w:multiLevelType w:val="hybridMultilevel"/>
    <w:tmpl w:val="FF8AD544"/>
    <w:lvl w:ilvl="0" w:tplc="07E2AA4E">
      <w:start w:val="1"/>
      <w:numFmt w:val="bullet"/>
      <w:lvlText w:val="-"/>
      <w:lvlJc w:val="left"/>
    </w:lvl>
    <w:lvl w:ilvl="1" w:tplc="E1EE01B0">
      <w:numFmt w:val="decimal"/>
      <w:lvlText w:val=""/>
      <w:lvlJc w:val="left"/>
    </w:lvl>
    <w:lvl w:ilvl="2" w:tplc="1A3CDF70">
      <w:numFmt w:val="decimal"/>
      <w:lvlText w:val=""/>
      <w:lvlJc w:val="left"/>
    </w:lvl>
    <w:lvl w:ilvl="3" w:tplc="74DA6456">
      <w:numFmt w:val="decimal"/>
      <w:lvlText w:val=""/>
      <w:lvlJc w:val="left"/>
    </w:lvl>
    <w:lvl w:ilvl="4" w:tplc="99B2E1C8">
      <w:numFmt w:val="decimal"/>
      <w:lvlText w:val=""/>
      <w:lvlJc w:val="left"/>
    </w:lvl>
    <w:lvl w:ilvl="5" w:tplc="7BCA6CF2">
      <w:numFmt w:val="decimal"/>
      <w:lvlText w:val=""/>
      <w:lvlJc w:val="left"/>
    </w:lvl>
    <w:lvl w:ilvl="6" w:tplc="DFAC7CE6">
      <w:numFmt w:val="decimal"/>
      <w:lvlText w:val=""/>
      <w:lvlJc w:val="left"/>
    </w:lvl>
    <w:lvl w:ilvl="7" w:tplc="25F6CE40">
      <w:numFmt w:val="decimal"/>
      <w:lvlText w:val=""/>
      <w:lvlJc w:val="left"/>
    </w:lvl>
    <w:lvl w:ilvl="8" w:tplc="2812802C">
      <w:numFmt w:val="decimal"/>
      <w:lvlText w:val=""/>
      <w:lvlJc w:val="left"/>
    </w:lvl>
  </w:abstractNum>
  <w:abstractNum w:abstractNumId="16" w15:restartNumberingAfterBreak="0">
    <w:nsid w:val="1AA148CB"/>
    <w:multiLevelType w:val="hybridMultilevel"/>
    <w:tmpl w:val="D428A60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953465"/>
    <w:multiLevelType w:val="hybridMultilevel"/>
    <w:tmpl w:val="6E005AA4"/>
    <w:lvl w:ilvl="0" w:tplc="1E18CEE8">
      <w:start w:val="4"/>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FB758A3"/>
    <w:multiLevelType w:val="hybridMultilevel"/>
    <w:tmpl w:val="51FE06B4"/>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55573A5"/>
    <w:multiLevelType w:val="hybridMultilevel"/>
    <w:tmpl w:val="2F4004EE"/>
    <w:lvl w:ilvl="0" w:tplc="FFFFFFFF">
      <w:start w:val="3"/>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62D4C08"/>
    <w:multiLevelType w:val="hybridMultilevel"/>
    <w:tmpl w:val="3D789C3A"/>
    <w:lvl w:ilvl="0" w:tplc="D3AE5132">
      <w:start w:val="1"/>
      <w:numFmt w:val="decimal"/>
      <w:lvlText w:val="%1."/>
      <w:lvlJc w:val="left"/>
      <w:pPr>
        <w:ind w:left="720" w:hanging="360"/>
      </w:pPr>
    </w:lvl>
    <w:lvl w:ilvl="1" w:tplc="8250AF46">
      <w:start w:val="1"/>
      <w:numFmt w:val="decimal"/>
      <w:lvlText w:val="%2."/>
      <w:lvlJc w:val="left"/>
      <w:pPr>
        <w:ind w:left="720" w:hanging="360"/>
      </w:pPr>
    </w:lvl>
    <w:lvl w:ilvl="2" w:tplc="8E665830">
      <w:start w:val="1"/>
      <w:numFmt w:val="decimal"/>
      <w:lvlText w:val="%3."/>
      <w:lvlJc w:val="left"/>
      <w:pPr>
        <w:ind w:left="720" w:hanging="360"/>
      </w:pPr>
    </w:lvl>
    <w:lvl w:ilvl="3" w:tplc="89A8581E">
      <w:start w:val="1"/>
      <w:numFmt w:val="decimal"/>
      <w:lvlText w:val="%4."/>
      <w:lvlJc w:val="left"/>
      <w:pPr>
        <w:ind w:left="720" w:hanging="360"/>
      </w:pPr>
    </w:lvl>
    <w:lvl w:ilvl="4" w:tplc="12140E10">
      <w:start w:val="1"/>
      <w:numFmt w:val="decimal"/>
      <w:lvlText w:val="%5."/>
      <w:lvlJc w:val="left"/>
      <w:pPr>
        <w:ind w:left="720" w:hanging="360"/>
      </w:pPr>
    </w:lvl>
    <w:lvl w:ilvl="5" w:tplc="C82AA8D0">
      <w:start w:val="1"/>
      <w:numFmt w:val="decimal"/>
      <w:lvlText w:val="%6."/>
      <w:lvlJc w:val="left"/>
      <w:pPr>
        <w:ind w:left="720" w:hanging="360"/>
      </w:pPr>
    </w:lvl>
    <w:lvl w:ilvl="6" w:tplc="C87CB3C0">
      <w:start w:val="1"/>
      <w:numFmt w:val="decimal"/>
      <w:lvlText w:val="%7."/>
      <w:lvlJc w:val="left"/>
      <w:pPr>
        <w:ind w:left="720" w:hanging="360"/>
      </w:pPr>
    </w:lvl>
    <w:lvl w:ilvl="7" w:tplc="7FDA2E28">
      <w:start w:val="1"/>
      <w:numFmt w:val="decimal"/>
      <w:lvlText w:val="%8."/>
      <w:lvlJc w:val="left"/>
      <w:pPr>
        <w:ind w:left="720" w:hanging="360"/>
      </w:pPr>
    </w:lvl>
    <w:lvl w:ilvl="8" w:tplc="071AE6F2">
      <w:start w:val="1"/>
      <w:numFmt w:val="decimal"/>
      <w:lvlText w:val="%9."/>
      <w:lvlJc w:val="left"/>
      <w:pPr>
        <w:ind w:left="720" w:hanging="360"/>
      </w:pPr>
    </w:lvl>
  </w:abstractNum>
  <w:abstractNum w:abstractNumId="22" w15:restartNumberingAfterBreak="0">
    <w:nsid w:val="275A740B"/>
    <w:multiLevelType w:val="multilevel"/>
    <w:tmpl w:val="4EA225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9F720C2"/>
    <w:multiLevelType w:val="multilevel"/>
    <w:tmpl w:val="B46E618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9FB437F"/>
    <w:multiLevelType w:val="multilevel"/>
    <w:tmpl w:val="6772E86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2EC6127A"/>
    <w:multiLevelType w:val="hybridMultilevel"/>
    <w:tmpl w:val="1CA40706"/>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2EC623C0"/>
    <w:multiLevelType w:val="hybridMultilevel"/>
    <w:tmpl w:val="A544D11A"/>
    <w:lvl w:ilvl="0" w:tplc="0424000F">
      <w:start w:val="1"/>
      <w:numFmt w:val="decimal"/>
      <w:lvlText w:val="%1."/>
      <w:lvlJc w:val="left"/>
      <w:pPr>
        <w:ind w:left="360" w:hanging="360"/>
      </w:pPr>
    </w:lvl>
    <w:lvl w:ilvl="1" w:tplc="93128E6C">
      <w:start w:val="1"/>
      <w:numFmt w:val="upperRoman"/>
      <w:lvlText w:val="%2."/>
      <w:lvlJc w:val="left"/>
      <w:pPr>
        <w:ind w:left="1440" w:hanging="720"/>
      </w:pPr>
      <w:rPr>
        <w:rFonts w:eastAsia="Tahoma" w:hint="default"/>
        <w:b/>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309A402E"/>
    <w:multiLevelType w:val="multilevel"/>
    <w:tmpl w:val="B22CC63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362D0F89"/>
    <w:multiLevelType w:val="hybridMultilevel"/>
    <w:tmpl w:val="5AB441B2"/>
    <w:lvl w:ilvl="0" w:tplc="702A6D10">
      <w:start w:val="11"/>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A9404C3"/>
    <w:multiLevelType w:val="hybridMultilevel"/>
    <w:tmpl w:val="B1C0BAD8"/>
    <w:lvl w:ilvl="0" w:tplc="6D363F06">
      <w:start w:val="1"/>
      <w:numFmt w:val="upperRoman"/>
      <w:lvlText w:val="%1."/>
      <w:lvlJc w:val="right"/>
      <w:pPr>
        <w:ind w:left="1780" w:hanging="360"/>
      </w:pPr>
    </w:lvl>
    <w:lvl w:ilvl="1" w:tplc="2004AEF2">
      <w:start w:val="1"/>
      <w:numFmt w:val="upperRoman"/>
      <w:lvlText w:val="%2."/>
      <w:lvlJc w:val="right"/>
      <w:pPr>
        <w:ind w:left="1780" w:hanging="360"/>
      </w:pPr>
    </w:lvl>
    <w:lvl w:ilvl="2" w:tplc="112C141E">
      <w:start w:val="1"/>
      <w:numFmt w:val="upperRoman"/>
      <w:lvlText w:val="%3."/>
      <w:lvlJc w:val="right"/>
      <w:pPr>
        <w:ind w:left="1780" w:hanging="360"/>
      </w:pPr>
    </w:lvl>
    <w:lvl w:ilvl="3" w:tplc="11B476D0">
      <w:start w:val="1"/>
      <w:numFmt w:val="upperRoman"/>
      <w:lvlText w:val="%4."/>
      <w:lvlJc w:val="right"/>
      <w:pPr>
        <w:ind w:left="1780" w:hanging="360"/>
      </w:pPr>
    </w:lvl>
    <w:lvl w:ilvl="4" w:tplc="8682C070">
      <w:start w:val="1"/>
      <w:numFmt w:val="upperRoman"/>
      <w:lvlText w:val="%5."/>
      <w:lvlJc w:val="right"/>
      <w:pPr>
        <w:ind w:left="1780" w:hanging="360"/>
      </w:pPr>
    </w:lvl>
    <w:lvl w:ilvl="5" w:tplc="2690E78C">
      <w:start w:val="1"/>
      <w:numFmt w:val="upperRoman"/>
      <w:lvlText w:val="%6."/>
      <w:lvlJc w:val="right"/>
      <w:pPr>
        <w:ind w:left="1780" w:hanging="360"/>
      </w:pPr>
    </w:lvl>
    <w:lvl w:ilvl="6" w:tplc="8A30E1E2">
      <w:start w:val="1"/>
      <w:numFmt w:val="upperRoman"/>
      <w:lvlText w:val="%7."/>
      <w:lvlJc w:val="right"/>
      <w:pPr>
        <w:ind w:left="1780" w:hanging="360"/>
      </w:pPr>
    </w:lvl>
    <w:lvl w:ilvl="7" w:tplc="35882920">
      <w:start w:val="1"/>
      <w:numFmt w:val="upperRoman"/>
      <w:lvlText w:val="%8."/>
      <w:lvlJc w:val="right"/>
      <w:pPr>
        <w:ind w:left="1780" w:hanging="360"/>
      </w:pPr>
    </w:lvl>
    <w:lvl w:ilvl="8" w:tplc="08ACFBDE">
      <w:start w:val="1"/>
      <w:numFmt w:val="upperRoman"/>
      <w:lvlText w:val="%9."/>
      <w:lvlJc w:val="right"/>
      <w:pPr>
        <w:ind w:left="1780" w:hanging="360"/>
      </w:pPr>
    </w:lvl>
  </w:abstractNum>
  <w:abstractNum w:abstractNumId="30" w15:restartNumberingAfterBreak="0">
    <w:nsid w:val="3F6AB60F"/>
    <w:multiLevelType w:val="hybridMultilevel"/>
    <w:tmpl w:val="C48E24EA"/>
    <w:lvl w:ilvl="0" w:tplc="A2A66734">
      <w:start w:val="1"/>
      <w:numFmt w:val="decimal"/>
      <w:lvlText w:val="%1."/>
      <w:lvlJc w:val="left"/>
    </w:lvl>
    <w:lvl w:ilvl="1" w:tplc="AF365CAE">
      <w:numFmt w:val="decimal"/>
      <w:lvlText w:val=""/>
      <w:lvlJc w:val="left"/>
    </w:lvl>
    <w:lvl w:ilvl="2" w:tplc="00ECAA68">
      <w:numFmt w:val="decimal"/>
      <w:lvlText w:val=""/>
      <w:lvlJc w:val="left"/>
    </w:lvl>
    <w:lvl w:ilvl="3" w:tplc="F168C9EA">
      <w:numFmt w:val="decimal"/>
      <w:lvlText w:val=""/>
      <w:lvlJc w:val="left"/>
    </w:lvl>
    <w:lvl w:ilvl="4" w:tplc="D5162C74">
      <w:numFmt w:val="decimal"/>
      <w:lvlText w:val=""/>
      <w:lvlJc w:val="left"/>
    </w:lvl>
    <w:lvl w:ilvl="5" w:tplc="AE125CD6">
      <w:numFmt w:val="decimal"/>
      <w:lvlText w:val=""/>
      <w:lvlJc w:val="left"/>
    </w:lvl>
    <w:lvl w:ilvl="6" w:tplc="062C34A2">
      <w:numFmt w:val="decimal"/>
      <w:lvlText w:val=""/>
      <w:lvlJc w:val="left"/>
    </w:lvl>
    <w:lvl w:ilvl="7" w:tplc="8B4EC7B4">
      <w:numFmt w:val="decimal"/>
      <w:lvlText w:val=""/>
      <w:lvlJc w:val="left"/>
    </w:lvl>
    <w:lvl w:ilvl="8" w:tplc="E3B413F6">
      <w:numFmt w:val="decimal"/>
      <w:lvlText w:val=""/>
      <w:lvlJc w:val="left"/>
    </w:lvl>
  </w:abstractNum>
  <w:abstractNum w:abstractNumId="31" w15:restartNumberingAfterBreak="0">
    <w:nsid w:val="40385D6A"/>
    <w:multiLevelType w:val="multilevel"/>
    <w:tmpl w:val="B1F6D9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E164CE"/>
    <w:multiLevelType w:val="hybridMultilevel"/>
    <w:tmpl w:val="F6D84A68"/>
    <w:lvl w:ilvl="0" w:tplc="D22C6848">
      <w:numFmt w:val="bullet"/>
      <w:lvlText w:val="-"/>
      <w:lvlJc w:val="left"/>
      <w:pPr>
        <w:ind w:left="360" w:hanging="360"/>
      </w:pPr>
      <w:rPr>
        <w:rFonts w:ascii="Arial" w:eastAsiaTheme="minorEastAsia"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43BA7810"/>
    <w:multiLevelType w:val="hybridMultilevel"/>
    <w:tmpl w:val="A4D89BE4"/>
    <w:lvl w:ilvl="0" w:tplc="A9DAB112">
      <w:start w:val="1000"/>
      <w:numFmt w:val="bullet"/>
      <w:lvlText w:val="­"/>
      <w:lvlJc w:val="left"/>
      <w:pPr>
        <w:ind w:left="720" w:hanging="360"/>
      </w:pPr>
      <w:rPr>
        <w:rFonts w:ascii="Verdana" w:eastAsia="Times New Roman" w:hAnsi="Verdana" w:hint="default"/>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E279C3"/>
    <w:multiLevelType w:val="multilevel"/>
    <w:tmpl w:val="8168F018"/>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53F5309"/>
    <w:multiLevelType w:val="hybridMultilevel"/>
    <w:tmpl w:val="AC4C51B2"/>
    <w:lvl w:ilvl="0" w:tplc="D22C6848">
      <w:numFmt w:val="bullet"/>
      <w:lvlText w:val="-"/>
      <w:lvlJc w:val="left"/>
      <w:pPr>
        <w:ind w:left="720" w:hanging="360"/>
      </w:pPr>
      <w:rPr>
        <w:rFonts w:ascii="Arial" w:eastAsiaTheme="minorEastAsia"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6347573"/>
    <w:multiLevelType w:val="hybridMultilevel"/>
    <w:tmpl w:val="F9AE4CFC"/>
    <w:lvl w:ilvl="0" w:tplc="5804E85E">
      <w:start w:val="7"/>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46FB4AC8"/>
    <w:multiLevelType w:val="hybridMultilevel"/>
    <w:tmpl w:val="64884490"/>
    <w:lvl w:ilvl="0" w:tplc="BF107810">
      <w:start w:val="1"/>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9365180"/>
    <w:multiLevelType w:val="multilevel"/>
    <w:tmpl w:val="B5FAD4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4AF4277E"/>
    <w:multiLevelType w:val="multilevel"/>
    <w:tmpl w:val="B1F6D9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C116CA7"/>
    <w:multiLevelType w:val="hybridMultilevel"/>
    <w:tmpl w:val="06929144"/>
    <w:lvl w:ilvl="0" w:tplc="13749AC8">
      <w:start w:val="1"/>
      <w:numFmt w:val="decimal"/>
      <w:lvlText w:val="%1."/>
      <w:lvlJc w:val="left"/>
      <w:pPr>
        <w:ind w:left="360" w:hanging="360"/>
      </w:pPr>
      <w:rPr>
        <w:rFonts w:ascii="Arial" w:hAnsi="Arial" w:hint="default"/>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2" w15:restartNumberingAfterBreak="0">
    <w:nsid w:val="4E445E07"/>
    <w:multiLevelType w:val="hybridMultilevel"/>
    <w:tmpl w:val="DCEE3050"/>
    <w:lvl w:ilvl="0" w:tplc="28EEA14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FC630F6"/>
    <w:multiLevelType w:val="hybridMultilevel"/>
    <w:tmpl w:val="F678E6F2"/>
    <w:lvl w:ilvl="0" w:tplc="FFFFFFFF">
      <w:start w:val="1"/>
      <w:numFmt w:val="upperRoman"/>
      <w:lvlText w:val="%1."/>
      <w:lvlJc w:val="right"/>
      <w:pPr>
        <w:ind w:left="1068" w:hanging="360"/>
      </w:pPr>
      <w:rPr>
        <w:rFonts w:hint="default"/>
        <w:b/>
        <w:color w:val="auto"/>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4" w15:restartNumberingAfterBreak="0">
    <w:nsid w:val="50713659"/>
    <w:multiLevelType w:val="hybridMultilevel"/>
    <w:tmpl w:val="76168E3A"/>
    <w:lvl w:ilvl="0" w:tplc="476ED47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525D019C"/>
    <w:multiLevelType w:val="multilevel"/>
    <w:tmpl w:val="DA9075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39E1906"/>
    <w:multiLevelType w:val="hybridMultilevel"/>
    <w:tmpl w:val="B240DF02"/>
    <w:lvl w:ilvl="0" w:tplc="04240019">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3AC404B"/>
    <w:multiLevelType w:val="hybridMultilevel"/>
    <w:tmpl w:val="2F4004EE"/>
    <w:lvl w:ilvl="0" w:tplc="FFFFFFFF">
      <w:start w:val="3"/>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53C440DF"/>
    <w:multiLevelType w:val="hybridMultilevel"/>
    <w:tmpl w:val="D0FAAEAC"/>
    <w:lvl w:ilvl="0" w:tplc="4B4E5F48">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9" w15:restartNumberingAfterBreak="0">
    <w:nsid w:val="574E0D27"/>
    <w:multiLevelType w:val="hybridMultilevel"/>
    <w:tmpl w:val="779E757C"/>
    <w:lvl w:ilvl="0" w:tplc="C9AA37B4">
      <w:start w:val="1"/>
      <w:numFmt w:val="bullet"/>
      <w:lvlText w:val="-"/>
      <w:lvlJc w:val="left"/>
      <w:pPr>
        <w:ind w:left="1146" w:hanging="360"/>
      </w:pPr>
      <w:rPr>
        <w:rFonts w:ascii="Arial" w:eastAsia="Times New Roman" w:hAnsi="Arial" w:cs="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0" w15:restartNumberingAfterBreak="0">
    <w:nsid w:val="5761725D"/>
    <w:multiLevelType w:val="hybridMultilevel"/>
    <w:tmpl w:val="3878D2AE"/>
    <w:lvl w:ilvl="0" w:tplc="5E487FD0">
      <w:start w:val="2"/>
      <w:numFmt w:val="decimal"/>
      <w:lvlText w:val="%1)"/>
      <w:lvlJc w:val="left"/>
      <w:pPr>
        <w:ind w:left="36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59391F54"/>
    <w:multiLevelType w:val="hybridMultilevel"/>
    <w:tmpl w:val="42784566"/>
    <w:lvl w:ilvl="0" w:tplc="C9AA37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5A5E0627"/>
    <w:multiLevelType w:val="hybridMultilevel"/>
    <w:tmpl w:val="12AEFAB0"/>
    <w:lvl w:ilvl="0" w:tplc="FFFFFFFF">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8D07D0"/>
    <w:multiLevelType w:val="hybridMultilevel"/>
    <w:tmpl w:val="D41CEE8A"/>
    <w:lvl w:ilvl="0" w:tplc="E0D84818">
      <w:start w:val="1"/>
      <w:numFmt w:val="bullet"/>
      <w:lvlText w:val=""/>
      <w:lvlJc w:val="left"/>
      <w:pPr>
        <w:ind w:left="720" w:hanging="360"/>
      </w:pPr>
      <w:rPr>
        <w:rFonts w:ascii="Symbol" w:hAnsi="Symbol"/>
      </w:rPr>
    </w:lvl>
    <w:lvl w:ilvl="1" w:tplc="539E29EE">
      <w:start w:val="1"/>
      <w:numFmt w:val="bullet"/>
      <w:lvlText w:val=""/>
      <w:lvlJc w:val="left"/>
      <w:pPr>
        <w:ind w:left="720" w:hanging="360"/>
      </w:pPr>
      <w:rPr>
        <w:rFonts w:ascii="Symbol" w:hAnsi="Symbol"/>
      </w:rPr>
    </w:lvl>
    <w:lvl w:ilvl="2" w:tplc="EE7A721A">
      <w:start w:val="1"/>
      <w:numFmt w:val="bullet"/>
      <w:lvlText w:val=""/>
      <w:lvlJc w:val="left"/>
      <w:pPr>
        <w:ind w:left="720" w:hanging="360"/>
      </w:pPr>
      <w:rPr>
        <w:rFonts w:ascii="Symbol" w:hAnsi="Symbol"/>
      </w:rPr>
    </w:lvl>
    <w:lvl w:ilvl="3" w:tplc="ABC2B77A">
      <w:start w:val="1"/>
      <w:numFmt w:val="bullet"/>
      <w:lvlText w:val=""/>
      <w:lvlJc w:val="left"/>
      <w:pPr>
        <w:ind w:left="720" w:hanging="360"/>
      </w:pPr>
      <w:rPr>
        <w:rFonts w:ascii="Symbol" w:hAnsi="Symbol"/>
      </w:rPr>
    </w:lvl>
    <w:lvl w:ilvl="4" w:tplc="6A603CF2">
      <w:start w:val="1"/>
      <w:numFmt w:val="bullet"/>
      <w:lvlText w:val=""/>
      <w:lvlJc w:val="left"/>
      <w:pPr>
        <w:ind w:left="720" w:hanging="360"/>
      </w:pPr>
      <w:rPr>
        <w:rFonts w:ascii="Symbol" w:hAnsi="Symbol"/>
      </w:rPr>
    </w:lvl>
    <w:lvl w:ilvl="5" w:tplc="78861A52">
      <w:start w:val="1"/>
      <w:numFmt w:val="bullet"/>
      <w:lvlText w:val=""/>
      <w:lvlJc w:val="left"/>
      <w:pPr>
        <w:ind w:left="720" w:hanging="360"/>
      </w:pPr>
      <w:rPr>
        <w:rFonts w:ascii="Symbol" w:hAnsi="Symbol"/>
      </w:rPr>
    </w:lvl>
    <w:lvl w:ilvl="6" w:tplc="2F8C7D82">
      <w:start w:val="1"/>
      <w:numFmt w:val="bullet"/>
      <w:lvlText w:val=""/>
      <w:lvlJc w:val="left"/>
      <w:pPr>
        <w:ind w:left="720" w:hanging="360"/>
      </w:pPr>
      <w:rPr>
        <w:rFonts w:ascii="Symbol" w:hAnsi="Symbol"/>
      </w:rPr>
    </w:lvl>
    <w:lvl w:ilvl="7" w:tplc="41B4ECC0">
      <w:start w:val="1"/>
      <w:numFmt w:val="bullet"/>
      <w:lvlText w:val=""/>
      <w:lvlJc w:val="left"/>
      <w:pPr>
        <w:ind w:left="720" w:hanging="360"/>
      </w:pPr>
      <w:rPr>
        <w:rFonts w:ascii="Symbol" w:hAnsi="Symbol"/>
      </w:rPr>
    </w:lvl>
    <w:lvl w:ilvl="8" w:tplc="2102B868">
      <w:start w:val="1"/>
      <w:numFmt w:val="bullet"/>
      <w:lvlText w:val=""/>
      <w:lvlJc w:val="left"/>
      <w:pPr>
        <w:ind w:left="720" w:hanging="360"/>
      </w:pPr>
      <w:rPr>
        <w:rFonts w:ascii="Symbol" w:hAnsi="Symbol"/>
      </w:rPr>
    </w:lvl>
  </w:abstractNum>
  <w:abstractNum w:abstractNumId="54" w15:restartNumberingAfterBreak="0">
    <w:nsid w:val="5F70278A"/>
    <w:multiLevelType w:val="hybridMultilevel"/>
    <w:tmpl w:val="3836BB3A"/>
    <w:lvl w:ilvl="0" w:tplc="5B98352A">
      <w:start w:val="5"/>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5FE35072"/>
    <w:multiLevelType w:val="hybridMultilevel"/>
    <w:tmpl w:val="F7F4D76C"/>
    <w:lvl w:ilvl="0" w:tplc="C1068F4C">
      <w:start w:val="1"/>
      <w:numFmt w:val="decimal"/>
      <w:lvlText w:val="%1."/>
      <w:lvlJc w:val="left"/>
      <w:pPr>
        <w:ind w:left="644" w:hanging="360"/>
      </w:pPr>
      <w:rPr>
        <w:rFonts w:hint="default"/>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08D4EA7"/>
    <w:multiLevelType w:val="multilevel"/>
    <w:tmpl w:val="3B905EE8"/>
    <w:lvl w:ilvl="0">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15:restartNumberingAfterBreak="0">
    <w:nsid w:val="61574095"/>
    <w:multiLevelType w:val="hybridMultilevel"/>
    <w:tmpl w:val="83BA08E8"/>
    <w:lvl w:ilvl="0" w:tplc="04240001">
      <w:start w:val="1"/>
      <w:numFmt w:val="bullet"/>
      <w:lvlText w:val=""/>
      <w:lvlJc w:val="left"/>
      <w:rPr>
        <w:rFonts w:ascii="Symbol" w:hAnsi="Symbol" w:hint="default"/>
      </w:rPr>
    </w:lvl>
    <w:lvl w:ilvl="1" w:tplc="0698608C">
      <w:start w:val="5"/>
      <w:numFmt w:val="lowerRoman"/>
      <w:lvlText w:val="%2"/>
      <w:lvlJc w:val="left"/>
    </w:lvl>
    <w:lvl w:ilvl="2" w:tplc="5E8EE000">
      <w:start w:val="35"/>
      <w:numFmt w:val="upperLetter"/>
      <w:lvlText w:val="%3."/>
      <w:lvlJc w:val="left"/>
    </w:lvl>
    <w:lvl w:ilvl="3" w:tplc="E39C8F10">
      <w:numFmt w:val="decimal"/>
      <w:lvlText w:val=""/>
      <w:lvlJc w:val="left"/>
    </w:lvl>
    <w:lvl w:ilvl="4" w:tplc="ED429288">
      <w:numFmt w:val="decimal"/>
      <w:lvlText w:val=""/>
      <w:lvlJc w:val="left"/>
    </w:lvl>
    <w:lvl w:ilvl="5" w:tplc="F5964240">
      <w:numFmt w:val="decimal"/>
      <w:lvlText w:val=""/>
      <w:lvlJc w:val="left"/>
    </w:lvl>
    <w:lvl w:ilvl="6" w:tplc="FCD4D440">
      <w:numFmt w:val="decimal"/>
      <w:lvlText w:val=""/>
      <w:lvlJc w:val="left"/>
    </w:lvl>
    <w:lvl w:ilvl="7" w:tplc="52FAB5D4">
      <w:numFmt w:val="decimal"/>
      <w:lvlText w:val=""/>
      <w:lvlJc w:val="left"/>
    </w:lvl>
    <w:lvl w:ilvl="8" w:tplc="2DEAEA06">
      <w:numFmt w:val="decimal"/>
      <w:lvlText w:val=""/>
      <w:lvlJc w:val="left"/>
    </w:lvl>
  </w:abstractNum>
  <w:abstractNum w:abstractNumId="58" w15:restartNumberingAfterBreak="0">
    <w:nsid w:val="61EA1471"/>
    <w:multiLevelType w:val="hybridMultilevel"/>
    <w:tmpl w:val="E8E4F4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638D57CF"/>
    <w:multiLevelType w:val="multilevel"/>
    <w:tmpl w:val="92404B9A"/>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0" w15:restartNumberingAfterBreak="0">
    <w:nsid w:val="67C24FC2"/>
    <w:multiLevelType w:val="hybridMultilevel"/>
    <w:tmpl w:val="9C12C812"/>
    <w:lvl w:ilvl="0" w:tplc="13749AC8">
      <w:start w:val="1"/>
      <w:numFmt w:val="decimal"/>
      <w:lvlText w:val="%1."/>
      <w:lvlJc w:val="left"/>
      <w:pPr>
        <w:ind w:left="360" w:hanging="360"/>
      </w:pPr>
      <w:rPr>
        <w:rFonts w:ascii="Arial" w:hAnsi="Arial" w:hint="default"/>
        <w:sz w:val="20"/>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1" w15:restartNumberingAfterBreak="0">
    <w:nsid w:val="68B52CD2"/>
    <w:multiLevelType w:val="hybridMultilevel"/>
    <w:tmpl w:val="46EC509E"/>
    <w:lvl w:ilvl="0" w:tplc="B6EE5E62">
      <w:numFmt w:val="bullet"/>
      <w:lvlText w:val="-"/>
      <w:lvlJc w:val="left"/>
      <w:pPr>
        <w:tabs>
          <w:tab w:val="num" w:pos="360"/>
        </w:tabs>
        <w:ind w:left="360" w:hanging="360"/>
      </w:pPr>
      <w:rPr>
        <w:rFonts w:ascii="Times New Roman" w:hAnsi="Times New Roman" w:cs="Times New Roman" w:hint="default"/>
        <w:sz w:val="22"/>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8BF333C"/>
    <w:multiLevelType w:val="hybridMultilevel"/>
    <w:tmpl w:val="7CE8648A"/>
    <w:lvl w:ilvl="0" w:tplc="7B1080B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3" w15:restartNumberingAfterBreak="0">
    <w:nsid w:val="69DD00CE"/>
    <w:multiLevelType w:val="hybridMultilevel"/>
    <w:tmpl w:val="273EF0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A7E25C7"/>
    <w:multiLevelType w:val="hybridMultilevel"/>
    <w:tmpl w:val="2F4004EE"/>
    <w:lvl w:ilvl="0" w:tplc="FFFFFFFF">
      <w:start w:val="3"/>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70AF2B22"/>
    <w:multiLevelType w:val="hybridMultilevel"/>
    <w:tmpl w:val="2F4004EE"/>
    <w:lvl w:ilvl="0" w:tplc="FFFFFFFF">
      <w:start w:val="3"/>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753E1E1C"/>
    <w:multiLevelType w:val="hybridMultilevel"/>
    <w:tmpl w:val="8F4CEA32"/>
    <w:lvl w:ilvl="0" w:tplc="13749AC8">
      <w:start w:val="1"/>
      <w:numFmt w:val="decimal"/>
      <w:lvlText w:val="%1."/>
      <w:lvlJc w:val="left"/>
      <w:pPr>
        <w:ind w:left="360" w:hanging="360"/>
      </w:pPr>
      <w:rPr>
        <w:rFonts w:ascii="Arial" w:hAnsi="Arial" w:hint="default"/>
        <w:sz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7"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8"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6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0" w15:restartNumberingAfterBreak="0">
    <w:nsid w:val="77AE35EB"/>
    <w:multiLevelType w:val="hybridMultilevel"/>
    <w:tmpl w:val="2F4004EE"/>
    <w:lvl w:ilvl="0" w:tplc="AC0273B2">
      <w:start w:val="3"/>
      <w:numFmt w:val="decimal"/>
      <w:lvlText w:val="%1."/>
      <w:lvlJc w:val="left"/>
    </w:lvl>
    <w:lvl w:ilvl="1" w:tplc="D7E29B7A">
      <w:numFmt w:val="decimal"/>
      <w:lvlText w:val=""/>
      <w:lvlJc w:val="left"/>
    </w:lvl>
    <w:lvl w:ilvl="2" w:tplc="2D7421DC">
      <w:numFmt w:val="decimal"/>
      <w:lvlText w:val=""/>
      <w:lvlJc w:val="left"/>
    </w:lvl>
    <w:lvl w:ilvl="3" w:tplc="6B0E8898">
      <w:numFmt w:val="decimal"/>
      <w:lvlText w:val=""/>
      <w:lvlJc w:val="left"/>
    </w:lvl>
    <w:lvl w:ilvl="4" w:tplc="CAB07D80">
      <w:numFmt w:val="decimal"/>
      <w:lvlText w:val=""/>
      <w:lvlJc w:val="left"/>
    </w:lvl>
    <w:lvl w:ilvl="5" w:tplc="F96C6644">
      <w:numFmt w:val="decimal"/>
      <w:lvlText w:val=""/>
      <w:lvlJc w:val="left"/>
    </w:lvl>
    <w:lvl w:ilvl="6" w:tplc="B6927E80">
      <w:numFmt w:val="decimal"/>
      <w:lvlText w:val=""/>
      <w:lvlJc w:val="left"/>
    </w:lvl>
    <w:lvl w:ilvl="7" w:tplc="66BE0CD4">
      <w:numFmt w:val="decimal"/>
      <w:lvlText w:val=""/>
      <w:lvlJc w:val="left"/>
    </w:lvl>
    <w:lvl w:ilvl="8" w:tplc="5F662478">
      <w:numFmt w:val="decimal"/>
      <w:lvlText w:val=""/>
      <w:lvlJc w:val="left"/>
    </w:lvl>
  </w:abstractNum>
  <w:abstractNum w:abstractNumId="7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8F06C9D"/>
    <w:multiLevelType w:val="hybridMultilevel"/>
    <w:tmpl w:val="AB2A018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BA5397D"/>
    <w:multiLevelType w:val="multilevel"/>
    <w:tmpl w:val="977E2E0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4" w15:restartNumberingAfterBreak="0">
    <w:nsid w:val="7E0C57B1"/>
    <w:multiLevelType w:val="hybridMultilevel"/>
    <w:tmpl w:val="AC606D2C"/>
    <w:lvl w:ilvl="0" w:tplc="9ECCA8D4">
      <w:start w:val="2"/>
      <w:numFmt w:val="decimal"/>
      <w:lvlText w:val="%1."/>
      <w:lvlJc w:val="left"/>
    </w:lvl>
    <w:lvl w:ilvl="1" w:tplc="6F0C7718">
      <w:numFmt w:val="decimal"/>
      <w:lvlText w:val=""/>
      <w:lvlJc w:val="left"/>
    </w:lvl>
    <w:lvl w:ilvl="2" w:tplc="384E70DC">
      <w:numFmt w:val="decimal"/>
      <w:lvlText w:val=""/>
      <w:lvlJc w:val="left"/>
    </w:lvl>
    <w:lvl w:ilvl="3" w:tplc="257A23B8">
      <w:numFmt w:val="decimal"/>
      <w:lvlText w:val=""/>
      <w:lvlJc w:val="left"/>
    </w:lvl>
    <w:lvl w:ilvl="4" w:tplc="9B6C0F04">
      <w:numFmt w:val="decimal"/>
      <w:lvlText w:val=""/>
      <w:lvlJc w:val="left"/>
    </w:lvl>
    <w:lvl w:ilvl="5" w:tplc="857A2DC2">
      <w:numFmt w:val="decimal"/>
      <w:lvlText w:val=""/>
      <w:lvlJc w:val="left"/>
    </w:lvl>
    <w:lvl w:ilvl="6" w:tplc="ED8217E8">
      <w:numFmt w:val="decimal"/>
      <w:lvlText w:val=""/>
      <w:lvlJc w:val="left"/>
    </w:lvl>
    <w:lvl w:ilvl="7" w:tplc="A57C0352">
      <w:numFmt w:val="decimal"/>
      <w:lvlText w:val=""/>
      <w:lvlJc w:val="left"/>
    </w:lvl>
    <w:lvl w:ilvl="8" w:tplc="A100FB72">
      <w:numFmt w:val="decimal"/>
      <w:lvlText w:val=""/>
      <w:lvlJc w:val="left"/>
    </w:lvl>
  </w:abstractNum>
  <w:abstractNum w:abstractNumId="75" w15:restartNumberingAfterBreak="0">
    <w:nsid w:val="7F4C49BE"/>
    <w:multiLevelType w:val="hybridMultilevel"/>
    <w:tmpl w:val="F678E6F2"/>
    <w:lvl w:ilvl="0" w:tplc="04240013">
      <w:start w:val="1"/>
      <w:numFmt w:val="upperRoman"/>
      <w:lvlText w:val="%1."/>
      <w:lvlJc w:val="right"/>
      <w:pPr>
        <w:ind w:left="36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3616190">
    <w:abstractNumId w:val="2"/>
  </w:num>
  <w:num w:numId="2" w16cid:durableId="925844622">
    <w:abstractNumId w:val="36"/>
  </w:num>
  <w:num w:numId="3" w16cid:durableId="1053042827">
    <w:abstractNumId w:val="71"/>
  </w:num>
  <w:num w:numId="4" w16cid:durableId="1616448825">
    <w:abstractNumId w:val="69"/>
  </w:num>
  <w:num w:numId="5" w16cid:durableId="165823137">
    <w:abstractNumId w:val="7"/>
  </w:num>
  <w:num w:numId="6" w16cid:durableId="264121472">
    <w:abstractNumId w:val="16"/>
  </w:num>
  <w:num w:numId="7" w16cid:durableId="1566450618">
    <w:abstractNumId w:val="9"/>
  </w:num>
  <w:num w:numId="8" w16cid:durableId="2088381677">
    <w:abstractNumId w:val="18"/>
  </w:num>
  <w:num w:numId="9" w16cid:durableId="594634311">
    <w:abstractNumId w:val="66"/>
  </w:num>
  <w:num w:numId="10" w16cid:durableId="42486309">
    <w:abstractNumId w:val="41"/>
  </w:num>
  <w:num w:numId="11" w16cid:durableId="1620598802">
    <w:abstractNumId w:val="60"/>
  </w:num>
  <w:num w:numId="12" w16cid:durableId="1356538908">
    <w:abstractNumId w:val="13"/>
  </w:num>
  <w:num w:numId="13" w16cid:durableId="1381711469">
    <w:abstractNumId w:val="44"/>
  </w:num>
  <w:num w:numId="14" w16cid:durableId="111630411">
    <w:abstractNumId w:val="30"/>
  </w:num>
  <w:num w:numId="15" w16cid:durableId="1946232718">
    <w:abstractNumId w:val="57"/>
  </w:num>
  <w:num w:numId="16" w16cid:durableId="1881436105">
    <w:abstractNumId w:val="74"/>
  </w:num>
  <w:num w:numId="17" w16cid:durableId="433982596">
    <w:abstractNumId w:val="70"/>
  </w:num>
  <w:num w:numId="18" w16cid:durableId="803699586">
    <w:abstractNumId w:val="15"/>
  </w:num>
  <w:num w:numId="19" w16cid:durableId="118228478">
    <w:abstractNumId w:val="54"/>
  </w:num>
  <w:num w:numId="20" w16cid:durableId="980159756">
    <w:abstractNumId w:val="37"/>
  </w:num>
  <w:num w:numId="21" w16cid:durableId="61761385">
    <w:abstractNumId w:val="27"/>
  </w:num>
  <w:num w:numId="22" w16cid:durableId="1873298853">
    <w:abstractNumId w:val="59"/>
  </w:num>
  <w:num w:numId="23" w16cid:durableId="1059088449">
    <w:abstractNumId w:val="45"/>
  </w:num>
  <w:num w:numId="24" w16cid:durableId="1533226338">
    <w:abstractNumId w:val="40"/>
  </w:num>
  <w:num w:numId="25" w16cid:durableId="730808539">
    <w:abstractNumId w:val="31"/>
  </w:num>
  <w:num w:numId="26" w16cid:durableId="2110082506">
    <w:abstractNumId w:val="22"/>
  </w:num>
  <w:num w:numId="27" w16cid:durableId="648825023">
    <w:abstractNumId w:val="24"/>
  </w:num>
  <w:num w:numId="28" w16cid:durableId="560554736">
    <w:abstractNumId w:val="23"/>
  </w:num>
  <w:num w:numId="29" w16cid:durableId="884633887">
    <w:abstractNumId w:val="56"/>
  </w:num>
  <w:num w:numId="30" w16cid:durableId="1828744313">
    <w:abstractNumId w:val="68"/>
  </w:num>
  <w:num w:numId="31" w16cid:durableId="1456410511">
    <w:abstractNumId w:val="73"/>
  </w:num>
  <w:num w:numId="32" w16cid:durableId="750859475">
    <w:abstractNumId w:val="25"/>
  </w:num>
  <w:num w:numId="33" w16cid:durableId="2047363533">
    <w:abstractNumId w:val="48"/>
  </w:num>
  <w:num w:numId="34" w16cid:durableId="2001422836">
    <w:abstractNumId w:val="11"/>
  </w:num>
  <w:num w:numId="35" w16cid:durableId="47340929">
    <w:abstractNumId w:val="34"/>
  </w:num>
  <w:num w:numId="36" w16cid:durableId="1511023246">
    <w:abstractNumId w:val="26"/>
  </w:num>
  <w:num w:numId="37" w16cid:durableId="2041009021">
    <w:abstractNumId w:val="39"/>
  </w:num>
  <w:num w:numId="38" w16cid:durableId="1227296900">
    <w:abstractNumId w:val="4"/>
  </w:num>
  <w:num w:numId="39" w16cid:durableId="827751949">
    <w:abstractNumId w:val="38"/>
  </w:num>
  <w:num w:numId="40" w16cid:durableId="982587429">
    <w:abstractNumId w:val="50"/>
  </w:num>
  <w:num w:numId="41" w16cid:durableId="675498916">
    <w:abstractNumId w:val="17"/>
  </w:num>
  <w:num w:numId="42" w16cid:durableId="1105808519">
    <w:abstractNumId w:val="35"/>
  </w:num>
  <w:num w:numId="43" w16cid:durableId="1690910019">
    <w:abstractNumId w:val="58"/>
  </w:num>
  <w:num w:numId="44" w16cid:durableId="653293305">
    <w:abstractNumId w:val="32"/>
  </w:num>
  <w:num w:numId="45" w16cid:durableId="161824085">
    <w:abstractNumId w:val="3"/>
  </w:num>
  <w:num w:numId="46" w16cid:durableId="133177903">
    <w:abstractNumId w:val="8"/>
  </w:num>
  <w:num w:numId="47" w16cid:durableId="1204369809">
    <w:abstractNumId w:val="75"/>
  </w:num>
  <w:num w:numId="48" w16cid:durableId="279652910">
    <w:abstractNumId w:val="14"/>
  </w:num>
  <w:num w:numId="49" w16cid:durableId="1921402996">
    <w:abstractNumId w:val="72"/>
  </w:num>
  <w:num w:numId="50" w16cid:durableId="1451630131">
    <w:abstractNumId w:val="42"/>
  </w:num>
  <w:num w:numId="51" w16cid:durableId="48649884">
    <w:abstractNumId w:val="5"/>
  </w:num>
  <w:num w:numId="52" w16cid:durableId="1621060800">
    <w:abstractNumId w:val="67"/>
  </w:num>
  <w:num w:numId="53" w16cid:durableId="1461607493">
    <w:abstractNumId w:val="12"/>
  </w:num>
  <w:num w:numId="54" w16cid:durableId="190728544">
    <w:abstractNumId w:val="43"/>
  </w:num>
  <w:num w:numId="55" w16cid:durableId="1580672075">
    <w:abstractNumId w:val="55"/>
  </w:num>
  <w:num w:numId="56" w16cid:durableId="1349068124">
    <w:abstractNumId w:val="20"/>
  </w:num>
  <w:num w:numId="57" w16cid:durableId="1310330495">
    <w:abstractNumId w:val="47"/>
  </w:num>
  <w:num w:numId="58" w16cid:durableId="729112218">
    <w:abstractNumId w:val="33"/>
  </w:num>
  <w:num w:numId="59" w16cid:durableId="1378820028">
    <w:abstractNumId w:val="61"/>
  </w:num>
  <w:num w:numId="60" w16cid:durableId="1288396780">
    <w:abstractNumId w:val="28"/>
  </w:num>
  <w:num w:numId="61" w16cid:durableId="322466245">
    <w:abstractNumId w:val="6"/>
  </w:num>
  <w:num w:numId="62" w16cid:durableId="2093819655">
    <w:abstractNumId w:val="62"/>
  </w:num>
  <w:num w:numId="63" w16cid:durableId="90204758">
    <w:abstractNumId w:val="29"/>
  </w:num>
  <w:num w:numId="64" w16cid:durableId="718630470">
    <w:abstractNumId w:val="21"/>
  </w:num>
  <w:num w:numId="65" w16cid:durableId="317002817">
    <w:abstractNumId w:val="53"/>
  </w:num>
  <w:num w:numId="66" w16cid:durableId="1912814083">
    <w:abstractNumId w:val="10"/>
  </w:num>
  <w:num w:numId="67" w16cid:durableId="590234362">
    <w:abstractNumId w:val="52"/>
  </w:num>
  <w:num w:numId="68" w16cid:durableId="859197033">
    <w:abstractNumId w:val="46"/>
  </w:num>
  <w:num w:numId="69" w16cid:durableId="1999727511">
    <w:abstractNumId w:val="51"/>
  </w:num>
  <w:num w:numId="70" w16cid:durableId="242373342">
    <w:abstractNumId w:val="64"/>
  </w:num>
  <w:num w:numId="71" w16cid:durableId="2114856627">
    <w:abstractNumId w:val="63"/>
  </w:num>
  <w:num w:numId="72" w16cid:durableId="1624992300">
    <w:abstractNumId w:val="65"/>
  </w:num>
  <w:num w:numId="73" w16cid:durableId="24722794">
    <w:abstractNumId w:val="19"/>
  </w:num>
  <w:num w:numId="74" w16cid:durableId="1584148845">
    <w:abstractNumId w:val="4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096F"/>
    <w:rsid w:val="00000F70"/>
    <w:rsid w:val="000038B8"/>
    <w:rsid w:val="00007EF0"/>
    <w:rsid w:val="00013BA9"/>
    <w:rsid w:val="00022F15"/>
    <w:rsid w:val="00026B77"/>
    <w:rsid w:val="0003103B"/>
    <w:rsid w:val="00041EF3"/>
    <w:rsid w:val="0004297D"/>
    <w:rsid w:val="000441C7"/>
    <w:rsid w:val="00045829"/>
    <w:rsid w:val="00046673"/>
    <w:rsid w:val="00051310"/>
    <w:rsid w:val="00052AE4"/>
    <w:rsid w:val="00053D01"/>
    <w:rsid w:val="00057C2D"/>
    <w:rsid w:val="0006088A"/>
    <w:rsid w:val="00067E38"/>
    <w:rsid w:val="00072DA9"/>
    <w:rsid w:val="00076398"/>
    <w:rsid w:val="00076918"/>
    <w:rsid w:val="000832D2"/>
    <w:rsid w:val="0008591A"/>
    <w:rsid w:val="00085FC2"/>
    <w:rsid w:val="000869F9"/>
    <w:rsid w:val="0009070C"/>
    <w:rsid w:val="00095A6F"/>
    <w:rsid w:val="000A209B"/>
    <w:rsid w:val="000B041C"/>
    <w:rsid w:val="000B2EF1"/>
    <w:rsid w:val="000B617B"/>
    <w:rsid w:val="000C7408"/>
    <w:rsid w:val="000D679C"/>
    <w:rsid w:val="000E2415"/>
    <w:rsid w:val="000F5987"/>
    <w:rsid w:val="001041FE"/>
    <w:rsid w:val="00104390"/>
    <w:rsid w:val="00104562"/>
    <w:rsid w:val="00112F6A"/>
    <w:rsid w:val="00113CB5"/>
    <w:rsid w:val="00114F84"/>
    <w:rsid w:val="00115AA2"/>
    <w:rsid w:val="00125401"/>
    <w:rsid w:val="00134416"/>
    <w:rsid w:val="00140CCA"/>
    <w:rsid w:val="00141B47"/>
    <w:rsid w:val="00142CF1"/>
    <w:rsid w:val="00145704"/>
    <w:rsid w:val="00146F8E"/>
    <w:rsid w:val="00152F6D"/>
    <w:rsid w:val="0015326D"/>
    <w:rsid w:val="00153822"/>
    <w:rsid w:val="001622DC"/>
    <w:rsid w:val="00162DEF"/>
    <w:rsid w:val="0016721E"/>
    <w:rsid w:val="00167C92"/>
    <w:rsid w:val="00167E13"/>
    <w:rsid w:val="00173F25"/>
    <w:rsid w:val="001761FC"/>
    <w:rsid w:val="00181431"/>
    <w:rsid w:val="00190D45"/>
    <w:rsid w:val="001976B5"/>
    <w:rsid w:val="001A1C78"/>
    <w:rsid w:val="001A3EC5"/>
    <w:rsid w:val="001A7106"/>
    <w:rsid w:val="001B35F0"/>
    <w:rsid w:val="001C4353"/>
    <w:rsid w:val="001D363F"/>
    <w:rsid w:val="001D44F8"/>
    <w:rsid w:val="001D66C8"/>
    <w:rsid w:val="001D6F69"/>
    <w:rsid w:val="001E093F"/>
    <w:rsid w:val="001E46C2"/>
    <w:rsid w:val="001E4899"/>
    <w:rsid w:val="001E4D8E"/>
    <w:rsid w:val="001E539E"/>
    <w:rsid w:val="001F55C6"/>
    <w:rsid w:val="00206659"/>
    <w:rsid w:val="002074AF"/>
    <w:rsid w:val="00207AE4"/>
    <w:rsid w:val="00214367"/>
    <w:rsid w:val="002245A7"/>
    <w:rsid w:val="00225EAE"/>
    <w:rsid w:val="00230288"/>
    <w:rsid w:val="00230687"/>
    <w:rsid w:val="00230E4B"/>
    <w:rsid w:val="00234968"/>
    <w:rsid w:val="00236D91"/>
    <w:rsid w:val="00236E8F"/>
    <w:rsid w:val="0024028D"/>
    <w:rsid w:val="002412FC"/>
    <w:rsid w:val="00243A7A"/>
    <w:rsid w:val="00245133"/>
    <w:rsid w:val="002465A7"/>
    <w:rsid w:val="0025132E"/>
    <w:rsid w:val="00251E7C"/>
    <w:rsid w:val="00252322"/>
    <w:rsid w:val="00253928"/>
    <w:rsid w:val="00260318"/>
    <w:rsid w:val="00263568"/>
    <w:rsid w:val="00263796"/>
    <w:rsid w:val="00267E55"/>
    <w:rsid w:val="002764B2"/>
    <w:rsid w:val="00277E3D"/>
    <w:rsid w:val="002808AD"/>
    <w:rsid w:val="00290893"/>
    <w:rsid w:val="002930B4"/>
    <w:rsid w:val="002945BE"/>
    <w:rsid w:val="0029696A"/>
    <w:rsid w:val="002A1F1E"/>
    <w:rsid w:val="002A2DFC"/>
    <w:rsid w:val="002A44A0"/>
    <w:rsid w:val="002B003B"/>
    <w:rsid w:val="002B4346"/>
    <w:rsid w:val="002B6346"/>
    <w:rsid w:val="002B6459"/>
    <w:rsid w:val="002C0659"/>
    <w:rsid w:val="002C1B3D"/>
    <w:rsid w:val="002C471B"/>
    <w:rsid w:val="002C6F9C"/>
    <w:rsid w:val="002D2160"/>
    <w:rsid w:val="002D2BA2"/>
    <w:rsid w:val="002E18EE"/>
    <w:rsid w:val="002E432E"/>
    <w:rsid w:val="002E6EA4"/>
    <w:rsid w:val="002F7425"/>
    <w:rsid w:val="00300A35"/>
    <w:rsid w:val="0030569F"/>
    <w:rsid w:val="003068F1"/>
    <w:rsid w:val="0032105C"/>
    <w:rsid w:val="00321326"/>
    <w:rsid w:val="00321596"/>
    <w:rsid w:val="0032728C"/>
    <w:rsid w:val="0033052E"/>
    <w:rsid w:val="00334291"/>
    <w:rsid w:val="00335A0F"/>
    <w:rsid w:val="00335A44"/>
    <w:rsid w:val="0034301B"/>
    <w:rsid w:val="0034320E"/>
    <w:rsid w:val="00344470"/>
    <w:rsid w:val="0034715C"/>
    <w:rsid w:val="003478F5"/>
    <w:rsid w:val="003506E1"/>
    <w:rsid w:val="00360169"/>
    <w:rsid w:val="00361F1F"/>
    <w:rsid w:val="00363F1C"/>
    <w:rsid w:val="00366218"/>
    <w:rsid w:val="00371A24"/>
    <w:rsid w:val="00375094"/>
    <w:rsid w:val="00385D2A"/>
    <w:rsid w:val="00393D81"/>
    <w:rsid w:val="0039487E"/>
    <w:rsid w:val="00396EDD"/>
    <w:rsid w:val="003A2863"/>
    <w:rsid w:val="003B1231"/>
    <w:rsid w:val="003B3BC2"/>
    <w:rsid w:val="003B5B4D"/>
    <w:rsid w:val="003B7455"/>
    <w:rsid w:val="003B7C11"/>
    <w:rsid w:val="003C26B8"/>
    <w:rsid w:val="003C3032"/>
    <w:rsid w:val="003C530B"/>
    <w:rsid w:val="003C78F1"/>
    <w:rsid w:val="003D28F6"/>
    <w:rsid w:val="003D6073"/>
    <w:rsid w:val="003E064E"/>
    <w:rsid w:val="003E077B"/>
    <w:rsid w:val="003E0FE5"/>
    <w:rsid w:val="003E30BC"/>
    <w:rsid w:val="003E4A0B"/>
    <w:rsid w:val="003F6423"/>
    <w:rsid w:val="00401447"/>
    <w:rsid w:val="00404CD3"/>
    <w:rsid w:val="004070D2"/>
    <w:rsid w:val="00411F4A"/>
    <w:rsid w:val="00412E08"/>
    <w:rsid w:val="00413DC8"/>
    <w:rsid w:val="00417CBB"/>
    <w:rsid w:val="00420590"/>
    <w:rsid w:val="00425B67"/>
    <w:rsid w:val="004315ED"/>
    <w:rsid w:val="00434E33"/>
    <w:rsid w:val="00440FCB"/>
    <w:rsid w:val="00444C80"/>
    <w:rsid w:val="00445C75"/>
    <w:rsid w:val="00445E6C"/>
    <w:rsid w:val="0045600A"/>
    <w:rsid w:val="00457270"/>
    <w:rsid w:val="00464245"/>
    <w:rsid w:val="0046642E"/>
    <w:rsid w:val="004677ED"/>
    <w:rsid w:val="00473B05"/>
    <w:rsid w:val="00474947"/>
    <w:rsid w:val="00481EA0"/>
    <w:rsid w:val="004835DA"/>
    <w:rsid w:val="00495084"/>
    <w:rsid w:val="00495A7A"/>
    <w:rsid w:val="004A4B4B"/>
    <w:rsid w:val="004B2274"/>
    <w:rsid w:val="004B32D7"/>
    <w:rsid w:val="004B4E39"/>
    <w:rsid w:val="004C0804"/>
    <w:rsid w:val="004C16C7"/>
    <w:rsid w:val="004C3C58"/>
    <w:rsid w:val="004C5828"/>
    <w:rsid w:val="004E495F"/>
    <w:rsid w:val="004E7AE0"/>
    <w:rsid w:val="004F24F0"/>
    <w:rsid w:val="004F7669"/>
    <w:rsid w:val="00501BC8"/>
    <w:rsid w:val="005043DB"/>
    <w:rsid w:val="00506EC8"/>
    <w:rsid w:val="005110C8"/>
    <w:rsid w:val="00515039"/>
    <w:rsid w:val="00520AA4"/>
    <w:rsid w:val="00521DAC"/>
    <w:rsid w:val="005327CE"/>
    <w:rsid w:val="005367F6"/>
    <w:rsid w:val="00537154"/>
    <w:rsid w:val="00537FF9"/>
    <w:rsid w:val="00546CCB"/>
    <w:rsid w:val="00550F1C"/>
    <w:rsid w:val="005560E3"/>
    <w:rsid w:val="00560D51"/>
    <w:rsid w:val="00575B1E"/>
    <w:rsid w:val="005841CC"/>
    <w:rsid w:val="005859DF"/>
    <w:rsid w:val="0059126E"/>
    <w:rsid w:val="00591A6A"/>
    <w:rsid w:val="00592225"/>
    <w:rsid w:val="00597EAA"/>
    <w:rsid w:val="005A1B04"/>
    <w:rsid w:val="005A48D2"/>
    <w:rsid w:val="005B124C"/>
    <w:rsid w:val="005B1A55"/>
    <w:rsid w:val="005B1C6C"/>
    <w:rsid w:val="005B230C"/>
    <w:rsid w:val="005B2E9A"/>
    <w:rsid w:val="005B63E0"/>
    <w:rsid w:val="005C0FA2"/>
    <w:rsid w:val="005C1197"/>
    <w:rsid w:val="005C2204"/>
    <w:rsid w:val="005C513E"/>
    <w:rsid w:val="005D34B4"/>
    <w:rsid w:val="005D35DB"/>
    <w:rsid w:val="005D79A7"/>
    <w:rsid w:val="005E1271"/>
    <w:rsid w:val="005F06BA"/>
    <w:rsid w:val="005F1E2D"/>
    <w:rsid w:val="005F24A4"/>
    <w:rsid w:val="005F2D65"/>
    <w:rsid w:val="00607F6E"/>
    <w:rsid w:val="00610772"/>
    <w:rsid w:val="006242C9"/>
    <w:rsid w:val="00627654"/>
    <w:rsid w:val="006278A3"/>
    <w:rsid w:val="00630730"/>
    <w:rsid w:val="006340CE"/>
    <w:rsid w:val="0064192B"/>
    <w:rsid w:val="00642265"/>
    <w:rsid w:val="00644D4E"/>
    <w:rsid w:val="0064602A"/>
    <w:rsid w:val="00653AA4"/>
    <w:rsid w:val="00654006"/>
    <w:rsid w:val="0066204D"/>
    <w:rsid w:val="00667649"/>
    <w:rsid w:val="00670353"/>
    <w:rsid w:val="00680CE5"/>
    <w:rsid w:val="00681E0C"/>
    <w:rsid w:val="006A194C"/>
    <w:rsid w:val="006A7903"/>
    <w:rsid w:val="006B1376"/>
    <w:rsid w:val="006B2F05"/>
    <w:rsid w:val="006B4FE9"/>
    <w:rsid w:val="006B5C70"/>
    <w:rsid w:val="006B613A"/>
    <w:rsid w:val="006B6729"/>
    <w:rsid w:val="006C1EAF"/>
    <w:rsid w:val="006C4C6D"/>
    <w:rsid w:val="006C6286"/>
    <w:rsid w:val="006D2E44"/>
    <w:rsid w:val="006D6C6C"/>
    <w:rsid w:val="006E0DDC"/>
    <w:rsid w:val="006E1A65"/>
    <w:rsid w:val="006E40BA"/>
    <w:rsid w:val="006E7DEC"/>
    <w:rsid w:val="006F1021"/>
    <w:rsid w:val="006F1BC4"/>
    <w:rsid w:val="006F1D18"/>
    <w:rsid w:val="006F2356"/>
    <w:rsid w:val="006F31C4"/>
    <w:rsid w:val="006F384F"/>
    <w:rsid w:val="006F3899"/>
    <w:rsid w:val="006F5550"/>
    <w:rsid w:val="006F6836"/>
    <w:rsid w:val="007014F6"/>
    <w:rsid w:val="007047B8"/>
    <w:rsid w:val="0070485D"/>
    <w:rsid w:val="00725107"/>
    <w:rsid w:val="00727AE8"/>
    <w:rsid w:val="00731D2A"/>
    <w:rsid w:val="00735995"/>
    <w:rsid w:val="0073667E"/>
    <w:rsid w:val="0074236B"/>
    <w:rsid w:val="00743ED9"/>
    <w:rsid w:val="00746801"/>
    <w:rsid w:val="0075183E"/>
    <w:rsid w:val="00751FBF"/>
    <w:rsid w:val="00754BA0"/>
    <w:rsid w:val="0076310F"/>
    <w:rsid w:val="00763B8D"/>
    <w:rsid w:val="00771384"/>
    <w:rsid w:val="00775166"/>
    <w:rsid w:val="00775202"/>
    <w:rsid w:val="00784D12"/>
    <w:rsid w:val="007900E3"/>
    <w:rsid w:val="0079079B"/>
    <w:rsid w:val="00791626"/>
    <w:rsid w:val="00793CCE"/>
    <w:rsid w:val="0079486C"/>
    <w:rsid w:val="00797E12"/>
    <w:rsid w:val="007A0088"/>
    <w:rsid w:val="007A4945"/>
    <w:rsid w:val="007C11BC"/>
    <w:rsid w:val="007C4780"/>
    <w:rsid w:val="007D6537"/>
    <w:rsid w:val="007D6970"/>
    <w:rsid w:val="007F2F0F"/>
    <w:rsid w:val="007F62AE"/>
    <w:rsid w:val="00817E04"/>
    <w:rsid w:val="008259B4"/>
    <w:rsid w:val="00826B63"/>
    <w:rsid w:val="008334E5"/>
    <w:rsid w:val="0084026A"/>
    <w:rsid w:val="00840B91"/>
    <w:rsid w:val="00843B58"/>
    <w:rsid w:val="00844084"/>
    <w:rsid w:val="0085014C"/>
    <w:rsid w:val="00850BF5"/>
    <w:rsid w:val="008530F5"/>
    <w:rsid w:val="00854E59"/>
    <w:rsid w:val="00861EDC"/>
    <w:rsid w:val="008703C5"/>
    <w:rsid w:val="008713DD"/>
    <w:rsid w:val="00875693"/>
    <w:rsid w:val="008834C7"/>
    <w:rsid w:val="00890EC0"/>
    <w:rsid w:val="00892044"/>
    <w:rsid w:val="00897B30"/>
    <w:rsid w:val="008B128B"/>
    <w:rsid w:val="008B1A52"/>
    <w:rsid w:val="008B5753"/>
    <w:rsid w:val="008C004C"/>
    <w:rsid w:val="008C0CD8"/>
    <w:rsid w:val="008D2309"/>
    <w:rsid w:val="008E4110"/>
    <w:rsid w:val="008E5170"/>
    <w:rsid w:val="009032E0"/>
    <w:rsid w:val="00910D5B"/>
    <w:rsid w:val="00911C1A"/>
    <w:rsid w:val="00923AB1"/>
    <w:rsid w:val="009241B3"/>
    <w:rsid w:val="009245B4"/>
    <w:rsid w:val="00926073"/>
    <w:rsid w:val="00935160"/>
    <w:rsid w:val="00937448"/>
    <w:rsid w:val="00950C18"/>
    <w:rsid w:val="009523E3"/>
    <w:rsid w:val="00956038"/>
    <w:rsid w:val="0099027A"/>
    <w:rsid w:val="009937F0"/>
    <w:rsid w:val="00993E2C"/>
    <w:rsid w:val="00996A6A"/>
    <w:rsid w:val="00997464"/>
    <w:rsid w:val="009A096F"/>
    <w:rsid w:val="009A28AD"/>
    <w:rsid w:val="009A442C"/>
    <w:rsid w:val="009A4C77"/>
    <w:rsid w:val="009B09E4"/>
    <w:rsid w:val="009B156F"/>
    <w:rsid w:val="009B4AAC"/>
    <w:rsid w:val="009C16A9"/>
    <w:rsid w:val="009C734D"/>
    <w:rsid w:val="009C754E"/>
    <w:rsid w:val="009C7CA3"/>
    <w:rsid w:val="009D62B2"/>
    <w:rsid w:val="009E76F2"/>
    <w:rsid w:val="009F4482"/>
    <w:rsid w:val="009F4C75"/>
    <w:rsid w:val="00A06F32"/>
    <w:rsid w:val="00A1013F"/>
    <w:rsid w:val="00A10B69"/>
    <w:rsid w:val="00A226A1"/>
    <w:rsid w:val="00A26F91"/>
    <w:rsid w:val="00A41DA0"/>
    <w:rsid w:val="00A521DA"/>
    <w:rsid w:val="00A52799"/>
    <w:rsid w:val="00A57E49"/>
    <w:rsid w:val="00A6327C"/>
    <w:rsid w:val="00A65D96"/>
    <w:rsid w:val="00A7012F"/>
    <w:rsid w:val="00A73633"/>
    <w:rsid w:val="00A73AD9"/>
    <w:rsid w:val="00A73BE4"/>
    <w:rsid w:val="00A73ED5"/>
    <w:rsid w:val="00A771E4"/>
    <w:rsid w:val="00A8569B"/>
    <w:rsid w:val="00A912E3"/>
    <w:rsid w:val="00A93A62"/>
    <w:rsid w:val="00AA10D3"/>
    <w:rsid w:val="00AA1C8A"/>
    <w:rsid w:val="00AA5B27"/>
    <w:rsid w:val="00AB017D"/>
    <w:rsid w:val="00AB5023"/>
    <w:rsid w:val="00AC3CD3"/>
    <w:rsid w:val="00AC3DAF"/>
    <w:rsid w:val="00AC53D9"/>
    <w:rsid w:val="00AC6F0C"/>
    <w:rsid w:val="00AD4FC5"/>
    <w:rsid w:val="00AD5CFB"/>
    <w:rsid w:val="00AE46F3"/>
    <w:rsid w:val="00AE6F56"/>
    <w:rsid w:val="00AF53BF"/>
    <w:rsid w:val="00AF6B61"/>
    <w:rsid w:val="00B02BC4"/>
    <w:rsid w:val="00B05EA9"/>
    <w:rsid w:val="00B073C5"/>
    <w:rsid w:val="00B12925"/>
    <w:rsid w:val="00B1448B"/>
    <w:rsid w:val="00B17D47"/>
    <w:rsid w:val="00B201F9"/>
    <w:rsid w:val="00B206C5"/>
    <w:rsid w:val="00B258DA"/>
    <w:rsid w:val="00B263F7"/>
    <w:rsid w:val="00B31799"/>
    <w:rsid w:val="00B364C2"/>
    <w:rsid w:val="00B365AB"/>
    <w:rsid w:val="00B44CFA"/>
    <w:rsid w:val="00B5153D"/>
    <w:rsid w:val="00B5466C"/>
    <w:rsid w:val="00B66C82"/>
    <w:rsid w:val="00B847B4"/>
    <w:rsid w:val="00B855AC"/>
    <w:rsid w:val="00B86D3D"/>
    <w:rsid w:val="00B90824"/>
    <w:rsid w:val="00B9214B"/>
    <w:rsid w:val="00B940F0"/>
    <w:rsid w:val="00B94FFC"/>
    <w:rsid w:val="00BA6085"/>
    <w:rsid w:val="00BB5051"/>
    <w:rsid w:val="00BC0C82"/>
    <w:rsid w:val="00BC2CBA"/>
    <w:rsid w:val="00BC3D75"/>
    <w:rsid w:val="00BC5D1F"/>
    <w:rsid w:val="00BD222D"/>
    <w:rsid w:val="00BD6FA6"/>
    <w:rsid w:val="00BE0762"/>
    <w:rsid w:val="00BE56B1"/>
    <w:rsid w:val="00BF3600"/>
    <w:rsid w:val="00C017CC"/>
    <w:rsid w:val="00C024F3"/>
    <w:rsid w:val="00C052D7"/>
    <w:rsid w:val="00C06145"/>
    <w:rsid w:val="00C06A6C"/>
    <w:rsid w:val="00C121CB"/>
    <w:rsid w:val="00C160A7"/>
    <w:rsid w:val="00C207F9"/>
    <w:rsid w:val="00C218FC"/>
    <w:rsid w:val="00C3484B"/>
    <w:rsid w:val="00C433E8"/>
    <w:rsid w:val="00C45F81"/>
    <w:rsid w:val="00C46E1F"/>
    <w:rsid w:val="00C550D3"/>
    <w:rsid w:val="00C5666F"/>
    <w:rsid w:val="00C60E76"/>
    <w:rsid w:val="00C622A0"/>
    <w:rsid w:val="00C71783"/>
    <w:rsid w:val="00C74AC2"/>
    <w:rsid w:val="00C75395"/>
    <w:rsid w:val="00C7563C"/>
    <w:rsid w:val="00C94012"/>
    <w:rsid w:val="00C96883"/>
    <w:rsid w:val="00CA3C8F"/>
    <w:rsid w:val="00CA5C81"/>
    <w:rsid w:val="00CB7468"/>
    <w:rsid w:val="00CC0418"/>
    <w:rsid w:val="00CC759E"/>
    <w:rsid w:val="00CC76BC"/>
    <w:rsid w:val="00CD00E4"/>
    <w:rsid w:val="00CD39BD"/>
    <w:rsid w:val="00CE0914"/>
    <w:rsid w:val="00CE1001"/>
    <w:rsid w:val="00CE45E1"/>
    <w:rsid w:val="00CE5E40"/>
    <w:rsid w:val="00CE74D1"/>
    <w:rsid w:val="00CF0FC0"/>
    <w:rsid w:val="00CF4DBC"/>
    <w:rsid w:val="00D00749"/>
    <w:rsid w:val="00D00DD6"/>
    <w:rsid w:val="00D012FD"/>
    <w:rsid w:val="00D02A3C"/>
    <w:rsid w:val="00D04DEB"/>
    <w:rsid w:val="00D05C4F"/>
    <w:rsid w:val="00D15DE4"/>
    <w:rsid w:val="00D15FD0"/>
    <w:rsid w:val="00D16C67"/>
    <w:rsid w:val="00D16D4C"/>
    <w:rsid w:val="00D21ECD"/>
    <w:rsid w:val="00D22CB8"/>
    <w:rsid w:val="00D30063"/>
    <w:rsid w:val="00D3757F"/>
    <w:rsid w:val="00D430F2"/>
    <w:rsid w:val="00D44CBF"/>
    <w:rsid w:val="00D52C7F"/>
    <w:rsid w:val="00D53C66"/>
    <w:rsid w:val="00D7336C"/>
    <w:rsid w:val="00D76179"/>
    <w:rsid w:val="00D83AC1"/>
    <w:rsid w:val="00D858DE"/>
    <w:rsid w:val="00D92E43"/>
    <w:rsid w:val="00D94F56"/>
    <w:rsid w:val="00D95842"/>
    <w:rsid w:val="00D977A3"/>
    <w:rsid w:val="00DA198D"/>
    <w:rsid w:val="00DA1F6E"/>
    <w:rsid w:val="00DA5226"/>
    <w:rsid w:val="00DB63E0"/>
    <w:rsid w:val="00DB7ABA"/>
    <w:rsid w:val="00DC4E15"/>
    <w:rsid w:val="00DD0D47"/>
    <w:rsid w:val="00DE1F97"/>
    <w:rsid w:val="00DE3A79"/>
    <w:rsid w:val="00DF47A3"/>
    <w:rsid w:val="00DF4833"/>
    <w:rsid w:val="00E00B19"/>
    <w:rsid w:val="00E05945"/>
    <w:rsid w:val="00E06267"/>
    <w:rsid w:val="00E11FB3"/>
    <w:rsid w:val="00E12290"/>
    <w:rsid w:val="00E12317"/>
    <w:rsid w:val="00E1718B"/>
    <w:rsid w:val="00E172EF"/>
    <w:rsid w:val="00E25736"/>
    <w:rsid w:val="00E311B4"/>
    <w:rsid w:val="00E32803"/>
    <w:rsid w:val="00E37E40"/>
    <w:rsid w:val="00E41CEE"/>
    <w:rsid w:val="00E42BBA"/>
    <w:rsid w:val="00E5172D"/>
    <w:rsid w:val="00E55FDC"/>
    <w:rsid w:val="00E629B5"/>
    <w:rsid w:val="00E65A81"/>
    <w:rsid w:val="00E677F5"/>
    <w:rsid w:val="00E75FDE"/>
    <w:rsid w:val="00E77048"/>
    <w:rsid w:val="00E83C8E"/>
    <w:rsid w:val="00EA1C81"/>
    <w:rsid w:val="00EC0B26"/>
    <w:rsid w:val="00EC6426"/>
    <w:rsid w:val="00EC69E9"/>
    <w:rsid w:val="00ED3637"/>
    <w:rsid w:val="00ED422A"/>
    <w:rsid w:val="00ED67AC"/>
    <w:rsid w:val="00EE1122"/>
    <w:rsid w:val="00EE2D1E"/>
    <w:rsid w:val="00EE6538"/>
    <w:rsid w:val="00EF0083"/>
    <w:rsid w:val="00EF790F"/>
    <w:rsid w:val="00EF7DD1"/>
    <w:rsid w:val="00F05A07"/>
    <w:rsid w:val="00F0649C"/>
    <w:rsid w:val="00F1274E"/>
    <w:rsid w:val="00F13BDF"/>
    <w:rsid w:val="00F20218"/>
    <w:rsid w:val="00F265B9"/>
    <w:rsid w:val="00F3135F"/>
    <w:rsid w:val="00F316E5"/>
    <w:rsid w:val="00F330DE"/>
    <w:rsid w:val="00F33134"/>
    <w:rsid w:val="00F359FB"/>
    <w:rsid w:val="00F366D7"/>
    <w:rsid w:val="00F41300"/>
    <w:rsid w:val="00F44F16"/>
    <w:rsid w:val="00F4589D"/>
    <w:rsid w:val="00F5328F"/>
    <w:rsid w:val="00F63DE4"/>
    <w:rsid w:val="00F64E50"/>
    <w:rsid w:val="00F65EA8"/>
    <w:rsid w:val="00F6623F"/>
    <w:rsid w:val="00F71439"/>
    <w:rsid w:val="00F76ED9"/>
    <w:rsid w:val="00F84762"/>
    <w:rsid w:val="00F85897"/>
    <w:rsid w:val="00F86D67"/>
    <w:rsid w:val="00F87F1A"/>
    <w:rsid w:val="00FA2928"/>
    <w:rsid w:val="00FA2B89"/>
    <w:rsid w:val="00FA7108"/>
    <w:rsid w:val="00FB0311"/>
    <w:rsid w:val="00FB057B"/>
    <w:rsid w:val="00FB0B7D"/>
    <w:rsid w:val="00FB0E0F"/>
    <w:rsid w:val="00FC780F"/>
    <w:rsid w:val="00FD09E4"/>
    <w:rsid w:val="00FD2590"/>
    <w:rsid w:val="00FD68BD"/>
    <w:rsid w:val="00FD690E"/>
    <w:rsid w:val="00FD7C59"/>
    <w:rsid w:val="00FE4036"/>
    <w:rsid w:val="00FE7DC7"/>
    <w:rsid w:val="00FF1330"/>
    <w:rsid w:val="00FF246B"/>
    <w:rsid w:val="00FF50DA"/>
    <w:rsid w:val="00FF560A"/>
    <w:rsid w:val="00FF5C6C"/>
    <w:rsid w:val="00FF60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F5072"/>
  <w15:docId w15:val="{8C93A063-EFE5-449E-B17D-609597CB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C0C82"/>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A57E49"/>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slov3Znak">
    <w:name w:val="Naslov 3 Znak"/>
    <w:basedOn w:val="Privzetapisavaodstavka"/>
    <w:link w:val="Naslov3"/>
    <w:uiPriority w:val="9"/>
    <w:semiHidden/>
    <w:rsid w:val="00A57E49"/>
    <w:rPr>
      <w:rFonts w:asciiTheme="majorHAnsi" w:eastAsiaTheme="majorEastAsia" w:hAnsiTheme="majorHAnsi" w:cstheme="majorBidi"/>
      <w:b/>
      <w:bCs/>
      <w:color w:val="4F81BD" w:themeColor="accent1"/>
    </w:rPr>
  </w:style>
  <w:style w:type="table" w:customStyle="1" w:styleId="Tabelamrea3">
    <w:name w:val="Tabela – mreža3"/>
    <w:basedOn w:val="Navadnatabela"/>
    <w:next w:val="Tabelamrea"/>
    <w:uiPriority w:val="59"/>
    <w:rsid w:val="00013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Odstavek seznama_IP Znak,Seznam_IP_1 Znak"/>
    <w:link w:val="Odstavekseznama"/>
    <w:uiPriority w:val="34"/>
    <w:locked/>
    <w:rsid w:val="00C75395"/>
  </w:style>
  <w:style w:type="paragraph" w:customStyle="1" w:styleId="Standard">
    <w:name w:val="Standard"/>
    <w:rsid w:val="00C75395"/>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 w:type="paragraph" w:customStyle="1" w:styleId="besedilo---italic-odmik-spodaj">
    <w:name w:val="besedilo---italic-odmik-spodaj"/>
    <w:basedOn w:val="Navaden"/>
    <w:rsid w:val="001D363F"/>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pikice---manje">
    <w:name w:val="pikice---manjše"/>
    <w:basedOn w:val="Privzetapisavaodstavka"/>
    <w:rsid w:val="00D22CB8"/>
  </w:style>
  <w:style w:type="character" w:styleId="Hiperpovezava">
    <w:name w:val="Hyperlink"/>
    <w:basedOn w:val="Privzetapisavaodstavka"/>
    <w:uiPriority w:val="99"/>
    <w:unhideWhenUsed/>
    <w:rsid w:val="00AE46F3"/>
    <w:rPr>
      <w:color w:val="0000FF" w:themeColor="hyperlink"/>
      <w:u w:val="single"/>
    </w:rPr>
  </w:style>
  <w:style w:type="character" w:styleId="Nerazreenaomemba">
    <w:name w:val="Unresolved Mention"/>
    <w:basedOn w:val="Privzetapisavaodstavka"/>
    <w:uiPriority w:val="99"/>
    <w:semiHidden/>
    <w:unhideWhenUsed/>
    <w:rsid w:val="00AE46F3"/>
    <w:rPr>
      <w:color w:val="605E5C"/>
      <w:shd w:val="clear" w:color="auto" w:fill="E1DFDD"/>
    </w:rPr>
  </w:style>
  <w:style w:type="paragraph" w:styleId="Golobesedilo">
    <w:name w:val="Plain Text"/>
    <w:basedOn w:val="Navaden"/>
    <w:link w:val="GolobesediloZnak"/>
    <w:semiHidden/>
    <w:unhideWhenUsed/>
    <w:rsid w:val="00236E8F"/>
    <w:pPr>
      <w:spacing w:after="0" w:line="240" w:lineRule="auto"/>
    </w:pPr>
    <w:rPr>
      <w:rFonts w:ascii="Courier New" w:eastAsia="Times New Roman" w:hAnsi="Courier New" w:cs="Times New Roman"/>
      <w:sz w:val="20"/>
      <w:szCs w:val="20"/>
      <w:lang w:eastAsia="sl-SI"/>
    </w:rPr>
  </w:style>
  <w:style w:type="character" w:customStyle="1" w:styleId="GolobesediloZnak">
    <w:name w:val="Golo besedilo Znak"/>
    <w:basedOn w:val="Privzetapisavaodstavka"/>
    <w:link w:val="Golobesedilo"/>
    <w:semiHidden/>
    <w:rsid w:val="00236E8F"/>
    <w:rPr>
      <w:rFonts w:ascii="Courier New" w:eastAsia="Times New Roman" w:hAnsi="Courier New" w:cs="Times New Roman"/>
      <w:sz w:val="20"/>
      <w:szCs w:val="20"/>
      <w:lang w:eastAsia="sl-SI"/>
    </w:rPr>
  </w:style>
  <w:style w:type="character" w:styleId="Pripombasklic">
    <w:name w:val="annotation reference"/>
    <w:basedOn w:val="Privzetapisavaodstavka"/>
    <w:uiPriority w:val="99"/>
    <w:semiHidden/>
    <w:unhideWhenUsed/>
    <w:rsid w:val="00335A44"/>
    <w:rPr>
      <w:sz w:val="16"/>
      <w:szCs w:val="16"/>
    </w:rPr>
  </w:style>
  <w:style w:type="paragraph" w:styleId="Pripombabesedilo">
    <w:name w:val="annotation text"/>
    <w:basedOn w:val="Navaden"/>
    <w:link w:val="PripombabesediloZnak"/>
    <w:uiPriority w:val="99"/>
    <w:unhideWhenUsed/>
    <w:rsid w:val="00335A44"/>
    <w:pPr>
      <w:spacing w:line="240" w:lineRule="auto"/>
    </w:pPr>
    <w:rPr>
      <w:sz w:val="20"/>
      <w:szCs w:val="20"/>
    </w:rPr>
  </w:style>
  <w:style w:type="character" w:customStyle="1" w:styleId="PripombabesediloZnak">
    <w:name w:val="Pripomba – besedilo Znak"/>
    <w:basedOn w:val="Privzetapisavaodstavka"/>
    <w:link w:val="Pripombabesedilo"/>
    <w:uiPriority w:val="99"/>
    <w:rsid w:val="00335A44"/>
    <w:rPr>
      <w:sz w:val="20"/>
      <w:szCs w:val="20"/>
    </w:rPr>
  </w:style>
  <w:style w:type="paragraph" w:styleId="Zadevapripombe">
    <w:name w:val="annotation subject"/>
    <w:basedOn w:val="Pripombabesedilo"/>
    <w:next w:val="Pripombabesedilo"/>
    <w:link w:val="ZadevapripombeZnak"/>
    <w:uiPriority w:val="99"/>
    <w:semiHidden/>
    <w:unhideWhenUsed/>
    <w:rsid w:val="00335A44"/>
    <w:rPr>
      <w:b/>
      <w:bCs/>
    </w:rPr>
  </w:style>
  <w:style w:type="character" w:customStyle="1" w:styleId="ZadevapripombeZnak">
    <w:name w:val="Zadeva pripombe Znak"/>
    <w:basedOn w:val="PripombabesediloZnak"/>
    <w:link w:val="Zadevapripombe"/>
    <w:uiPriority w:val="99"/>
    <w:semiHidden/>
    <w:rsid w:val="00335A44"/>
    <w:rPr>
      <w:b/>
      <w:bCs/>
      <w:sz w:val="20"/>
      <w:szCs w:val="20"/>
    </w:rPr>
  </w:style>
  <w:style w:type="paragraph" w:styleId="Telobesedila3">
    <w:name w:val="Body Text 3"/>
    <w:basedOn w:val="Navaden"/>
    <w:link w:val="Telobesedila3Znak"/>
    <w:uiPriority w:val="99"/>
    <w:semiHidden/>
    <w:unhideWhenUsed/>
    <w:rsid w:val="00F85897"/>
    <w:pPr>
      <w:spacing w:after="120"/>
    </w:pPr>
    <w:rPr>
      <w:sz w:val="16"/>
      <w:szCs w:val="16"/>
    </w:rPr>
  </w:style>
  <w:style w:type="character" w:customStyle="1" w:styleId="Telobesedila3Znak">
    <w:name w:val="Telo besedila 3 Znak"/>
    <w:basedOn w:val="Privzetapisavaodstavka"/>
    <w:link w:val="Telobesedila3"/>
    <w:uiPriority w:val="99"/>
    <w:semiHidden/>
    <w:rsid w:val="00F8589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09781">
      <w:bodyDiv w:val="1"/>
      <w:marLeft w:val="0"/>
      <w:marRight w:val="0"/>
      <w:marTop w:val="0"/>
      <w:marBottom w:val="0"/>
      <w:divBdr>
        <w:top w:val="none" w:sz="0" w:space="0" w:color="auto"/>
        <w:left w:val="none" w:sz="0" w:space="0" w:color="auto"/>
        <w:bottom w:val="none" w:sz="0" w:space="0" w:color="auto"/>
        <w:right w:val="none" w:sz="0" w:space="0" w:color="auto"/>
      </w:divBdr>
    </w:div>
    <w:div w:id="372466565">
      <w:bodyDiv w:val="1"/>
      <w:marLeft w:val="0"/>
      <w:marRight w:val="0"/>
      <w:marTop w:val="0"/>
      <w:marBottom w:val="0"/>
      <w:divBdr>
        <w:top w:val="none" w:sz="0" w:space="0" w:color="auto"/>
        <w:left w:val="none" w:sz="0" w:space="0" w:color="auto"/>
        <w:bottom w:val="none" w:sz="0" w:space="0" w:color="auto"/>
        <w:right w:val="none" w:sz="0" w:space="0" w:color="auto"/>
      </w:divBdr>
    </w:div>
    <w:div w:id="593318064">
      <w:bodyDiv w:val="1"/>
      <w:marLeft w:val="0"/>
      <w:marRight w:val="0"/>
      <w:marTop w:val="0"/>
      <w:marBottom w:val="0"/>
      <w:divBdr>
        <w:top w:val="none" w:sz="0" w:space="0" w:color="auto"/>
        <w:left w:val="none" w:sz="0" w:space="0" w:color="auto"/>
        <w:bottom w:val="none" w:sz="0" w:space="0" w:color="auto"/>
        <w:right w:val="none" w:sz="0" w:space="0" w:color="auto"/>
      </w:divBdr>
    </w:div>
    <w:div w:id="739981185">
      <w:bodyDiv w:val="1"/>
      <w:marLeft w:val="0"/>
      <w:marRight w:val="0"/>
      <w:marTop w:val="0"/>
      <w:marBottom w:val="0"/>
      <w:divBdr>
        <w:top w:val="none" w:sz="0" w:space="0" w:color="auto"/>
        <w:left w:val="none" w:sz="0" w:space="0" w:color="auto"/>
        <w:bottom w:val="none" w:sz="0" w:space="0" w:color="auto"/>
        <w:right w:val="none" w:sz="0" w:space="0" w:color="auto"/>
      </w:divBdr>
    </w:div>
    <w:div w:id="917863574">
      <w:bodyDiv w:val="1"/>
      <w:marLeft w:val="0"/>
      <w:marRight w:val="0"/>
      <w:marTop w:val="0"/>
      <w:marBottom w:val="0"/>
      <w:divBdr>
        <w:top w:val="none" w:sz="0" w:space="0" w:color="auto"/>
        <w:left w:val="none" w:sz="0" w:space="0" w:color="auto"/>
        <w:bottom w:val="none" w:sz="0" w:space="0" w:color="auto"/>
        <w:right w:val="none" w:sz="0" w:space="0" w:color="auto"/>
      </w:divBdr>
    </w:div>
    <w:div w:id="1162545233">
      <w:bodyDiv w:val="1"/>
      <w:marLeft w:val="0"/>
      <w:marRight w:val="0"/>
      <w:marTop w:val="0"/>
      <w:marBottom w:val="0"/>
      <w:divBdr>
        <w:top w:val="none" w:sz="0" w:space="0" w:color="auto"/>
        <w:left w:val="none" w:sz="0" w:space="0" w:color="auto"/>
        <w:bottom w:val="none" w:sz="0" w:space="0" w:color="auto"/>
        <w:right w:val="none" w:sz="0" w:space="0" w:color="auto"/>
      </w:divBdr>
    </w:div>
    <w:div w:id="1215317205">
      <w:bodyDiv w:val="1"/>
      <w:marLeft w:val="0"/>
      <w:marRight w:val="0"/>
      <w:marTop w:val="0"/>
      <w:marBottom w:val="0"/>
      <w:divBdr>
        <w:top w:val="none" w:sz="0" w:space="0" w:color="auto"/>
        <w:left w:val="none" w:sz="0" w:space="0" w:color="auto"/>
        <w:bottom w:val="none" w:sz="0" w:space="0" w:color="auto"/>
        <w:right w:val="none" w:sz="0" w:space="0" w:color="auto"/>
      </w:divBdr>
    </w:div>
    <w:div w:id="1314288277">
      <w:bodyDiv w:val="1"/>
      <w:marLeft w:val="0"/>
      <w:marRight w:val="0"/>
      <w:marTop w:val="0"/>
      <w:marBottom w:val="0"/>
      <w:divBdr>
        <w:top w:val="none" w:sz="0" w:space="0" w:color="auto"/>
        <w:left w:val="none" w:sz="0" w:space="0" w:color="auto"/>
        <w:bottom w:val="none" w:sz="0" w:space="0" w:color="auto"/>
        <w:right w:val="none" w:sz="0" w:space="0" w:color="auto"/>
      </w:divBdr>
    </w:div>
    <w:div w:id="1465925275">
      <w:bodyDiv w:val="1"/>
      <w:marLeft w:val="0"/>
      <w:marRight w:val="0"/>
      <w:marTop w:val="0"/>
      <w:marBottom w:val="0"/>
      <w:divBdr>
        <w:top w:val="none" w:sz="0" w:space="0" w:color="auto"/>
        <w:left w:val="none" w:sz="0" w:space="0" w:color="auto"/>
        <w:bottom w:val="none" w:sz="0" w:space="0" w:color="auto"/>
        <w:right w:val="none" w:sz="0" w:space="0" w:color="auto"/>
      </w:divBdr>
    </w:div>
    <w:div w:id="1746948211">
      <w:bodyDiv w:val="1"/>
      <w:marLeft w:val="0"/>
      <w:marRight w:val="0"/>
      <w:marTop w:val="0"/>
      <w:marBottom w:val="0"/>
      <w:divBdr>
        <w:top w:val="none" w:sz="0" w:space="0" w:color="auto"/>
        <w:left w:val="none" w:sz="0" w:space="0" w:color="auto"/>
        <w:bottom w:val="none" w:sz="0" w:space="0" w:color="auto"/>
        <w:right w:val="none" w:sz="0" w:space="0" w:color="auto"/>
      </w:divBdr>
    </w:div>
    <w:div w:id="1776049053">
      <w:bodyDiv w:val="1"/>
      <w:marLeft w:val="0"/>
      <w:marRight w:val="0"/>
      <w:marTop w:val="0"/>
      <w:marBottom w:val="0"/>
      <w:divBdr>
        <w:top w:val="none" w:sz="0" w:space="0" w:color="auto"/>
        <w:left w:val="none" w:sz="0" w:space="0" w:color="auto"/>
        <w:bottom w:val="none" w:sz="0" w:space="0" w:color="auto"/>
        <w:right w:val="none" w:sz="0" w:space="0" w:color="auto"/>
      </w:divBdr>
    </w:div>
    <w:div w:id="1779447046">
      <w:bodyDiv w:val="1"/>
      <w:marLeft w:val="0"/>
      <w:marRight w:val="0"/>
      <w:marTop w:val="0"/>
      <w:marBottom w:val="0"/>
      <w:divBdr>
        <w:top w:val="none" w:sz="0" w:space="0" w:color="auto"/>
        <w:left w:val="none" w:sz="0" w:space="0" w:color="auto"/>
        <w:bottom w:val="none" w:sz="0" w:space="0" w:color="auto"/>
        <w:right w:val="none" w:sz="0" w:space="0" w:color="auto"/>
      </w:divBdr>
    </w:div>
    <w:div w:id="2013340458">
      <w:bodyDiv w:val="1"/>
      <w:marLeft w:val="0"/>
      <w:marRight w:val="0"/>
      <w:marTop w:val="0"/>
      <w:marBottom w:val="0"/>
      <w:divBdr>
        <w:top w:val="none" w:sz="0" w:space="0" w:color="auto"/>
        <w:left w:val="none" w:sz="0" w:space="0" w:color="auto"/>
        <w:bottom w:val="none" w:sz="0" w:space="0" w:color="auto"/>
        <w:right w:val="none" w:sz="0" w:space="0" w:color="auto"/>
      </w:divBdr>
    </w:div>
    <w:div w:id="2032535050">
      <w:bodyDiv w:val="1"/>
      <w:marLeft w:val="0"/>
      <w:marRight w:val="0"/>
      <w:marTop w:val="0"/>
      <w:marBottom w:val="0"/>
      <w:divBdr>
        <w:top w:val="none" w:sz="0" w:space="0" w:color="auto"/>
        <w:left w:val="none" w:sz="0" w:space="0" w:color="auto"/>
        <w:bottom w:val="none" w:sz="0" w:space="0" w:color="auto"/>
        <w:right w:val="none" w:sz="0" w:space="0" w:color="auto"/>
      </w:divBdr>
    </w:div>
    <w:div w:id="2061976442">
      <w:bodyDiv w:val="1"/>
      <w:marLeft w:val="0"/>
      <w:marRight w:val="0"/>
      <w:marTop w:val="0"/>
      <w:marBottom w:val="0"/>
      <w:divBdr>
        <w:top w:val="none" w:sz="0" w:space="0" w:color="auto"/>
        <w:left w:val="none" w:sz="0" w:space="0" w:color="auto"/>
        <w:bottom w:val="none" w:sz="0" w:space="0" w:color="auto"/>
        <w:right w:val="none" w:sz="0" w:space="0" w:color="auto"/>
      </w:divBdr>
    </w:div>
    <w:div w:id="2114545465">
      <w:bodyDiv w:val="1"/>
      <w:marLeft w:val="0"/>
      <w:marRight w:val="0"/>
      <w:marTop w:val="0"/>
      <w:marBottom w:val="0"/>
      <w:divBdr>
        <w:top w:val="none" w:sz="0" w:space="0" w:color="auto"/>
        <w:left w:val="none" w:sz="0" w:space="0" w:color="auto"/>
        <w:bottom w:val="none" w:sz="0" w:space="0" w:color="auto"/>
        <w:right w:val="none" w:sz="0" w:space="0" w:color="auto"/>
      </w:divBdr>
    </w:div>
    <w:div w:id="2146652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305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03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22-01-0014" TargetMode="External"/><Relationship Id="rId4" Type="http://schemas.openxmlformats.org/officeDocument/2006/relationships/settings" Target="settings.xml"/><Relationship Id="rId9" Type="http://schemas.openxmlformats.org/officeDocument/2006/relationships/hyperlink" Target="https://www.uradni-list.si/glasilo-uradni-list-rs/vsebina/2020-01-2765"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8464F-2D8C-4C7E-A8A3-C4245E0B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6233</Words>
  <Characters>35530</Characters>
  <Application>Microsoft Office Word</Application>
  <DocSecurity>0</DocSecurity>
  <Lines>296</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Mrak</dc:creator>
  <cp:keywords/>
  <dc:description/>
  <cp:lastModifiedBy>Ines Kučina</cp:lastModifiedBy>
  <cp:revision>4</cp:revision>
  <cp:lastPrinted>2025-06-03T08:04:00Z</cp:lastPrinted>
  <dcterms:created xsi:type="dcterms:W3CDTF">2025-06-10T06:58:00Z</dcterms:created>
  <dcterms:modified xsi:type="dcterms:W3CDTF">2025-06-10T06:59:00Z</dcterms:modified>
</cp:coreProperties>
</file>